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3B" w:rsidRDefault="00CD3A3B">
      <w:pPr>
        <w:snapToGrid w:val="0"/>
        <w:spacing w:line="560" w:lineRule="exact"/>
        <w:rPr>
          <w:rFonts w:ascii="黑体" w:eastAsia="黑体"/>
          <w:b/>
          <w:bCs/>
          <w:spacing w:val="-20"/>
          <w:sz w:val="28"/>
          <w:szCs w:val="28"/>
        </w:rPr>
      </w:pPr>
      <w:r>
        <w:rPr>
          <w:rFonts w:ascii="黑体" w:eastAsia="黑体" w:hint="eastAsia"/>
          <w:sz w:val="28"/>
          <w:szCs w:val="28"/>
        </w:rPr>
        <w:t xml:space="preserve">附3       </w:t>
      </w:r>
      <w:r>
        <w:rPr>
          <w:rFonts w:ascii="黑体" w:eastAsia="黑体" w:hint="eastAsia"/>
          <w:b/>
          <w:bCs/>
          <w:spacing w:val="-20"/>
          <w:sz w:val="28"/>
          <w:szCs w:val="28"/>
        </w:rPr>
        <w:t xml:space="preserve">       </w:t>
      </w:r>
    </w:p>
    <w:p w:rsidR="00CD3A3B" w:rsidRDefault="00CD3A3B">
      <w:pPr>
        <w:snapToGrid w:val="0"/>
        <w:spacing w:line="560" w:lineRule="exact"/>
        <w:rPr>
          <w:rFonts w:ascii="方正小标宋简体" w:eastAsia="方正小标宋简体"/>
          <w:sz w:val="36"/>
        </w:rPr>
      </w:pPr>
    </w:p>
    <w:p w:rsidR="00CD3A3B" w:rsidRDefault="00CD3A3B">
      <w:pPr>
        <w:ind w:leftChars="-171" w:left="-359" w:firstLineChars="101" w:firstLine="485"/>
        <w:jc w:val="center"/>
        <w:rPr>
          <w:rFonts w:ascii="黑体" w:eastAsia="黑体" w:hAnsi="黑体"/>
          <w:bCs/>
          <w:sz w:val="52"/>
          <w:szCs w:val="52"/>
        </w:rPr>
      </w:pPr>
      <w:r>
        <w:rPr>
          <w:rFonts w:ascii="黑体" w:eastAsia="黑体" w:hAnsi="黑体" w:hint="eastAsia"/>
          <w:bCs/>
          <w:spacing w:val="-20"/>
          <w:sz w:val="52"/>
          <w:szCs w:val="52"/>
        </w:rPr>
        <w:t>普通高等学校本科专业设置申请</w:t>
      </w:r>
      <w:r>
        <w:rPr>
          <w:rFonts w:ascii="黑体" w:eastAsia="黑体" w:hAnsi="黑体" w:hint="eastAsia"/>
          <w:bCs/>
          <w:kern w:val="10"/>
          <w:sz w:val="52"/>
          <w:szCs w:val="52"/>
        </w:rPr>
        <w:t>表</w:t>
      </w:r>
    </w:p>
    <w:p w:rsidR="00CD3A3B" w:rsidRDefault="00CD3A3B">
      <w:pPr>
        <w:ind w:leftChars="-171" w:left="-359" w:firstLineChars="101" w:firstLine="485"/>
        <w:jc w:val="center"/>
        <w:rPr>
          <w:rFonts w:ascii="黑体" w:eastAsia="黑体" w:hAnsi="黑体"/>
          <w:bCs/>
          <w:spacing w:val="-20"/>
          <w:sz w:val="52"/>
          <w:szCs w:val="52"/>
        </w:rPr>
      </w:pPr>
      <w:r>
        <w:rPr>
          <w:rFonts w:ascii="黑体" w:eastAsia="黑体" w:hAnsi="黑体" w:hint="eastAsia"/>
          <w:bCs/>
          <w:spacing w:val="-20"/>
          <w:sz w:val="52"/>
          <w:szCs w:val="52"/>
        </w:rPr>
        <w:t>（备案专业适用）</w:t>
      </w:r>
    </w:p>
    <w:p w:rsidR="00CD3A3B" w:rsidRDefault="00CD3A3B"/>
    <w:p w:rsidR="00CD3A3B" w:rsidRDefault="00CD3A3B"/>
    <w:p w:rsidR="00CD3A3B" w:rsidRDefault="00CD3A3B">
      <w:pPr>
        <w:ind w:firstLineChars="400" w:firstLine="1440"/>
      </w:pPr>
      <w:r>
        <w:rPr>
          <w:rFonts w:ascii="Arial" w:eastAsia="楷体_GB2312" w:hAnsi="Arial" w:hint="eastAsia"/>
          <w:sz w:val="36"/>
        </w:rPr>
        <w:t>学校名称（盖章）：浙江工业大学之江学院</w:t>
      </w:r>
    </w:p>
    <w:p w:rsidR="00CD3A3B" w:rsidRDefault="00CD3A3B">
      <w:pPr>
        <w:spacing w:line="720" w:lineRule="exact"/>
        <w:ind w:firstLineChars="400" w:firstLine="1440"/>
        <w:rPr>
          <w:rFonts w:ascii="Arial" w:eastAsia="楷体_GB2312" w:hAnsi="Arial"/>
          <w:sz w:val="36"/>
        </w:rPr>
      </w:pPr>
      <w:r>
        <w:rPr>
          <w:rFonts w:ascii="Arial" w:eastAsia="楷体_GB2312" w:hAnsi="Arial" w:hint="eastAsia"/>
          <w:sz w:val="36"/>
        </w:rPr>
        <w:t>学校主管部门：浙江省教育厅</w:t>
      </w:r>
    </w:p>
    <w:p w:rsidR="00CD3A3B" w:rsidRDefault="00CD3A3B">
      <w:pPr>
        <w:spacing w:line="720" w:lineRule="exact"/>
        <w:ind w:firstLineChars="400" w:firstLine="1440"/>
        <w:rPr>
          <w:rFonts w:ascii="Arial" w:eastAsia="楷体_GB2312" w:hAnsi="Arial"/>
          <w:sz w:val="36"/>
          <w:u w:val="thick"/>
        </w:rPr>
      </w:pPr>
      <w:r>
        <w:rPr>
          <w:rFonts w:ascii="Arial" w:eastAsia="楷体_GB2312" w:hAnsi="Arial" w:hint="eastAsia"/>
          <w:sz w:val="36"/>
        </w:rPr>
        <w:t>专业名称：数字媒体艺术</w:t>
      </w:r>
    </w:p>
    <w:p w:rsidR="00CD3A3B" w:rsidRDefault="00CD3A3B">
      <w:pPr>
        <w:spacing w:line="720" w:lineRule="exact"/>
        <w:ind w:firstLineChars="400" w:firstLine="1440"/>
        <w:rPr>
          <w:rFonts w:ascii="Arial" w:eastAsia="楷体_GB2312" w:hAnsi="Arial"/>
          <w:sz w:val="36"/>
        </w:rPr>
      </w:pPr>
      <w:r>
        <w:rPr>
          <w:rFonts w:ascii="Arial" w:eastAsia="楷体_GB2312" w:hAnsi="Arial" w:hint="eastAsia"/>
          <w:sz w:val="36"/>
        </w:rPr>
        <w:t>专业代码：</w:t>
      </w:r>
      <w:r>
        <w:rPr>
          <w:rFonts w:ascii="Arial" w:eastAsia="楷体_GB2312" w:hAnsi="Arial" w:hint="eastAsia"/>
          <w:sz w:val="36"/>
        </w:rPr>
        <w:t xml:space="preserve"> </w:t>
      </w:r>
      <w:r>
        <w:rPr>
          <w:rFonts w:ascii="Arial" w:eastAsia="楷体_GB2312" w:hAnsi="Arial"/>
          <w:sz w:val="36"/>
        </w:rPr>
        <w:t>130508</w:t>
      </w:r>
    </w:p>
    <w:p w:rsidR="00CD3A3B" w:rsidRDefault="00CD3A3B">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所属学科门类及专业类：</w:t>
      </w:r>
      <w:r>
        <w:rPr>
          <w:rFonts w:ascii="Arial" w:eastAsia="楷体_GB2312" w:hAnsi="Arial" w:hint="eastAsia"/>
          <w:spacing w:val="5"/>
          <w:w w:val="95"/>
          <w:kern w:val="0"/>
          <w:sz w:val="36"/>
        </w:rPr>
        <w:t>艺术学</w:t>
      </w:r>
      <w:r>
        <w:rPr>
          <w:rFonts w:ascii="Arial" w:eastAsia="楷体_GB2312" w:hAnsi="Arial" w:hint="eastAsia"/>
          <w:spacing w:val="5"/>
          <w:w w:val="95"/>
          <w:kern w:val="0"/>
          <w:sz w:val="36"/>
        </w:rPr>
        <w:t xml:space="preserve"> </w:t>
      </w:r>
      <w:r>
        <w:rPr>
          <w:rFonts w:ascii="Arial" w:eastAsia="楷体_GB2312" w:hAnsi="Arial" w:hint="eastAsia"/>
          <w:spacing w:val="5"/>
          <w:w w:val="95"/>
          <w:kern w:val="0"/>
          <w:sz w:val="36"/>
        </w:rPr>
        <w:t>设计学</w:t>
      </w:r>
      <w:r>
        <w:rPr>
          <w:rFonts w:ascii="Arial" w:eastAsia="楷体_GB2312" w:hAnsi="Arial" w:hint="eastAsia"/>
          <w:spacing w:val="-15"/>
          <w:w w:val="95"/>
          <w:kern w:val="0"/>
          <w:sz w:val="36"/>
        </w:rPr>
        <w:t>类</w:t>
      </w:r>
    </w:p>
    <w:p w:rsidR="00CD3A3B" w:rsidRDefault="00CD3A3B">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学位授予门类：艺术学</w:t>
      </w:r>
    </w:p>
    <w:p w:rsidR="00CD3A3B" w:rsidRDefault="00CD3A3B">
      <w:pPr>
        <w:spacing w:line="720" w:lineRule="exact"/>
        <w:ind w:firstLineChars="371" w:firstLine="1439"/>
        <w:rPr>
          <w:rFonts w:ascii="Arial" w:eastAsia="楷体_GB2312" w:hAnsi="Arial"/>
          <w:spacing w:val="14"/>
          <w:sz w:val="36"/>
        </w:rPr>
      </w:pPr>
      <w:r>
        <w:rPr>
          <w:rFonts w:ascii="Arial" w:eastAsia="楷体_GB2312" w:hAnsi="Arial" w:hint="eastAsia"/>
          <w:spacing w:val="14"/>
          <w:sz w:val="36"/>
        </w:rPr>
        <w:t>修业年限：四年</w:t>
      </w:r>
    </w:p>
    <w:p w:rsidR="00CD3A3B" w:rsidRDefault="00CD3A3B">
      <w:pPr>
        <w:spacing w:line="720" w:lineRule="exact"/>
        <w:ind w:firstLineChars="371" w:firstLine="1439"/>
        <w:rPr>
          <w:rFonts w:ascii="Arial" w:eastAsia="楷体_GB2312" w:hAnsi="Arial"/>
          <w:sz w:val="36"/>
        </w:rPr>
      </w:pPr>
      <w:r>
        <w:rPr>
          <w:rFonts w:ascii="Arial" w:eastAsia="楷体_GB2312" w:hAnsi="Arial" w:hint="eastAsia"/>
          <w:spacing w:val="14"/>
          <w:sz w:val="36"/>
        </w:rPr>
        <w:t>申请时间：</w:t>
      </w:r>
      <w:r>
        <w:rPr>
          <w:rFonts w:ascii="Arial" w:eastAsia="楷体_GB2312" w:hAnsi="Arial"/>
          <w:sz w:val="36"/>
        </w:rPr>
        <w:t xml:space="preserve"> </w:t>
      </w:r>
      <w:r>
        <w:rPr>
          <w:rFonts w:ascii="Arial" w:eastAsia="楷体_GB2312" w:hAnsi="Arial" w:hint="eastAsia"/>
          <w:sz w:val="36"/>
        </w:rPr>
        <w:t>2016</w:t>
      </w:r>
      <w:r>
        <w:rPr>
          <w:rFonts w:ascii="Arial" w:eastAsia="楷体_GB2312" w:hAnsi="Arial" w:hint="eastAsia"/>
          <w:sz w:val="36"/>
        </w:rPr>
        <w:t>年</w:t>
      </w:r>
      <w:r>
        <w:rPr>
          <w:rFonts w:ascii="Arial" w:eastAsia="楷体_GB2312" w:hAnsi="Arial" w:hint="eastAsia"/>
          <w:sz w:val="36"/>
        </w:rPr>
        <w:t>6</w:t>
      </w:r>
      <w:r>
        <w:rPr>
          <w:rFonts w:ascii="Arial" w:eastAsia="楷体_GB2312" w:hAnsi="Arial" w:hint="eastAsia"/>
          <w:sz w:val="36"/>
        </w:rPr>
        <w:t>月</w:t>
      </w:r>
    </w:p>
    <w:p w:rsidR="00CD3A3B" w:rsidRDefault="00CD3A3B">
      <w:pPr>
        <w:spacing w:line="720" w:lineRule="exact"/>
        <w:ind w:firstLineChars="400" w:firstLine="1440"/>
        <w:rPr>
          <w:rFonts w:ascii="Arial" w:eastAsia="楷体_GB2312" w:hAnsi="Arial"/>
          <w:sz w:val="36"/>
        </w:rPr>
      </w:pPr>
      <w:r>
        <w:rPr>
          <w:rFonts w:ascii="Arial" w:eastAsia="楷体_GB2312" w:hAnsi="Arial" w:hint="eastAsia"/>
          <w:sz w:val="36"/>
        </w:rPr>
        <w:t>专业负责人：</w:t>
      </w:r>
      <w:r w:rsidR="00C47927" w:rsidRPr="00C47927">
        <w:rPr>
          <w:rFonts w:ascii="Arial" w:eastAsia="楷体_GB2312" w:hAnsi="Arial" w:hint="eastAsia"/>
          <w:sz w:val="36"/>
        </w:rPr>
        <w:t>夏颖翀</w:t>
      </w:r>
    </w:p>
    <w:p w:rsidR="00CD3A3B" w:rsidRDefault="00CD3A3B">
      <w:pPr>
        <w:spacing w:line="720" w:lineRule="exact"/>
        <w:ind w:firstLineChars="400" w:firstLine="1440"/>
        <w:rPr>
          <w:rFonts w:ascii="Arial" w:eastAsia="楷体_GB2312" w:hAnsi="Arial"/>
          <w:sz w:val="36"/>
        </w:rPr>
      </w:pPr>
      <w:r>
        <w:rPr>
          <w:rFonts w:ascii="Arial" w:eastAsia="楷体_GB2312" w:hAnsi="Arial" w:hint="eastAsia"/>
          <w:sz w:val="36"/>
        </w:rPr>
        <w:t>联系电话：</w:t>
      </w:r>
      <w:r>
        <w:rPr>
          <w:rFonts w:ascii="Arial" w:eastAsia="楷体_GB2312" w:hAnsi="Arial" w:hint="eastAsia"/>
          <w:sz w:val="36"/>
        </w:rPr>
        <w:t>0575-81112552</w:t>
      </w:r>
    </w:p>
    <w:p w:rsidR="00CD3A3B" w:rsidRDefault="00CD3A3B">
      <w:pPr>
        <w:spacing w:line="720" w:lineRule="exact"/>
        <w:ind w:firstLineChars="400" w:firstLine="1760"/>
        <w:rPr>
          <w:rFonts w:ascii="Arial" w:eastAsia="楷体_GB2312" w:hAnsi="Arial"/>
          <w:sz w:val="44"/>
        </w:rPr>
      </w:pPr>
    </w:p>
    <w:p w:rsidR="00CD3A3B" w:rsidRDefault="00CD3A3B"/>
    <w:p w:rsidR="00CD3A3B" w:rsidRDefault="00CD3A3B"/>
    <w:p w:rsidR="00CD3A3B" w:rsidRDefault="00CD3A3B">
      <w:pPr>
        <w:jc w:val="center"/>
        <w:rPr>
          <w:rFonts w:ascii="Arial" w:eastAsia="楷体_GB2312" w:hAnsi="Arial"/>
          <w:sz w:val="36"/>
        </w:rPr>
      </w:pPr>
      <w:r>
        <w:rPr>
          <w:rFonts w:ascii="Arial" w:eastAsia="楷体_GB2312" w:hAnsi="Arial" w:hint="eastAsia"/>
          <w:sz w:val="36"/>
        </w:rPr>
        <w:t>教育部制</w:t>
      </w:r>
    </w:p>
    <w:p w:rsidR="00CD3A3B" w:rsidRDefault="00CD3A3B">
      <w:pPr>
        <w:rPr>
          <w:rFonts w:ascii="Arial" w:eastAsia="楷体_GB2312" w:hAnsi="Arial"/>
          <w:sz w:val="36"/>
        </w:rPr>
      </w:pPr>
    </w:p>
    <w:p w:rsidR="00CD3A3B" w:rsidRDefault="00CD3A3B">
      <w:pPr>
        <w:spacing w:line="440" w:lineRule="exact"/>
        <w:rPr>
          <w:rFonts w:ascii="黑体" w:eastAsia="黑体"/>
          <w:bCs/>
          <w:sz w:val="36"/>
          <w:szCs w:val="36"/>
        </w:rPr>
      </w:pPr>
    </w:p>
    <w:p w:rsidR="00CD3A3B" w:rsidRDefault="00CD3A3B">
      <w:pPr>
        <w:spacing w:line="440" w:lineRule="exact"/>
        <w:jc w:val="center"/>
        <w:rPr>
          <w:rFonts w:ascii="黑体" w:eastAsia="黑体"/>
          <w:bCs/>
          <w:sz w:val="36"/>
          <w:szCs w:val="36"/>
        </w:rPr>
      </w:pPr>
      <w:r>
        <w:rPr>
          <w:rFonts w:ascii="黑体" w:eastAsia="黑体" w:hint="eastAsia"/>
          <w:bCs/>
          <w:sz w:val="36"/>
          <w:szCs w:val="36"/>
        </w:rPr>
        <w:lastRenderedPageBreak/>
        <w:t>目    录</w:t>
      </w:r>
    </w:p>
    <w:p w:rsidR="00CD3A3B" w:rsidRDefault="00CD3A3B">
      <w:pPr>
        <w:spacing w:line="560" w:lineRule="exact"/>
        <w:rPr>
          <w:rFonts w:ascii="仿宋_GB2312" w:eastAsia="仿宋_GB2312"/>
          <w:sz w:val="32"/>
        </w:rPr>
      </w:pP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1.普通高等学校增设本科专业基本情况表</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2.学校基本情况表</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3.增设专业的理由和基础</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4.增设专业人才培养方案</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5.专业主要带头人简介</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6.教师基本情况表</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7.主要课程开设情况一览表</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8.其他办学条件情况表</w:t>
      </w:r>
    </w:p>
    <w:p w:rsidR="00CD3A3B" w:rsidRDefault="00CD3A3B">
      <w:pPr>
        <w:spacing w:line="560" w:lineRule="exact"/>
        <w:ind w:firstLineChars="200" w:firstLine="640"/>
        <w:rPr>
          <w:rFonts w:ascii="仿宋_GB2312" w:eastAsia="仿宋_GB2312"/>
          <w:sz w:val="32"/>
        </w:rPr>
      </w:pPr>
      <w:r>
        <w:rPr>
          <w:rFonts w:ascii="仿宋_GB2312" w:eastAsia="仿宋_GB2312" w:hint="eastAsia"/>
          <w:sz w:val="32"/>
        </w:rPr>
        <w:t>9.学校近三年新增专业情况表</w:t>
      </w:r>
    </w:p>
    <w:p w:rsidR="00CD3A3B" w:rsidRDefault="00CD3A3B">
      <w:pPr>
        <w:spacing w:line="560" w:lineRule="exact"/>
        <w:rPr>
          <w:rFonts w:ascii="仿宋_GB2312" w:eastAsia="仿宋_GB2312"/>
          <w:sz w:val="32"/>
        </w:rPr>
      </w:pPr>
    </w:p>
    <w:p w:rsidR="00CD3A3B" w:rsidRDefault="00CD3A3B">
      <w:pPr>
        <w:spacing w:line="560" w:lineRule="exact"/>
        <w:rPr>
          <w:rFonts w:ascii="仿宋_GB2312" w:eastAsia="仿宋_GB2312"/>
          <w:sz w:val="32"/>
        </w:rPr>
      </w:pPr>
      <w:r>
        <w:rPr>
          <w:rFonts w:ascii="仿宋_GB2312" w:eastAsia="仿宋_GB2312" w:hint="eastAsia"/>
          <w:sz w:val="32"/>
        </w:rPr>
        <w:t xml:space="preserve"> </w:t>
      </w:r>
    </w:p>
    <w:p w:rsidR="00CD3A3B" w:rsidRDefault="00CD3A3B">
      <w:pPr>
        <w:spacing w:line="440" w:lineRule="exact"/>
        <w:rPr>
          <w:sz w:val="32"/>
        </w:rPr>
      </w:pPr>
    </w:p>
    <w:p w:rsidR="00CD3A3B" w:rsidRDefault="00CD3A3B">
      <w:pPr>
        <w:spacing w:line="440" w:lineRule="exact"/>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jc w:val="center"/>
        <w:rPr>
          <w:rFonts w:ascii="黑体" w:eastAsia="黑体" w:hAnsi="Arial"/>
          <w:bCs/>
          <w:spacing w:val="100"/>
          <w:sz w:val="36"/>
          <w:szCs w:val="36"/>
        </w:rPr>
      </w:pPr>
    </w:p>
    <w:p w:rsidR="00CD3A3B" w:rsidRDefault="00CD3A3B">
      <w:pPr>
        <w:jc w:val="center"/>
        <w:rPr>
          <w:rFonts w:ascii="黑体" w:eastAsia="黑体" w:hAnsi="Arial"/>
          <w:bCs/>
          <w:spacing w:val="100"/>
          <w:sz w:val="36"/>
          <w:szCs w:val="36"/>
        </w:rPr>
      </w:pPr>
      <w:r>
        <w:rPr>
          <w:rFonts w:ascii="黑体" w:eastAsia="黑体" w:hAnsi="Arial" w:hint="eastAsia"/>
          <w:bCs/>
          <w:spacing w:val="100"/>
          <w:sz w:val="36"/>
          <w:szCs w:val="36"/>
        </w:rPr>
        <w:t>填表说明</w:t>
      </w:r>
    </w:p>
    <w:p w:rsidR="00CD3A3B" w:rsidRDefault="00CD3A3B">
      <w:pPr>
        <w:jc w:val="left"/>
        <w:rPr>
          <w:rFonts w:ascii="仿宋_GB2312" w:eastAsia="仿宋_GB2312" w:hAnsi="Arial"/>
          <w:spacing w:val="100"/>
          <w:sz w:val="32"/>
          <w:szCs w:val="32"/>
        </w:rPr>
      </w:pPr>
    </w:p>
    <w:p w:rsidR="00CD3A3B" w:rsidRDefault="00CD3A3B">
      <w:pPr>
        <w:numPr>
          <w:ilvl w:val="0"/>
          <w:numId w:val="1"/>
        </w:numPr>
        <w:jc w:val="left"/>
        <w:rPr>
          <w:rFonts w:ascii="仿宋_GB2312" w:eastAsia="仿宋_GB2312" w:hAnsi="宋体"/>
          <w:sz w:val="32"/>
          <w:szCs w:val="32"/>
        </w:rPr>
      </w:pPr>
      <w:r>
        <w:rPr>
          <w:rFonts w:ascii="仿宋_GB2312" w:eastAsia="仿宋_GB2312" w:hAnsi="宋体" w:hint="eastAsia"/>
          <w:sz w:val="32"/>
          <w:szCs w:val="32"/>
        </w:rPr>
        <w:t>本表适用于普通高等学校增设《普通高等学校本科专业目录》内专业（国家控制布点的专业除外）。</w:t>
      </w:r>
    </w:p>
    <w:p w:rsidR="00CD3A3B" w:rsidRDefault="00CD3A3B">
      <w:pPr>
        <w:numPr>
          <w:ilvl w:val="0"/>
          <w:numId w:val="1"/>
        </w:numPr>
        <w:jc w:val="left"/>
        <w:rPr>
          <w:rFonts w:ascii="仿宋_GB2312" w:eastAsia="仿宋_GB2312" w:hAnsi="宋体"/>
          <w:sz w:val="32"/>
          <w:szCs w:val="32"/>
        </w:rPr>
      </w:pPr>
      <w:r>
        <w:rPr>
          <w:rFonts w:ascii="仿宋_GB2312" w:eastAsia="仿宋_GB2312" w:hAnsi="宋体" w:hint="eastAsia"/>
          <w:sz w:val="32"/>
          <w:szCs w:val="32"/>
        </w:rPr>
        <w:t>申请表限用A4纸张打印填报并按专业分别装订成册。</w:t>
      </w:r>
    </w:p>
    <w:p w:rsidR="00CD3A3B" w:rsidRDefault="00CD3A3B">
      <w:pPr>
        <w:numPr>
          <w:ilvl w:val="0"/>
          <w:numId w:val="1"/>
        </w:numPr>
        <w:jc w:val="left"/>
        <w:rPr>
          <w:rFonts w:ascii="仿宋_GB2312" w:eastAsia="仿宋_GB2312" w:hAnsi="宋体"/>
          <w:sz w:val="32"/>
          <w:szCs w:val="32"/>
        </w:rPr>
      </w:pPr>
      <w:r>
        <w:rPr>
          <w:rFonts w:ascii="仿宋_GB2312" w:eastAsia="仿宋_GB2312" w:hAnsi="宋体" w:hint="eastAsia"/>
          <w:sz w:val="32"/>
          <w:szCs w:val="32"/>
        </w:rPr>
        <w:t>在学校办学基本类型、已有专业学科门类项目栏中，根据学校实际情况在对应的方框中画√。</w:t>
      </w:r>
    </w:p>
    <w:p w:rsidR="00CD3A3B" w:rsidRDefault="00CD3A3B">
      <w:pPr>
        <w:numPr>
          <w:ilvl w:val="0"/>
          <w:numId w:val="1"/>
        </w:numPr>
        <w:jc w:val="left"/>
        <w:rPr>
          <w:rFonts w:ascii="仿宋_GB2312" w:eastAsia="仿宋_GB2312" w:hAnsi="宋体"/>
          <w:sz w:val="32"/>
          <w:szCs w:val="32"/>
        </w:rPr>
      </w:pPr>
      <w:r>
        <w:rPr>
          <w:rFonts w:ascii="仿宋_GB2312" w:eastAsia="仿宋_GB2312" w:hAnsi="宋体" w:hint="eastAsia"/>
          <w:sz w:val="32"/>
          <w:szCs w:val="32"/>
        </w:rPr>
        <w:t>本表由申请学校的校长签字报出。</w:t>
      </w:r>
    </w:p>
    <w:p w:rsidR="00CD3A3B" w:rsidRDefault="00CD3A3B">
      <w:pPr>
        <w:numPr>
          <w:ilvl w:val="0"/>
          <w:numId w:val="1"/>
        </w:numPr>
        <w:jc w:val="left"/>
        <w:rPr>
          <w:rFonts w:ascii="仿宋_GB2312" w:eastAsia="仿宋_GB2312" w:hAnsi="宋体"/>
          <w:sz w:val="32"/>
          <w:szCs w:val="32"/>
        </w:rPr>
      </w:pPr>
      <w:r>
        <w:rPr>
          <w:rFonts w:ascii="仿宋_GB2312" w:eastAsia="仿宋_GB2312" w:hAnsi="宋体" w:hint="eastAsia"/>
          <w:sz w:val="32"/>
          <w:szCs w:val="32"/>
        </w:rPr>
        <w:t>申请学校须对本表内容的真实性负责。</w:t>
      </w: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rPr>
          <w:rFonts w:ascii="宋体" w:hAnsi="宋体" w:cs="宋体"/>
          <w:sz w:val="30"/>
          <w:szCs w:val="30"/>
        </w:rPr>
      </w:pPr>
    </w:p>
    <w:p w:rsidR="00CD3A3B" w:rsidRDefault="00CD3A3B">
      <w:pPr>
        <w:jc w:val="center"/>
        <w:rPr>
          <w:rFonts w:ascii="黑体" w:eastAsia="黑体" w:hAnsi="黑体"/>
          <w:bCs/>
          <w:sz w:val="36"/>
          <w:szCs w:val="36"/>
        </w:rPr>
      </w:pPr>
      <w:r>
        <w:rPr>
          <w:rFonts w:ascii="黑体" w:eastAsia="黑体" w:hAnsi="黑体" w:hint="eastAsia"/>
          <w:bCs/>
          <w:sz w:val="36"/>
          <w:szCs w:val="36"/>
        </w:rPr>
        <w:lastRenderedPageBreak/>
        <w:t>1.普通高等学校增设本科专业基本情况表</w:t>
      </w:r>
    </w:p>
    <w:p w:rsidR="00CD3A3B" w:rsidRDefault="00CD3A3B">
      <w:pPr>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2534"/>
        <w:gridCol w:w="1656"/>
        <w:gridCol w:w="2620"/>
      </w:tblGrid>
      <w:tr w:rsidR="00CD3A3B">
        <w:trPr>
          <w:cantSplit/>
          <w:trHeight w:val="1394"/>
        </w:trPr>
        <w:tc>
          <w:tcPr>
            <w:tcW w:w="2405" w:type="dxa"/>
            <w:vAlign w:val="center"/>
          </w:tcPr>
          <w:p w:rsidR="00CD3A3B" w:rsidRDefault="00CD3A3B" w:rsidP="00A16BC9">
            <w:pPr>
              <w:jc w:val="center"/>
              <w:rPr>
                <w:rFonts w:eastAsia="仿宋_GB2312"/>
                <w:sz w:val="24"/>
              </w:rPr>
            </w:pPr>
            <w:r>
              <w:rPr>
                <w:rFonts w:eastAsia="仿宋_GB2312"/>
                <w:sz w:val="24"/>
              </w:rPr>
              <w:t>专业代码</w:t>
            </w:r>
          </w:p>
        </w:tc>
        <w:tc>
          <w:tcPr>
            <w:tcW w:w="2534" w:type="dxa"/>
            <w:vAlign w:val="center"/>
          </w:tcPr>
          <w:p w:rsidR="00CD3A3B" w:rsidRDefault="00CD3A3B">
            <w:pPr>
              <w:jc w:val="center"/>
              <w:rPr>
                <w:rFonts w:ascii="仿宋_GB2312" w:eastAsia="仿宋_GB2312"/>
                <w:sz w:val="24"/>
              </w:rPr>
            </w:pPr>
            <w:r>
              <w:rPr>
                <w:rFonts w:ascii="仿宋_GB2312" w:eastAsia="仿宋_GB2312"/>
                <w:sz w:val="24"/>
              </w:rPr>
              <w:t xml:space="preserve">130508 </w:t>
            </w:r>
          </w:p>
        </w:tc>
        <w:tc>
          <w:tcPr>
            <w:tcW w:w="1656" w:type="dxa"/>
            <w:vAlign w:val="center"/>
          </w:tcPr>
          <w:p w:rsidR="00CD3A3B" w:rsidRDefault="00CD3A3B">
            <w:pPr>
              <w:jc w:val="center"/>
              <w:rPr>
                <w:rFonts w:eastAsia="仿宋_GB2312"/>
                <w:sz w:val="24"/>
              </w:rPr>
            </w:pPr>
            <w:r>
              <w:rPr>
                <w:rFonts w:eastAsia="仿宋_GB2312"/>
                <w:sz w:val="24"/>
              </w:rPr>
              <w:t>专业名称</w:t>
            </w:r>
          </w:p>
        </w:tc>
        <w:tc>
          <w:tcPr>
            <w:tcW w:w="2620" w:type="dxa"/>
            <w:vAlign w:val="center"/>
          </w:tcPr>
          <w:p w:rsidR="00CD3A3B" w:rsidRDefault="00CD3A3B">
            <w:pPr>
              <w:jc w:val="center"/>
              <w:rPr>
                <w:rFonts w:ascii="仿宋_GB2312" w:eastAsia="仿宋_GB2312"/>
                <w:sz w:val="24"/>
              </w:rPr>
            </w:pPr>
            <w:r>
              <w:rPr>
                <w:rFonts w:ascii="仿宋_GB2312" w:eastAsia="仿宋_GB2312" w:hint="eastAsia"/>
                <w:sz w:val="24"/>
              </w:rPr>
              <w:t>数字媒体艺术</w:t>
            </w:r>
          </w:p>
        </w:tc>
      </w:tr>
      <w:tr w:rsidR="00CD3A3B">
        <w:trPr>
          <w:cantSplit/>
        </w:trPr>
        <w:tc>
          <w:tcPr>
            <w:tcW w:w="2405" w:type="dxa"/>
            <w:vAlign w:val="center"/>
          </w:tcPr>
          <w:p w:rsidR="00CD3A3B" w:rsidRDefault="00CD3A3B">
            <w:pPr>
              <w:jc w:val="center"/>
              <w:rPr>
                <w:rFonts w:eastAsia="仿宋_GB2312"/>
                <w:sz w:val="24"/>
              </w:rPr>
            </w:pPr>
          </w:p>
          <w:p w:rsidR="00CD3A3B" w:rsidRDefault="00CD3A3B">
            <w:pPr>
              <w:jc w:val="center"/>
              <w:rPr>
                <w:rFonts w:eastAsia="仿宋_GB2312"/>
                <w:sz w:val="24"/>
              </w:rPr>
            </w:pPr>
            <w:r>
              <w:rPr>
                <w:rFonts w:eastAsia="仿宋_GB2312"/>
                <w:sz w:val="24"/>
              </w:rPr>
              <w:t>修业年限</w:t>
            </w:r>
          </w:p>
          <w:p w:rsidR="00CD3A3B" w:rsidRDefault="00CD3A3B">
            <w:pPr>
              <w:jc w:val="center"/>
              <w:rPr>
                <w:rFonts w:eastAsia="仿宋_GB2312"/>
                <w:sz w:val="24"/>
              </w:rPr>
            </w:pPr>
          </w:p>
        </w:tc>
        <w:tc>
          <w:tcPr>
            <w:tcW w:w="2534" w:type="dxa"/>
            <w:vAlign w:val="center"/>
          </w:tcPr>
          <w:p w:rsidR="00CD3A3B" w:rsidRDefault="00CD3A3B">
            <w:pPr>
              <w:jc w:val="center"/>
              <w:rPr>
                <w:rFonts w:ascii="仿宋_GB2312" w:eastAsia="仿宋_GB2312"/>
                <w:sz w:val="24"/>
              </w:rPr>
            </w:pPr>
            <w:r>
              <w:rPr>
                <w:rFonts w:ascii="仿宋_GB2312" w:eastAsia="仿宋_GB2312" w:hint="eastAsia"/>
                <w:sz w:val="24"/>
              </w:rPr>
              <w:t>4年</w:t>
            </w:r>
          </w:p>
        </w:tc>
        <w:tc>
          <w:tcPr>
            <w:tcW w:w="1656" w:type="dxa"/>
            <w:vAlign w:val="center"/>
          </w:tcPr>
          <w:p w:rsidR="00CD3A3B" w:rsidRDefault="00CD3A3B">
            <w:pPr>
              <w:jc w:val="center"/>
              <w:rPr>
                <w:rFonts w:eastAsia="仿宋_GB2312"/>
                <w:sz w:val="24"/>
              </w:rPr>
            </w:pPr>
            <w:r>
              <w:rPr>
                <w:rFonts w:eastAsia="仿宋_GB2312"/>
                <w:sz w:val="24"/>
              </w:rPr>
              <w:t>学位授予门类</w:t>
            </w:r>
          </w:p>
        </w:tc>
        <w:tc>
          <w:tcPr>
            <w:tcW w:w="2620" w:type="dxa"/>
            <w:vAlign w:val="center"/>
          </w:tcPr>
          <w:p w:rsidR="00CD3A3B" w:rsidRDefault="00CD3A3B" w:rsidP="00F92C60">
            <w:pPr>
              <w:jc w:val="center"/>
              <w:rPr>
                <w:rFonts w:ascii="仿宋_GB2312" w:eastAsia="仿宋_GB2312"/>
                <w:sz w:val="24"/>
              </w:rPr>
            </w:pPr>
            <w:r>
              <w:rPr>
                <w:rFonts w:ascii="仿宋_GB2312" w:eastAsia="仿宋_GB2312" w:hint="eastAsia"/>
                <w:sz w:val="24"/>
              </w:rPr>
              <w:t>艺术学</w:t>
            </w:r>
          </w:p>
        </w:tc>
      </w:tr>
      <w:tr w:rsidR="00CD3A3B">
        <w:trPr>
          <w:cantSplit/>
          <w:trHeight w:val="816"/>
        </w:trPr>
        <w:tc>
          <w:tcPr>
            <w:tcW w:w="2405" w:type="dxa"/>
            <w:vAlign w:val="center"/>
          </w:tcPr>
          <w:p w:rsidR="00CD3A3B" w:rsidRDefault="00CD3A3B">
            <w:pPr>
              <w:jc w:val="center"/>
              <w:rPr>
                <w:rFonts w:eastAsia="仿宋_GB2312"/>
                <w:sz w:val="24"/>
              </w:rPr>
            </w:pPr>
            <w:r>
              <w:rPr>
                <w:rFonts w:eastAsia="仿宋_GB2312"/>
                <w:sz w:val="24"/>
              </w:rPr>
              <w:t>学校开始举办本科教育的年份</w:t>
            </w:r>
          </w:p>
        </w:tc>
        <w:tc>
          <w:tcPr>
            <w:tcW w:w="2534" w:type="dxa"/>
            <w:vAlign w:val="center"/>
          </w:tcPr>
          <w:p w:rsidR="00CD3A3B" w:rsidRDefault="00CD3A3B">
            <w:pPr>
              <w:jc w:val="center"/>
              <w:rPr>
                <w:rFonts w:ascii="仿宋_GB2312" w:eastAsia="仿宋_GB2312"/>
                <w:sz w:val="24"/>
              </w:rPr>
            </w:pPr>
            <w:r>
              <w:rPr>
                <w:rFonts w:ascii="仿宋_GB2312" w:eastAsia="仿宋_GB2312" w:hint="eastAsia"/>
                <w:sz w:val="24"/>
              </w:rPr>
              <w:t>1999年</w:t>
            </w:r>
          </w:p>
        </w:tc>
        <w:tc>
          <w:tcPr>
            <w:tcW w:w="1656" w:type="dxa"/>
            <w:vAlign w:val="center"/>
          </w:tcPr>
          <w:p w:rsidR="00CD3A3B" w:rsidRDefault="00CD3A3B">
            <w:pPr>
              <w:jc w:val="center"/>
              <w:rPr>
                <w:rFonts w:eastAsia="仿宋_GB2312"/>
                <w:sz w:val="24"/>
              </w:rPr>
            </w:pPr>
            <w:r>
              <w:rPr>
                <w:rFonts w:eastAsia="仿宋_GB2312"/>
                <w:sz w:val="24"/>
              </w:rPr>
              <w:t>现有本科专业（</w:t>
            </w:r>
            <w:proofErr w:type="gramStart"/>
            <w:r>
              <w:rPr>
                <w:rFonts w:eastAsia="仿宋_GB2312"/>
                <w:sz w:val="24"/>
              </w:rPr>
              <w:t>个</w:t>
            </w:r>
            <w:proofErr w:type="gramEnd"/>
            <w:r>
              <w:rPr>
                <w:rFonts w:eastAsia="仿宋_GB2312"/>
                <w:sz w:val="24"/>
              </w:rPr>
              <w:t>）</w:t>
            </w:r>
          </w:p>
        </w:tc>
        <w:tc>
          <w:tcPr>
            <w:tcW w:w="2620" w:type="dxa"/>
            <w:vAlign w:val="center"/>
          </w:tcPr>
          <w:p w:rsidR="00CD3A3B" w:rsidRDefault="00CD3A3B">
            <w:pPr>
              <w:jc w:val="center"/>
              <w:rPr>
                <w:rFonts w:ascii="仿宋_GB2312" w:eastAsia="仿宋_GB2312"/>
                <w:sz w:val="24"/>
              </w:rPr>
            </w:pPr>
            <w:r>
              <w:rPr>
                <w:rFonts w:ascii="仿宋_GB2312" w:eastAsia="仿宋_GB2312" w:hint="eastAsia"/>
                <w:sz w:val="24"/>
              </w:rPr>
              <w:t>36</w:t>
            </w:r>
          </w:p>
        </w:tc>
      </w:tr>
      <w:tr w:rsidR="00CD3A3B">
        <w:trPr>
          <w:cantSplit/>
        </w:trPr>
        <w:tc>
          <w:tcPr>
            <w:tcW w:w="2405" w:type="dxa"/>
            <w:vAlign w:val="center"/>
          </w:tcPr>
          <w:p w:rsidR="00CD3A3B" w:rsidRDefault="00CD3A3B">
            <w:pPr>
              <w:jc w:val="center"/>
              <w:rPr>
                <w:rFonts w:eastAsia="仿宋_GB2312"/>
                <w:sz w:val="24"/>
              </w:rPr>
            </w:pPr>
            <w:r>
              <w:rPr>
                <w:rFonts w:eastAsia="仿宋_GB2312"/>
                <w:sz w:val="24"/>
              </w:rPr>
              <w:t>学校本年度</w:t>
            </w:r>
          </w:p>
          <w:p w:rsidR="00CD3A3B" w:rsidRDefault="00CD3A3B">
            <w:pPr>
              <w:jc w:val="center"/>
              <w:rPr>
                <w:rFonts w:eastAsia="仿宋_GB2312"/>
                <w:sz w:val="24"/>
              </w:rPr>
            </w:pPr>
            <w:r>
              <w:rPr>
                <w:rFonts w:eastAsia="仿宋_GB2312"/>
                <w:sz w:val="24"/>
              </w:rPr>
              <w:t>其他拟增设的</w:t>
            </w:r>
          </w:p>
          <w:p w:rsidR="00CD3A3B" w:rsidRDefault="00CD3A3B">
            <w:pPr>
              <w:jc w:val="center"/>
              <w:rPr>
                <w:rFonts w:eastAsia="仿宋_GB2312"/>
                <w:sz w:val="24"/>
              </w:rPr>
            </w:pPr>
            <w:r>
              <w:rPr>
                <w:rFonts w:eastAsia="仿宋_GB2312"/>
                <w:sz w:val="24"/>
              </w:rPr>
              <w:t>专业名称</w:t>
            </w:r>
          </w:p>
        </w:tc>
        <w:tc>
          <w:tcPr>
            <w:tcW w:w="2534" w:type="dxa"/>
            <w:vAlign w:val="center"/>
          </w:tcPr>
          <w:p w:rsidR="00CD3A3B" w:rsidRDefault="00CD3A3B">
            <w:pPr>
              <w:jc w:val="center"/>
              <w:rPr>
                <w:rFonts w:ascii="仿宋_GB2312" w:eastAsia="仿宋_GB2312"/>
                <w:sz w:val="24"/>
              </w:rPr>
            </w:pPr>
            <w:r>
              <w:rPr>
                <w:rFonts w:ascii="仿宋_GB2312" w:eastAsia="仿宋_GB2312" w:hint="eastAsia"/>
                <w:sz w:val="24"/>
              </w:rPr>
              <w:t>应用统计学</w:t>
            </w:r>
          </w:p>
        </w:tc>
        <w:tc>
          <w:tcPr>
            <w:tcW w:w="1656" w:type="dxa"/>
            <w:vAlign w:val="center"/>
          </w:tcPr>
          <w:p w:rsidR="00CD3A3B" w:rsidRDefault="00CD3A3B">
            <w:pPr>
              <w:jc w:val="center"/>
              <w:rPr>
                <w:rFonts w:eastAsia="仿宋_GB2312"/>
                <w:sz w:val="24"/>
              </w:rPr>
            </w:pPr>
            <w:r>
              <w:rPr>
                <w:rFonts w:eastAsia="仿宋_GB2312"/>
                <w:sz w:val="24"/>
              </w:rPr>
              <w:t>本校已设的相近本、专科专业及开设年份</w:t>
            </w:r>
          </w:p>
        </w:tc>
        <w:tc>
          <w:tcPr>
            <w:tcW w:w="2620" w:type="dxa"/>
            <w:vAlign w:val="center"/>
          </w:tcPr>
          <w:p w:rsidR="00CD3A3B" w:rsidRDefault="00CD3A3B">
            <w:pPr>
              <w:jc w:val="center"/>
              <w:rPr>
                <w:rFonts w:ascii="仿宋_GB2312" w:eastAsia="仿宋_GB2312"/>
                <w:sz w:val="24"/>
              </w:rPr>
            </w:pPr>
            <w:r>
              <w:rPr>
                <w:rFonts w:ascii="仿宋_GB2312" w:eastAsia="仿宋_GB2312" w:hint="eastAsia"/>
                <w:sz w:val="24"/>
              </w:rPr>
              <w:t>人文学院广告学专业</w:t>
            </w:r>
          </w:p>
          <w:p w:rsidR="00CD3A3B" w:rsidRDefault="00CD3A3B">
            <w:pPr>
              <w:jc w:val="center"/>
              <w:rPr>
                <w:rFonts w:ascii="仿宋_GB2312" w:eastAsia="仿宋_GB2312"/>
                <w:sz w:val="24"/>
              </w:rPr>
            </w:pPr>
            <w:r>
              <w:rPr>
                <w:rFonts w:ascii="仿宋_GB2312" w:eastAsia="仿宋_GB2312" w:hint="eastAsia"/>
                <w:sz w:val="24"/>
              </w:rPr>
              <w:t>1999年</w:t>
            </w:r>
          </w:p>
        </w:tc>
      </w:tr>
      <w:tr w:rsidR="00CD3A3B">
        <w:trPr>
          <w:cantSplit/>
          <w:trHeight w:val="884"/>
        </w:trPr>
        <w:tc>
          <w:tcPr>
            <w:tcW w:w="2405" w:type="dxa"/>
            <w:vAlign w:val="center"/>
          </w:tcPr>
          <w:p w:rsidR="00CD3A3B" w:rsidRDefault="00CD3A3B">
            <w:pPr>
              <w:jc w:val="center"/>
              <w:rPr>
                <w:rFonts w:eastAsia="仿宋_GB2312"/>
                <w:sz w:val="24"/>
              </w:rPr>
            </w:pPr>
            <w:proofErr w:type="gramStart"/>
            <w:r>
              <w:rPr>
                <w:rFonts w:eastAsia="仿宋_GB2312"/>
                <w:sz w:val="24"/>
              </w:rPr>
              <w:t>拟首次</w:t>
            </w:r>
            <w:proofErr w:type="gramEnd"/>
            <w:r>
              <w:rPr>
                <w:rFonts w:eastAsia="仿宋_GB2312"/>
                <w:sz w:val="24"/>
              </w:rPr>
              <w:t>招生时间</w:t>
            </w:r>
          </w:p>
          <w:p w:rsidR="00CD3A3B" w:rsidRDefault="00CD3A3B">
            <w:pPr>
              <w:jc w:val="center"/>
              <w:rPr>
                <w:rFonts w:eastAsia="仿宋_GB2312"/>
                <w:sz w:val="24"/>
              </w:rPr>
            </w:pPr>
            <w:r>
              <w:rPr>
                <w:rFonts w:eastAsia="仿宋_GB2312"/>
                <w:sz w:val="24"/>
              </w:rPr>
              <w:t>及招生数</w:t>
            </w:r>
          </w:p>
        </w:tc>
        <w:tc>
          <w:tcPr>
            <w:tcW w:w="2534" w:type="dxa"/>
            <w:vAlign w:val="center"/>
          </w:tcPr>
          <w:p w:rsidR="00CD3A3B" w:rsidRDefault="00CD3A3B">
            <w:pPr>
              <w:jc w:val="center"/>
              <w:rPr>
                <w:rFonts w:ascii="仿宋_GB2312" w:eastAsia="仿宋_GB2312"/>
                <w:sz w:val="24"/>
              </w:rPr>
            </w:pPr>
            <w:r>
              <w:rPr>
                <w:rFonts w:ascii="仿宋_GB2312" w:eastAsia="仿宋_GB2312" w:hint="eastAsia"/>
                <w:sz w:val="24"/>
              </w:rPr>
              <w:t>2017年</w:t>
            </w:r>
          </w:p>
          <w:p w:rsidR="00CD3A3B" w:rsidRDefault="00CD3A3B">
            <w:pPr>
              <w:jc w:val="center"/>
              <w:rPr>
                <w:rFonts w:ascii="仿宋_GB2312" w:eastAsia="仿宋_GB2312"/>
                <w:sz w:val="24"/>
              </w:rPr>
            </w:pPr>
            <w:r>
              <w:rPr>
                <w:rFonts w:ascii="仿宋_GB2312" w:eastAsia="仿宋_GB2312" w:hint="eastAsia"/>
                <w:sz w:val="24"/>
              </w:rPr>
              <w:t>30人</w:t>
            </w:r>
          </w:p>
        </w:tc>
        <w:tc>
          <w:tcPr>
            <w:tcW w:w="1656" w:type="dxa"/>
            <w:vAlign w:val="center"/>
          </w:tcPr>
          <w:p w:rsidR="00CD3A3B" w:rsidRDefault="00CD3A3B">
            <w:pPr>
              <w:jc w:val="center"/>
              <w:rPr>
                <w:rFonts w:eastAsia="仿宋_GB2312"/>
                <w:sz w:val="24"/>
              </w:rPr>
            </w:pPr>
            <w:r>
              <w:rPr>
                <w:rFonts w:eastAsia="仿宋_GB2312"/>
                <w:sz w:val="24"/>
              </w:rPr>
              <w:t>五年内计划</w:t>
            </w:r>
          </w:p>
          <w:p w:rsidR="00CD3A3B" w:rsidRDefault="00CD3A3B">
            <w:pPr>
              <w:jc w:val="center"/>
              <w:rPr>
                <w:rFonts w:eastAsia="仿宋_GB2312"/>
                <w:sz w:val="24"/>
              </w:rPr>
            </w:pPr>
            <w:r>
              <w:rPr>
                <w:rFonts w:eastAsia="仿宋_GB2312"/>
                <w:sz w:val="24"/>
              </w:rPr>
              <w:t>发展规模</w:t>
            </w:r>
          </w:p>
        </w:tc>
        <w:tc>
          <w:tcPr>
            <w:tcW w:w="2620" w:type="dxa"/>
            <w:vAlign w:val="center"/>
          </w:tcPr>
          <w:p w:rsidR="00CD3A3B" w:rsidRDefault="00CD3A3B">
            <w:pPr>
              <w:jc w:val="center"/>
              <w:rPr>
                <w:rFonts w:ascii="仿宋_GB2312" w:eastAsia="仿宋_GB2312"/>
                <w:sz w:val="24"/>
              </w:rPr>
            </w:pPr>
            <w:r>
              <w:rPr>
                <w:rFonts w:ascii="仿宋_GB2312" w:eastAsia="仿宋_GB2312" w:hint="eastAsia"/>
                <w:sz w:val="24"/>
              </w:rPr>
              <w:t>50人/年</w:t>
            </w:r>
          </w:p>
        </w:tc>
      </w:tr>
      <w:tr w:rsidR="00CD3A3B">
        <w:trPr>
          <w:cantSplit/>
          <w:trHeight w:val="839"/>
        </w:trPr>
        <w:tc>
          <w:tcPr>
            <w:tcW w:w="2405" w:type="dxa"/>
            <w:vAlign w:val="center"/>
          </w:tcPr>
          <w:p w:rsidR="00CD3A3B" w:rsidRDefault="00CD3A3B">
            <w:pPr>
              <w:jc w:val="center"/>
              <w:rPr>
                <w:rFonts w:eastAsia="仿宋_GB2312"/>
                <w:sz w:val="24"/>
              </w:rPr>
            </w:pPr>
            <w:r>
              <w:rPr>
                <w:rFonts w:eastAsia="仿宋_GB2312"/>
                <w:sz w:val="24"/>
              </w:rPr>
              <w:t>师范专业标识</w:t>
            </w:r>
          </w:p>
          <w:p w:rsidR="00CD3A3B" w:rsidRDefault="00CD3A3B">
            <w:pPr>
              <w:jc w:val="center"/>
              <w:rPr>
                <w:rFonts w:eastAsia="仿宋_GB2312"/>
                <w:sz w:val="24"/>
              </w:rPr>
            </w:pPr>
            <w:r>
              <w:rPr>
                <w:rFonts w:eastAsia="仿宋_GB2312"/>
                <w:sz w:val="24"/>
              </w:rPr>
              <w:t>（师范</w:t>
            </w:r>
            <w:r>
              <w:rPr>
                <w:rFonts w:eastAsia="仿宋_GB2312"/>
                <w:sz w:val="24"/>
              </w:rPr>
              <w:t>S</w:t>
            </w:r>
            <w:r>
              <w:rPr>
                <w:rFonts w:eastAsia="仿宋_GB2312"/>
                <w:sz w:val="24"/>
              </w:rPr>
              <w:t>、兼有</w:t>
            </w:r>
            <w:r>
              <w:rPr>
                <w:rFonts w:eastAsia="仿宋_GB2312"/>
                <w:sz w:val="24"/>
              </w:rPr>
              <w:t>J</w:t>
            </w:r>
            <w:r>
              <w:rPr>
                <w:rFonts w:eastAsia="仿宋_GB2312"/>
                <w:sz w:val="24"/>
              </w:rPr>
              <w:t>）</w:t>
            </w:r>
          </w:p>
        </w:tc>
        <w:tc>
          <w:tcPr>
            <w:tcW w:w="2534" w:type="dxa"/>
            <w:vAlign w:val="center"/>
          </w:tcPr>
          <w:p w:rsidR="00CD3A3B" w:rsidRDefault="00CD3A3B">
            <w:pPr>
              <w:jc w:val="center"/>
              <w:rPr>
                <w:rFonts w:eastAsia="仿宋_GB2312"/>
                <w:sz w:val="24"/>
              </w:rPr>
            </w:pPr>
          </w:p>
          <w:p w:rsidR="00CD3A3B" w:rsidRDefault="00CD3A3B">
            <w:pPr>
              <w:rPr>
                <w:rFonts w:eastAsia="仿宋_GB2312"/>
                <w:sz w:val="24"/>
              </w:rPr>
            </w:pPr>
          </w:p>
        </w:tc>
        <w:tc>
          <w:tcPr>
            <w:tcW w:w="1656" w:type="dxa"/>
            <w:vAlign w:val="center"/>
          </w:tcPr>
          <w:p w:rsidR="00CD3A3B" w:rsidRDefault="00CD3A3B">
            <w:pPr>
              <w:jc w:val="center"/>
              <w:rPr>
                <w:rFonts w:eastAsia="仿宋_GB2312"/>
                <w:sz w:val="24"/>
              </w:rPr>
            </w:pPr>
            <w:r>
              <w:rPr>
                <w:rFonts w:eastAsia="仿宋_GB2312"/>
                <w:sz w:val="24"/>
              </w:rPr>
              <w:t>所在院系名称</w:t>
            </w:r>
          </w:p>
        </w:tc>
        <w:tc>
          <w:tcPr>
            <w:tcW w:w="2620" w:type="dxa"/>
            <w:vAlign w:val="center"/>
          </w:tcPr>
          <w:p w:rsidR="00CD3A3B" w:rsidRDefault="00CD3A3B">
            <w:pPr>
              <w:jc w:val="center"/>
              <w:rPr>
                <w:rFonts w:ascii="仿宋_GB2312" w:eastAsia="仿宋_GB2312"/>
                <w:sz w:val="22"/>
              </w:rPr>
            </w:pPr>
            <w:r>
              <w:rPr>
                <w:rFonts w:ascii="仿宋_GB2312" w:eastAsia="仿宋_GB2312" w:hint="eastAsia"/>
                <w:sz w:val="22"/>
              </w:rPr>
              <w:t>设计学院</w:t>
            </w:r>
          </w:p>
        </w:tc>
      </w:tr>
      <w:tr w:rsidR="00CD3A3B">
        <w:trPr>
          <w:cantSplit/>
          <w:trHeight w:val="2816"/>
        </w:trPr>
        <w:tc>
          <w:tcPr>
            <w:tcW w:w="2405" w:type="dxa"/>
            <w:vAlign w:val="center"/>
          </w:tcPr>
          <w:p w:rsidR="00CD3A3B" w:rsidRDefault="00CD3A3B">
            <w:pPr>
              <w:jc w:val="center"/>
              <w:rPr>
                <w:rFonts w:eastAsia="仿宋_GB2312"/>
                <w:sz w:val="24"/>
              </w:rPr>
            </w:pPr>
            <w:r>
              <w:rPr>
                <w:rFonts w:eastAsia="仿宋_GB2312"/>
                <w:sz w:val="24"/>
              </w:rPr>
              <w:t>高等学校专业设置评议专家组织审议意见</w:t>
            </w:r>
          </w:p>
        </w:tc>
        <w:tc>
          <w:tcPr>
            <w:tcW w:w="2534" w:type="dxa"/>
            <w:vAlign w:val="center"/>
          </w:tcPr>
          <w:p w:rsidR="00CD3A3B" w:rsidRDefault="00CD3A3B">
            <w:pPr>
              <w:ind w:firstLineChars="300" w:firstLine="720"/>
              <w:rPr>
                <w:rFonts w:eastAsia="仿宋_GB2312"/>
                <w:sz w:val="24"/>
              </w:rPr>
            </w:pPr>
          </w:p>
          <w:p w:rsidR="00CD3A3B" w:rsidRDefault="00CD3A3B">
            <w:pPr>
              <w:ind w:firstLineChars="300" w:firstLine="720"/>
              <w:rPr>
                <w:rFonts w:eastAsia="仿宋_GB2312"/>
                <w:sz w:val="24"/>
              </w:rPr>
            </w:pPr>
            <w:r>
              <w:rPr>
                <w:rFonts w:eastAsia="仿宋_GB2312"/>
                <w:sz w:val="24"/>
              </w:rPr>
              <w:t>（主任签字）</w:t>
            </w:r>
          </w:p>
          <w:p w:rsidR="00CD3A3B" w:rsidRDefault="00CD3A3B">
            <w:pPr>
              <w:rPr>
                <w:rFonts w:eastAsia="仿宋_GB2312"/>
                <w:sz w:val="24"/>
              </w:rPr>
            </w:pPr>
          </w:p>
          <w:p w:rsidR="00CD3A3B" w:rsidRDefault="00CD3A3B">
            <w:pPr>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1656" w:type="dxa"/>
            <w:vAlign w:val="center"/>
          </w:tcPr>
          <w:p w:rsidR="00CD3A3B" w:rsidRDefault="00CD3A3B">
            <w:pPr>
              <w:jc w:val="center"/>
              <w:rPr>
                <w:rFonts w:eastAsia="仿宋_GB2312"/>
                <w:sz w:val="24"/>
              </w:rPr>
            </w:pPr>
            <w:r>
              <w:rPr>
                <w:rFonts w:eastAsia="仿宋_GB2312"/>
                <w:sz w:val="24"/>
              </w:rPr>
              <w:t>学校审批意见（校长签字）</w:t>
            </w:r>
          </w:p>
        </w:tc>
        <w:tc>
          <w:tcPr>
            <w:tcW w:w="2620" w:type="dxa"/>
            <w:vAlign w:val="center"/>
          </w:tcPr>
          <w:p w:rsidR="00CD3A3B" w:rsidRDefault="00CD3A3B">
            <w:pPr>
              <w:ind w:firstLineChars="200" w:firstLine="480"/>
              <w:rPr>
                <w:rFonts w:eastAsia="仿宋_GB2312"/>
                <w:sz w:val="24"/>
              </w:rPr>
            </w:pPr>
            <w:r>
              <w:rPr>
                <w:rFonts w:eastAsia="仿宋_GB2312"/>
                <w:sz w:val="24"/>
              </w:rPr>
              <w:t xml:space="preserve">    </w:t>
            </w:r>
          </w:p>
          <w:p w:rsidR="00CD3A3B" w:rsidRDefault="00CD3A3B">
            <w:pPr>
              <w:ind w:firstLineChars="400" w:firstLine="960"/>
              <w:rPr>
                <w:rFonts w:eastAsia="仿宋_GB2312"/>
                <w:sz w:val="24"/>
              </w:rPr>
            </w:pPr>
            <w:r>
              <w:rPr>
                <w:rFonts w:eastAsia="仿宋_GB2312"/>
                <w:sz w:val="24"/>
              </w:rPr>
              <w:t>（盖章）</w:t>
            </w:r>
          </w:p>
          <w:p w:rsidR="00CD3A3B" w:rsidRDefault="00CD3A3B">
            <w:pPr>
              <w:rPr>
                <w:rFonts w:eastAsia="仿宋_GB2312"/>
                <w:sz w:val="24"/>
              </w:rPr>
            </w:pPr>
          </w:p>
          <w:p w:rsidR="00CD3A3B" w:rsidRDefault="00CD3A3B">
            <w:pPr>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CD3A3B">
        <w:trPr>
          <w:cantSplit/>
          <w:trHeight w:val="3959"/>
        </w:trPr>
        <w:tc>
          <w:tcPr>
            <w:tcW w:w="2405" w:type="dxa"/>
            <w:vAlign w:val="center"/>
          </w:tcPr>
          <w:p w:rsidR="00CD3A3B" w:rsidRDefault="00CD3A3B">
            <w:pPr>
              <w:jc w:val="center"/>
              <w:rPr>
                <w:rFonts w:eastAsia="仿宋_GB2312"/>
                <w:sz w:val="24"/>
              </w:rPr>
            </w:pPr>
            <w:r>
              <w:rPr>
                <w:rFonts w:eastAsia="仿宋_GB2312"/>
                <w:sz w:val="24"/>
              </w:rPr>
              <w:t>高等学校</w:t>
            </w:r>
          </w:p>
          <w:p w:rsidR="00CD3A3B" w:rsidRDefault="00CD3A3B">
            <w:pPr>
              <w:jc w:val="center"/>
              <w:rPr>
                <w:rFonts w:eastAsia="仿宋_GB2312"/>
                <w:sz w:val="24"/>
              </w:rPr>
            </w:pPr>
            <w:r>
              <w:rPr>
                <w:rFonts w:eastAsia="仿宋_GB2312"/>
                <w:sz w:val="24"/>
              </w:rPr>
              <w:t>主管部门形式</w:t>
            </w:r>
          </w:p>
          <w:p w:rsidR="00CD3A3B" w:rsidRDefault="00CD3A3B">
            <w:pPr>
              <w:jc w:val="center"/>
              <w:rPr>
                <w:rFonts w:eastAsia="仿宋_GB2312"/>
                <w:sz w:val="24"/>
              </w:rPr>
            </w:pPr>
            <w:r>
              <w:rPr>
                <w:rFonts w:eastAsia="仿宋_GB2312"/>
                <w:sz w:val="24"/>
              </w:rPr>
              <w:t>审核意见（根据</w:t>
            </w:r>
          </w:p>
          <w:p w:rsidR="00CD3A3B" w:rsidRDefault="00CD3A3B">
            <w:pPr>
              <w:jc w:val="center"/>
              <w:rPr>
                <w:rFonts w:eastAsia="仿宋_GB2312"/>
                <w:sz w:val="24"/>
              </w:rPr>
            </w:pPr>
            <w:r>
              <w:rPr>
                <w:rFonts w:eastAsia="仿宋_GB2312"/>
                <w:sz w:val="24"/>
              </w:rPr>
              <w:t>是否具备该专业办学条件、申请</w:t>
            </w:r>
          </w:p>
          <w:p w:rsidR="00CD3A3B" w:rsidRDefault="00CD3A3B">
            <w:pPr>
              <w:jc w:val="center"/>
              <w:rPr>
                <w:rFonts w:eastAsia="仿宋_GB2312"/>
                <w:sz w:val="24"/>
              </w:rPr>
            </w:pPr>
            <w:r>
              <w:rPr>
                <w:rFonts w:eastAsia="仿宋_GB2312"/>
                <w:sz w:val="24"/>
              </w:rPr>
              <w:t>材料是否真实等给出是否同意</w:t>
            </w:r>
          </w:p>
          <w:p w:rsidR="00CD3A3B" w:rsidRDefault="00CD3A3B">
            <w:pPr>
              <w:jc w:val="center"/>
              <w:rPr>
                <w:rFonts w:eastAsia="仿宋_GB2312"/>
                <w:sz w:val="24"/>
              </w:rPr>
            </w:pPr>
            <w:r>
              <w:rPr>
                <w:rFonts w:eastAsia="仿宋_GB2312"/>
                <w:sz w:val="24"/>
              </w:rPr>
              <w:t>备案的意见）</w:t>
            </w:r>
          </w:p>
        </w:tc>
        <w:tc>
          <w:tcPr>
            <w:tcW w:w="6810" w:type="dxa"/>
            <w:gridSpan w:val="3"/>
            <w:vAlign w:val="center"/>
          </w:tcPr>
          <w:p w:rsidR="00CD3A3B" w:rsidRDefault="00CD3A3B">
            <w:pPr>
              <w:jc w:val="center"/>
              <w:rPr>
                <w:rFonts w:eastAsia="仿宋_GB2312"/>
                <w:sz w:val="24"/>
              </w:rPr>
            </w:pPr>
          </w:p>
          <w:p w:rsidR="00CD3A3B" w:rsidRDefault="00CD3A3B">
            <w:pPr>
              <w:jc w:val="center"/>
              <w:rPr>
                <w:rFonts w:eastAsia="仿宋_GB2312"/>
                <w:sz w:val="24"/>
              </w:rPr>
            </w:pPr>
          </w:p>
          <w:p w:rsidR="00CD3A3B" w:rsidRDefault="00CD3A3B">
            <w:pPr>
              <w:jc w:val="center"/>
              <w:rPr>
                <w:rFonts w:eastAsia="仿宋_GB2312"/>
                <w:sz w:val="24"/>
              </w:rPr>
            </w:pPr>
          </w:p>
          <w:p w:rsidR="00CD3A3B" w:rsidRDefault="00CD3A3B">
            <w:pPr>
              <w:jc w:val="center"/>
              <w:rPr>
                <w:rFonts w:eastAsia="仿宋_GB2312"/>
                <w:sz w:val="24"/>
              </w:rPr>
            </w:pPr>
          </w:p>
          <w:p w:rsidR="00CD3A3B" w:rsidRDefault="00CD3A3B">
            <w:pPr>
              <w:ind w:firstLineChars="200" w:firstLine="480"/>
              <w:rPr>
                <w:rFonts w:eastAsia="仿宋_GB2312"/>
                <w:sz w:val="24"/>
              </w:rPr>
            </w:pPr>
          </w:p>
          <w:p w:rsidR="00CD3A3B" w:rsidRDefault="00CD3A3B">
            <w:pPr>
              <w:ind w:firstLineChars="400" w:firstLine="960"/>
              <w:rPr>
                <w:rFonts w:eastAsia="仿宋_GB2312"/>
                <w:sz w:val="24"/>
              </w:rPr>
            </w:pPr>
          </w:p>
          <w:p w:rsidR="00CD3A3B" w:rsidRDefault="00CD3A3B">
            <w:pPr>
              <w:ind w:firstLineChars="400" w:firstLine="960"/>
              <w:rPr>
                <w:rFonts w:eastAsia="仿宋_GB2312"/>
                <w:sz w:val="24"/>
              </w:rPr>
            </w:pPr>
          </w:p>
          <w:p w:rsidR="00CD3A3B" w:rsidRDefault="00CD3A3B">
            <w:pPr>
              <w:ind w:firstLineChars="400" w:firstLine="960"/>
              <w:rPr>
                <w:rFonts w:eastAsia="仿宋_GB2312"/>
                <w:sz w:val="24"/>
              </w:rPr>
            </w:pPr>
          </w:p>
          <w:p w:rsidR="00CD3A3B" w:rsidRDefault="00CD3A3B">
            <w:pPr>
              <w:ind w:firstLineChars="1800" w:firstLine="4320"/>
              <w:rPr>
                <w:rFonts w:eastAsia="仿宋_GB2312"/>
                <w:sz w:val="24"/>
              </w:rPr>
            </w:pPr>
            <w:r>
              <w:rPr>
                <w:rFonts w:eastAsia="仿宋_GB2312"/>
                <w:sz w:val="24"/>
              </w:rPr>
              <w:t>（盖章）</w:t>
            </w:r>
          </w:p>
          <w:p w:rsidR="00CD3A3B" w:rsidRDefault="00CD3A3B">
            <w:pPr>
              <w:rPr>
                <w:rFonts w:eastAsia="仿宋_GB2312"/>
                <w:sz w:val="24"/>
              </w:rPr>
            </w:pPr>
          </w:p>
          <w:p w:rsidR="00CD3A3B" w:rsidRDefault="00CD3A3B">
            <w:pPr>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CD3A3B" w:rsidRDefault="00CD3A3B">
      <w:pPr>
        <w:rPr>
          <w:rFonts w:eastAsia="仿宋_GB2312"/>
          <w:b/>
          <w:sz w:val="24"/>
        </w:rPr>
      </w:pPr>
    </w:p>
    <w:p w:rsidR="00CD3A3B" w:rsidRDefault="00CD3A3B">
      <w:pPr>
        <w:spacing w:line="360" w:lineRule="auto"/>
        <w:ind w:firstLineChars="200" w:firstLine="720"/>
        <w:jc w:val="center"/>
        <w:rPr>
          <w:rFonts w:ascii="黑体" w:eastAsia="黑体" w:hAnsi="黑体"/>
          <w:sz w:val="36"/>
          <w:szCs w:val="36"/>
        </w:rPr>
      </w:pPr>
      <w:r>
        <w:rPr>
          <w:rFonts w:ascii="黑体" w:eastAsia="黑体" w:hAnsi="黑体" w:hint="eastAsia"/>
          <w:sz w:val="36"/>
          <w:szCs w:val="36"/>
        </w:rPr>
        <w:lastRenderedPageBreak/>
        <w:t>⒉学校基本情况表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10"/>
        <w:gridCol w:w="283"/>
        <w:gridCol w:w="320"/>
        <w:gridCol w:w="956"/>
        <w:gridCol w:w="1490"/>
        <w:gridCol w:w="211"/>
        <w:gridCol w:w="1843"/>
      </w:tblGrid>
      <w:tr w:rsidR="00CD3A3B">
        <w:trPr>
          <w:trHeight w:val="637"/>
        </w:trPr>
        <w:tc>
          <w:tcPr>
            <w:tcW w:w="1985" w:type="dxa"/>
            <w:vAlign w:val="center"/>
          </w:tcPr>
          <w:p w:rsidR="00CD3A3B" w:rsidRDefault="00CD3A3B">
            <w:pPr>
              <w:spacing w:line="360" w:lineRule="auto"/>
              <w:jc w:val="center"/>
              <w:rPr>
                <w:rFonts w:eastAsia="仿宋_GB2312"/>
                <w:sz w:val="24"/>
              </w:rPr>
            </w:pPr>
            <w:r>
              <w:rPr>
                <w:rFonts w:eastAsia="仿宋_GB2312"/>
                <w:sz w:val="24"/>
              </w:rPr>
              <w:t>学校名称</w:t>
            </w:r>
          </w:p>
        </w:tc>
        <w:tc>
          <w:tcPr>
            <w:tcW w:w="2693" w:type="dxa"/>
            <w:gridSpan w:val="2"/>
            <w:vAlign w:val="center"/>
          </w:tcPr>
          <w:p w:rsidR="00CD3A3B" w:rsidRDefault="00CD3A3B">
            <w:pPr>
              <w:spacing w:line="360" w:lineRule="auto"/>
              <w:jc w:val="center"/>
              <w:rPr>
                <w:rFonts w:eastAsia="仿宋_GB2312"/>
                <w:sz w:val="24"/>
              </w:rPr>
            </w:pPr>
            <w:r>
              <w:rPr>
                <w:rFonts w:eastAsia="仿宋_GB2312" w:hint="eastAsia"/>
                <w:sz w:val="24"/>
              </w:rPr>
              <w:t>浙江工业大学之江学院</w:t>
            </w:r>
          </w:p>
        </w:tc>
        <w:tc>
          <w:tcPr>
            <w:tcW w:w="1276" w:type="dxa"/>
            <w:gridSpan w:val="2"/>
            <w:vAlign w:val="center"/>
          </w:tcPr>
          <w:p w:rsidR="00CD3A3B" w:rsidRDefault="00CD3A3B">
            <w:pPr>
              <w:spacing w:line="360" w:lineRule="auto"/>
              <w:jc w:val="center"/>
              <w:rPr>
                <w:rFonts w:eastAsia="仿宋_GB2312"/>
                <w:sz w:val="24"/>
              </w:rPr>
            </w:pPr>
            <w:r>
              <w:rPr>
                <w:rFonts w:eastAsia="仿宋_GB2312"/>
                <w:sz w:val="24"/>
              </w:rPr>
              <w:t>学校地址</w:t>
            </w:r>
          </w:p>
        </w:tc>
        <w:tc>
          <w:tcPr>
            <w:tcW w:w="3544" w:type="dxa"/>
            <w:gridSpan w:val="3"/>
            <w:vAlign w:val="center"/>
          </w:tcPr>
          <w:p w:rsidR="00CD3A3B" w:rsidRDefault="00CD3A3B">
            <w:pPr>
              <w:spacing w:line="360" w:lineRule="auto"/>
              <w:jc w:val="center"/>
              <w:rPr>
                <w:rFonts w:eastAsia="仿宋_GB2312"/>
                <w:sz w:val="24"/>
              </w:rPr>
            </w:pPr>
            <w:r>
              <w:rPr>
                <w:rFonts w:eastAsia="仿宋_GB2312" w:hint="eastAsia"/>
                <w:sz w:val="24"/>
              </w:rPr>
              <w:t>浙江省绍兴柯桥柯华路</w:t>
            </w:r>
            <w:r>
              <w:rPr>
                <w:rFonts w:eastAsia="仿宋_GB2312" w:hint="eastAsia"/>
                <w:sz w:val="24"/>
              </w:rPr>
              <w:t>958</w:t>
            </w:r>
            <w:r>
              <w:rPr>
                <w:rFonts w:eastAsia="仿宋_GB2312" w:hint="eastAsia"/>
                <w:sz w:val="24"/>
              </w:rPr>
              <w:t>号</w:t>
            </w:r>
          </w:p>
        </w:tc>
      </w:tr>
      <w:tr w:rsidR="00CD3A3B">
        <w:trPr>
          <w:trHeight w:val="419"/>
        </w:trPr>
        <w:tc>
          <w:tcPr>
            <w:tcW w:w="1985" w:type="dxa"/>
            <w:vAlign w:val="center"/>
          </w:tcPr>
          <w:p w:rsidR="00CD3A3B" w:rsidRDefault="00CD3A3B">
            <w:pPr>
              <w:spacing w:line="360" w:lineRule="auto"/>
              <w:jc w:val="center"/>
              <w:rPr>
                <w:rFonts w:eastAsia="仿宋_GB2312"/>
                <w:sz w:val="24"/>
              </w:rPr>
            </w:pPr>
            <w:r>
              <w:rPr>
                <w:rFonts w:eastAsia="仿宋_GB2312"/>
                <w:sz w:val="24"/>
              </w:rPr>
              <w:t>邮政编码</w:t>
            </w:r>
          </w:p>
        </w:tc>
        <w:tc>
          <w:tcPr>
            <w:tcW w:w="2693" w:type="dxa"/>
            <w:gridSpan w:val="2"/>
          </w:tcPr>
          <w:p w:rsidR="00CD3A3B" w:rsidRDefault="00CD3A3B">
            <w:pPr>
              <w:spacing w:line="360" w:lineRule="auto"/>
              <w:jc w:val="center"/>
              <w:rPr>
                <w:rFonts w:eastAsia="仿宋_GB2312"/>
                <w:sz w:val="24"/>
              </w:rPr>
            </w:pPr>
            <w:r>
              <w:rPr>
                <w:rFonts w:eastAsia="仿宋_GB2312"/>
                <w:sz w:val="24"/>
              </w:rPr>
              <w:t>312030</w:t>
            </w:r>
          </w:p>
        </w:tc>
        <w:tc>
          <w:tcPr>
            <w:tcW w:w="1276" w:type="dxa"/>
            <w:gridSpan w:val="2"/>
            <w:vAlign w:val="center"/>
          </w:tcPr>
          <w:p w:rsidR="00CD3A3B" w:rsidRDefault="00CD3A3B">
            <w:pPr>
              <w:spacing w:line="360" w:lineRule="auto"/>
              <w:jc w:val="center"/>
              <w:rPr>
                <w:rFonts w:eastAsia="仿宋_GB2312"/>
                <w:sz w:val="24"/>
              </w:rPr>
            </w:pPr>
            <w:r>
              <w:rPr>
                <w:rFonts w:eastAsia="仿宋_GB2312"/>
                <w:sz w:val="24"/>
              </w:rPr>
              <w:t>校园网址</w:t>
            </w:r>
          </w:p>
        </w:tc>
        <w:tc>
          <w:tcPr>
            <w:tcW w:w="3544" w:type="dxa"/>
            <w:gridSpan w:val="3"/>
          </w:tcPr>
          <w:p w:rsidR="00CD3A3B" w:rsidRDefault="00CD3A3B">
            <w:pPr>
              <w:spacing w:line="360" w:lineRule="auto"/>
              <w:rPr>
                <w:rFonts w:eastAsia="仿宋_GB2312"/>
                <w:sz w:val="24"/>
              </w:rPr>
            </w:pPr>
            <w:r>
              <w:rPr>
                <w:rFonts w:eastAsia="仿宋_GB2312"/>
                <w:sz w:val="24"/>
              </w:rPr>
              <w:t>http://www.zjc.zjut.edu.cn</w:t>
            </w:r>
          </w:p>
        </w:tc>
      </w:tr>
      <w:tr w:rsidR="00CD3A3B">
        <w:trPr>
          <w:trHeight w:val="554"/>
        </w:trPr>
        <w:tc>
          <w:tcPr>
            <w:tcW w:w="1985" w:type="dxa"/>
            <w:vMerge w:val="restart"/>
            <w:vAlign w:val="center"/>
          </w:tcPr>
          <w:p w:rsidR="00CD3A3B" w:rsidRDefault="00CD3A3B">
            <w:pPr>
              <w:ind w:leftChars="-50" w:left="-105" w:rightChars="-50" w:right="-105"/>
              <w:jc w:val="center"/>
              <w:rPr>
                <w:rFonts w:eastAsia="仿宋_GB2312"/>
                <w:sz w:val="24"/>
              </w:rPr>
            </w:pPr>
            <w:r>
              <w:rPr>
                <w:rFonts w:eastAsia="仿宋_GB2312"/>
                <w:sz w:val="24"/>
              </w:rPr>
              <w:t>学校办学</w:t>
            </w:r>
          </w:p>
          <w:p w:rsidR="00CD3A3B" w:rsidRDefault="00CD3A3B">
            <w:pPr>
              <w:spacing w:line="360" w:lineRule="auto"/>
              <w:jc w:val="center"/>
              <w:rPr>
                <w:rFonts w:eastAsia="仿宋_GB2312"/>
                <w:sz w:val="24"/>
              </w:rPr>
            </w:pPr>
            <w:r>
              <w:rPr>
                <w:rFonts w:eastAsia="仿宋_GB2312"/>
                <w:sz w:val="24"/>
              </w:rPr>
              <w:t>基本类型</w:t>
            </w:r>
          </w:p>
        </w:tc>
        <w:tc>
          <w:tcPr>
            <w:tcW w:w="7513" w:type="dxa"/>
            <w:gridSpan w:val="7"/>
          </w:tcPr>
          <w:p w:rsidR="00CD3A3B" w:rsidRDefault="00CD3A3B">
            <w:pPr>
              <w:spacing w:line="360" w:lineRule="auto"/>
              <w:rPr>
                <w:rFonts w:eastAsia="仿宋_GB2312"/>
                <w:sz w:val="24"/>
              </w:rPr>
            </w:pPr>
            <w:r>
              <w:rPr>
                <w:rFonts w:eastAsia="仿宋_GB2312"/>
                <w:sz w:val="24"/>
              </w:rPr>
              <w:t>□</w:t>
            </w:r>
            <w:r>
              <w:rPr>
                <w:rFonts w:eastAsia="仿宋_GB2312"/>
                <w:sz w:val="24"/>
              </w:rPr>
              <w:t>部委院校</w:t>
            </w:r>
            <w:r>
              <w:rPr>
                <w:rFonts w:eastAsia="仿宋_GB2312"/>
                <w:sz w:val="24"/>
              </w:rPr>
              <w:t xml:space="preserve">  </w:t>
            </w:r>
            <w:r>
              <w:rPr>
                <w:rFonts w:ascii="黑体" w:eastAsia="黑体" w:hAnsi="黑体"/>
                <w:szCs w:val="21"/>
              </w:rPr>
              <w:t>√</w:t>
            </w:r>
            <w:r>
              <w:rPr>
                <w:rFonts w:eastAsia="仿宋_GB2312"/>
                <w:sz w:val="24"/>
              </w:rPr>
              <w:t>地方院校</w:t>
            </w:r>
            <w:r>
              <w:rPr>
                <w:rFonts w:eastAsia="仿宋_GB2312"/>
                <w:sz w:val="24"/>
              </w:rPr>
              <w:t xml:space="preserve">  □</w:t>
            </w:r>
            <w:r>
              <w:rPr>
                <w:rFonts w:eastAsia="仿宋_GB2312"/>
                <w:sz w:val="24"/>
              </w:rPr>
              <w:t>公办</w:t>
            </w:r>
            <w:r>
              <w:rPr>
                <w:rFonts w:eastAsia="仿宋_GB2312"/>
                <w:sz w:val="24"/>
              </w:rPr>
              <w:t xml:space="preserve">  □</w:t>
            </w:r>
            <w:r>
              <w:rPr>
                <w:rFonts w:eastAsia="仿宋_GB2312"/>
                <w:sz w:val="24"/>
              </w:rPr>
              <w:t>民办</w:t>
            </w:r>
            <w:r>
              <w:rPr>
                <w:rFonts w:eastAsia="仿宋_GB2312"/>
                <w:sz w:val="24"/>
              </w:rPr>
              <w:t xml:space="preserve">  □</w:t>
            </w:r>
            <w:r>
              <w:rPr>
                <w:rFonts w:eastAsia="仿宋_GB2312"/>
                <w:sz w:val="24"/>
              </w:rPr>
              <w:t>中外合作办学机构</w:t>
            </w:r>
          </w:p>
        </w:tc>
      </w:tr>
      <w:tr w:rsidR="00CD3A3B">
        <w:trPr>
          <w:trHeight w:val="562"/>
        </w:trPr>
        <w:tc>
          <w:tcPr>
            <w:tcW w:w="1985" w:type="dxa"/>
            <w:vMerge/>
          </w:tcPr>
          <w:p w:rsidR="00CD3A3B" w:rsidRDefault="00CD3A3B">
            <w:pPr>
              <w:spacing w:line="360" w:lineRule="auto"/>
              <w:rPr>
                <w:rFonts w:eastAsia="仿宋_GB2312"/>
                <w:sz w:val="24"/>
              </w:rPr>
            </w:pPr>
          </w:p>
        </w:tc>
        <w:tc>
          <w:tcPr>
            <w:tcW w:w="7513" w:type="dxa"/>
            <w:gridSpan w:val="7"/>
          </w:tcPr>
          <w:p w:rsidR="00CD3A3B" w:rsidRDefault="00CD3A3B">
            <w:pPr>
              <w:spacing w:line="360" w:lineRule="auto"/>
              <w:rPr>
                <w:rFonts w:eastAsia="仿宋_GB2312"/>
                <w:sz w:val="24"/>
              </w:rPr>
            </w:pPr>
            <w:r>
              <w:rPr>
                <w:rFonts w:eastAsia="仿宋_GB2312"/>
                <w:sz w:val="24"/>
              </w:rPr>
              <w:t>□</w:t>
            </w:r>
            <w:r>
              <w:rPr>
                <w:rFonts w:eastAsia="仿宋_GB2312"/>
                <w:sz w:val="24"/>
              </w:rPr>
              <w:t>大学</w:t>
            </w:r>
            <w:r>
              <w:rPr>
                <w:rFonts w:eastAsia="仿宋_GB2312"/>
                <w:sz w:val="24"/>
              </w:rPr>
              <w:t xml:space="preserve">    □</w:t>
            </w:r>
            <w:r>
              <w:rPr>
                <w:rFonts w:eastAsia="仿宋_GB2312"/>
                <w:sz w:val="24"/>
              </w:rPr>
              <w:t>学院</w:t>
            </w:r>
            <w:r>
              <w:rPr>
                <w:rFonts w:eastAsia="仿宋_GB2312"/>
                <w:sz w:val="24"/>
              </w:rPr>
              <w:t xml:space="preserve">   </w:t>
            </w:r>
            <w:r>
              <w:rPr>
                <w:rFonts w:ascii="黑体" w:eastAsia="黑体" w:hAnsi="黑体"/>
                <w:szCs w:val="21"/>
              </w:rPr>
              <w:t>√</w:t>
            </w:r>
            <w:r>
              <w:rPr>
                <w:rFonts w:eastAsia="仿宋_GB2312"/>
                <w:sz w:val="24"/>
              </w:rPr>
              <w:t>独立学院</w:t>
            </w:r>
            <w:r>
              <w:rPr>
                <w:rFonts w:eastAsia="仿宋_GB2312"/>
                <w:sz w:val="24"/>
              </w:rPr>
              <w:t xml:space="preserve">   </w:t>
            </w:r>
          </w:p>
        </w:tc>
      </w:tr>
      <w:tr w:rsidR="00CD3A3B">
        <w:trPr>
          <w:trHeight w:val="556"/>
        </w:trPr>
        <w:tc>
          <w:tcPr>
            <w:tcW w:w="1985" w:type="dxa"/>
          </w:tcPr>
          <w:p w:rsidR="00CD3A3B" w:rsidRDefault="00CD3A3B">
            <w:pPr>
              <w:spacing w:line="360" w:lineRule="auto"/>
              <w:rPr>
                <w:rFonts w:eastAsia="仿宋_GB2312"/>
                <w:sz w:val="24"/>
              </w:rPr>
            </w:pPr>
            <w:r>
              <w:rPr>
                <w:rFonts w:eastAsia="仿宋_GB2312"/>
                <w:sz w:val="24"/>
              </w:rPr>
              <w:t>在校本科生总数</w:t>
            </w:r>
          </w:p>
        </w:tc>
        <w:tc>
          <w:tcPr>
            <w:tcW w:w="3013" w:type="dxa"/>
            <w:gridSpan w:val="3"/>
          </w:tcPr>
          <w:p w:rsidR="00CD3A3B" w:rsidRDefault="00CD3A3B">
            <w:pPr>
              <w:spacing w:line="360" w:lineRule="auto"/>
              <w:jc w:val="center"/>
              <w:rPr>
                <w:rFonts w:eastAsia="仿宋_GB2312"/>
                <w:sz w:val="24"/>
              </w:rPr>
            </w:pPr>
            <w:r>
              <w:rPr>
                <w:rFonts w:eastAsia="仿宋_GB2312" w:hint="eastAsia"/>
                <w:sz w:val="24"/>
              </w:rPr>
              <w:t>7500</w:t>
            </w:r>
          </w:p>
        </w:tc>
        <w:tc>
          <w:tcPr>
            <w:tcW w:w="2446" w:type="dxa"/>
            <w:gridSpan w:val="2"/>
          </w:tcPr>
          <w:p w:rsidR="00CD3A3B" w:rsidRDefault="00CD3A3B">
            <w:pPr>
              <w:spacing w:line="360" w:lineRule="auto"/>
              <w:rPr>
                <w:rFonts w:eastAsia="仿宋_GB2312"/>
                <w:sz w:val="24"/>
              </w:rPr>
            </w:pPr>
            <w:r>
              <w:rPr>
                <w:rFonts w:eastAsia="仿宋_GB2312"/>
                <w:sz w:val="24"/>
              </w:rPr>
              <w:t>专业平均年招生规模</w:t>
            </w:r>
          </w:p>
        </w:tc>
        <w:tc>
          <w:tcPr>
            <w:tcW w:w="2054" w:type="dxa"/>
            <w:gridSpan w:val="2"/>
          </w:tcPr>
          <w:p w:rsidR="00CD3A3B" w:rsidRDefault="00CD3A3B" w:rsidP="009D6B14">
            <w:pPr>
              <w:spacing w:line="360" w:lineRule="auto"/>
              <w:jc w:val="center"/>
              <w:rPr>
                <w:rFonts w:eastAsia="仿宋_GB2312"/>
                <w:sz w:val="24"/>
              </w:rPr>
            </w:pPr>
            <w:r>
              <w:rPr>
                <w:rFonts w:eastAsia="仿宋_GB2312" w:hint="eastAsia"/>
                <w:sz w:val="24"/>
              </w:rPr>
              <w:t>5</w:t>
            </w:r>
            <w:r w:rsidR="009D6B14">
              <w:rPr>
                <w:rFonts w:eastAsia="仿宋_GB2312" w:hint="eastAsia"/>
                <w:sz w:val="24"/>
              </w:rPr>
              <w:t>9</w:t>
            </w:r>
            <w:r>
              <w:rPr>
                <w:rFonts w:eastAsia="仿宋_GB2312" w:hint="eastAsia"/>
                <w:sz w:val="24"/>
              </w:rPr>
              <w:t>.</w:t>
            </w:r>
            <w:r w:rsidR="009D6B14">
              <w:rPr>
                <w:rFonts w:eastAsia="仿宋_GB2312" w:hint="eastAsia"/>
                <w:sz w:val="24"/>
              </w:rPr>
              <w:t>25</w:t>
            </w:r>
          </w:p>
        </w:tc>
      </w:tr>
      <w:tr w:rsidR="00CD3A3B">
        <w:trPr>
          <w:trHeight w:val="774"/>
        </w:trPr>
        <w:tc>
          <w:tcPr>
            <w:tcW w:w="1985" w:type="dxa"/>
            <w:vAlign w:val="center"/>
          </w:tcPr>
          <w:p w:rsidR="00CD3A3B" w:rsidRDefault="00CD3A3B">
            <w:pPr>
              <w:spacing w:line="320" w:lineRule="exact"/>
              <w:jc w:val="center"/>
              <w:rPr>
                <w:rFonts w:eastAsia="仿宋_GB2312"/>
                <w:sz w:val="24"/>
              </w:rPr>
            </w:pPr>
            <w:r>
              <w:rPr>
                <w:rFonts w:eastAsia="仿宋_GB2312"/>
                <w:sz w:val="24"/>
              </w:rPr>
              <w:t>已有专业</w:t>
            </w:r>
          </w:p>
          <w:p w:rsidR="00CD3A3B" w:rsidRDefault="00CD3A3B">
            <w:pPr>
              <w:spacing w:line="320" w:lineRule="exact"/>
              <w:jc w:val="center"/>
              <w:rPr>
                <w:rFonts w:eastAsia="仿宋_GB2312"/>
                <w:sz w:val="24"/>
              </w:rPr>
            </w:pPr>
            <w:r>
              <w:rPr>
                <w:rFonts w:eastAsia="仿宋_GB2312"/>
                <w:sz w:val="24"/>
              </w:rPr>
              <w:t>学科门类</w:t>
            </w:r>
          </w:p>
        </w:tc>
        <w:tc>
          <w:tcPr>
            <w:tcW w:w="7513" w:type="dxa"/>
            <w:gridSpan w:val="7"/>
            <w:vAlign w:val="center"/>
          </w:tcPr>
          <w:p w:rsidR="00CD3A3B" w:rsidRDefault="00CD3A3B">
            <w:pPr>
              <w:rPr>
                <w:rFonts w:eastAsia="仿宋_GB2312"/>
                <w:sz w:val="24"/>
              </w:rPr>
            </w:pPr>
            <w:r>
              <w:rPr>
                <w:rFonts w:eastAsia="仿宋_GB2312"/>
                <w:sz w:val="24"/>
              </w:rPr>
              <w:t>□</w:t>
            </w:r>
            <w:r>
              <w:rPr>
                <w:rFonts w:eastAsia="仿宋_GB2312"/>
                <w:sz w:val="24"/>
              </w:rPr>
              <w:t>哲学</w:t>
            </w:r>
            <w:r>
              <w:rPr>
                <w:rFonts w:eastAsia="仿宋_GB2312"/>
                <w:sz w:val="24"/>
              </w:rPr>
              <w:t xml:space="preserve">   </w:t>
            </w:r>
            <w:r>
              <w:rPr>
                <w:rFonts w:ascii="黑体" w:eastAsia="黑体" w:hAnsi="黑体"/>
                <w:szCs w:val="21"/>
              </w:rPr>
              <w:t>√</w:t>
            </w:r>
            <w:r>
              <w:rPr>
                <w:rFonts w:eastAsia="仿宋_GB2312"/>
                <w:sz w:val="24"/>
              </w:rPr>
              <w:t>经济学</w:t>
            </w:r>
            <w:r>
              <w:rPr>
                <w:rFonts w:eastAsia="仿宋_GB2312"/>
                <w:sz w:val="24"/>
              </w:rPr>
              <w:t xml:space="preserve">   </w:t>
            </w:r>
            <w:r>
              <w:rPr>
                <w:rFonts w:ascii="黑体" w:eastAsia="黑体" w:hAnsi="黑体"/>
                <w:szCs w:val="21"/>
              </w:rPr>
              <w:t>√</w:t>
            </w:r>
            <w:r>
              <w:rPr>
                <w:rFonts w:eastAsia="仿宋_GB2312"/>
                <w:sz w:val="24"/>
              </w:rPr>
              <w:t>法学</w:t>
            </w:r>
            <w:r>
              <w:rPr>
                <w:rFonts w:eastAsia="仿宋_GB2312"/>
                <w:sz w:val="24"/>
              </w:rPr>
              <w:t xml:space="preserve">   □</w:t>
            </w:r>
            <w:r>
              <w:rPr>
                <w:rFonts w:eastAsia="仿宋_GB2312"/>
                <w:sz w:val="24"/>
              </w:rPr>
              <w:t>教育学</w:t>
            </w:r>
            <w:r>
              <w:rPr>
                <w:rFonts w:eastAsia="仿宋_GB2312"/>
                <w:sz w:val="24"/>
              </w:rPr>
              <w:t xml:space="preserve">   </w:t>
            </w:r>
            <w:r>
              <w:rPr>
                <w:rFonts w:ascii="黑体" w:eastAsia="黑体" w:hAnsi="黑体"/>
                <w:szCs w:val="21"/>
              </w:rPr>
              <w:t>√</w:t>
            </w:r>
            <w:r>
              <w:rPr>
                <w:rFonts w:eastAsia="仿宋_GB2312"/>
                <w:sz w:val="24"/>
              </w:rPr>
              <w:t>文学</w:t>
            </w:r>
            <w:r>
              <w:rPr>
                <w:rFonts w:eastAsia="仿宋_GB2312"/>
                <w:sz w:val="24"/>
              </w:rPr>
              <w:t xml:space="preserve">    □</w:t>
            </w:r>
            <w:r>
              <w:rPr>
                <w:rFonts w:eastAsia="仿宋_GB2312"/>
                <w:sz w:val="24"/>
              </w:rPr>
              <w:t>历史学</w:t>
            </w:r>
          </w:p>
          <w:p w:rsidR="00CD3A3B" w:rsidRDefault="00CD3A3B">
            <w:pPr>
              <w:spacing w:line="360" w:lineRule="auto"/>
              <w:rPr>
                <w:rFonts w:eastAsia="仿宋_GB2312"/>
                <w:sz w:val="24"/>
              </w:rPr>
            </w:pPr>
            <w:r>
              <w:rPr>
                <w:rFonts w:ascii="黑体" w:eastAsia="黑体" w:hAnsi="黑体"/>
                <w:szCs w:val="21"/>
              </w:rPr>
              <w:t>√</w:t>
            </w:r>
            <w:r>
              <w:rPr>
                <w:rFonts w:eastAsia="仿宋_GB2312"/>
                <w:sz w:val="24"/>
              </w:rPr>
              <w:t>理学</w:t>
            </w:r>
            <w:r>
              <w:rPr>
                <w:rFonts w:eastAsia="仿宋_GB2312"/>
                <w:sz w:val="24"/>
              </w:rPr>
              <w:t xml:space="preserve">   </w:t>
            </w:r>
            <w:r>
              <w:rPr>
                <w:rFonts w:ascii="黑体" w:eastAsia="黑体" w:hAnsi="黑体"/>
                <w:szCs w:val="21"/>
              </w:rPr>
              <w:t>√</w:t>
            </w:r>
            <w:r>
              <w:rPr>
                <w:rFonts w:eastAsia="仿宋_GB2312"/>
                <w:sz w:val="24"/>
              </w:rPr>
              <w:t>工学</w:t>
            </w:r>
            <w:r>
              <w:rPr>
                <w:rFonts w:eastAsia="仿宋_GB2312"/>
                <w:sz w:val="24"/>
              </w:rPr>
              <w:t xml:space="preserve">     □</w:t>
            </w:r>
            <w:r>
              <w:rPr>
                <w:rFonts w:eastAsia="仿宋_GB2312"/>
                <w:sz w:val="24"/>
              </w:rPr>
              <w:t>农学</w:t>
            </w:r>
            <w:r>
              <w:rPr>
                <w:rFonts w:eastAsia="仿宋_GB2312"/>
                <w:sz w:val="24"/>
              </w:rPr>
              <w:t xml:space="preserve">   □</w:t>
            </w:r>
            <w:r>
              <w:rPr>
                <w:rFonts w:eastAsia="仿宋_GB2312"/>
                <w:sz w:val="24"/>
              </w:rPr>
              <w:t>医学</w:t>
            </w:r>
            <w:r>
              <w:rPr>
                <w:rFonts w:eastAsia="仿宋_GB2312"/>
                <w:sz w:val="24"/>
              </w:rPr>
              <w:t xml:space="preserve">     </w:t>
            </w:r>
            <w:r>
              <w:rPr>
                <w:rFonts w:ascii="黑体" w:eastAsia="黑体" w:hAnsi="黑体"/>
                <w:szCs w:val="21"/>
              </w:rPr>
              <w:t>√</w:t>
            </w:r>
            <w:r>
              <w:rPr>
                <w:rFonts w:eastAsia="仿宋_GB2312"/>
                <w:sz w:val="24"/>
              </w:rPr>
              <w:t>管理学</w:t>
            </w:r>
            <w:r>
              <w:rPr>
                <w:rFonts w:eastAsia="仿宋_GB2312"/>
                <w:sz w:val="24"/>
              </w:rPr>
              <w:t xml:space="preserve">  </w:t>
            </w:r>
            <w:r>
              <w:rPr>
                <w:rFonts w:ascii="黑体" w:eastAsia="黑体" w:hAnsi="黑体"/>
                <w:szCs w:val="21"/>
              </w:rPr>
              <w:t>√</w:t>
            </w:r>
            <w:r>
              <w:rPr>
                <w:rFonts w:eastAsia="仿宋_GB2312"/>
                <w:sz w:val="24"/>
              </w:rPr>
              <w:t>艺术学</w:t>
            </w:r>
          </w:p>
        </w:tc>
      </w:tr>
      <w:tr w:rsidR="00CD3A3B">
        <w:trPr>
          <w:trHeight w:val="700"/>
        </w:trPr>
        <w:tc>
          <w:tcPr>
            <w:tcW w:w="1985" w:type="dxa"/>
            <w:vAlign w:val="center"/>
          </w:tcPr>
          <w:p w:rsidR="00CD3A3B" w:rsidRDefault="00CD3A3B">
            <w:pPr>
              <w:ind w:leftChars="-50" w:left="-105" w:rightChars="-50" w:right="-105"/>
              <w:jc w:val="center"/>
              <w:rPr>
                <w:rFonts w:eastAsia="仿宋_GB2312"/>
                <w:sz w:val="24"/>
              </w:rPr>
            </w:pPr>
            <w:r>
              <w:rPr>
                <w:rFonts w:eastAsia="仿宋_GB2312"/>
                <w:sz w:val="24"/>
              </w:rPr>
              <w:t>专任教师</w:t>
            </w:r>
          </w:p>
          <w:p w:rsidR="00CD3A3B" w:rsidRDefault="00CD3A3B">
            <w:pPr>
              <w:spacing w:line="360" w:lineRule="auto"/>
              <w:jc w:val="center"/>
              <w:rPr>
                <w:rFonts w:eastAsia="仿宋_GB2312"/>
                <w:sz w:val="24"/>
              </w:rPr>
            </w:pPr>
            <w:r>
              <w:rPr>
                <w:rFonts w:eastAsia="仿宋_GB2312"/>
                <w:sz w:val="24"/>
              </w:rPr>
              <w:t>总数（人）</w:t>
            </w:r>
          </w:p>
        </w:tc>
        <w:tc>
          <w:tcPr>
            <w:tcW w:w="2410" w:type="dxa"/>
            <w:vAlign w:val="center"/>
          </w:tcPr>
          <w:p w:rsidR="00CD3A3B" w:rsidRDefault="00CD3A3B">
            <w:pPr>
              <w:spacing w:line="320" w:lineRule="exact"/>
              <w:jc w:val="center"/>
              <w:rPr>
                <w:rFonts w:eastAsia="仿宋_GB2312"/>
                <w:sz w:val="24"/>
              </w:rPr>
            </w:pPr>
            <w:r>
              <w:rPr>
                <w:rFonts w:eastAsia="仿宋_GB2312" w:hint="eastAsia"/>
                <w:sz w:val="24"/>
              </w:rPr>
              <w:t>445</w:t>
            </w:r>
          </w:p>
        </w:tc>
        <w:tc>
          <w:tcPr>
            <w:tcW w:w="3260" w:type="dxa"/>
            <w:gridSpan w:val="5"/>
            <w:vAlign w:val="center"/>
          </w:tcPr>
          <w:p w:rsidR="00CD3A3B" w:rsidRDefault="00CD3A3B">
            <w:pPr>
              <w:spacing w:line="320" w:lineRule="exact"/>
              <w:jc w:val="center"/>
              <w:rPr>
                <w:rFonts w:eastAsia="仿宋_GB2312"/>
                <w:sz w:val="24"/>
              </w:rPr>
            </w:pPr>
            <w:r>
              <w:rPr>
                <w:rFonts w:eastAsia="仿宋_GB2312"/>
                <w:sz w:val="24"/>
              </w:rPr>
              <w:t>专任教师中副教授及以上职称教师数及所占比例</w:t>
            </w:r>
          </w:p>
        </w:tc>
        <w:tc>
          <w:tcPr>
            <w:tcW w:w="1843" w:type="dxa"/>
            <w:vAlign w:val="center"/>
          </w:tcPr>
          <w:p w:rsidR="00CD3A3B" w:rsidRDefault="00CD3A3B">
            <w:pPr>
              <w:spacing w:line="320" w:lineRule="exact"/>
              <w:jc w:val="center"/>
              <w:rPr>
                <w:rFonts w:eastAsia="仿宋_GB2312"/>
                <w:sz w:val="24"/>
              </w:rPr>
            </w:pPr>
            <w:r>
              <w:rPr>
                <w:rFonts w:eastAsia="仿宋_GB2312"/>
                <w:sz w:val="24"/>
              </w:rPr>
              <w:t>41.8%</w:t>
            </w:r>
          </w:p>
        </w:tc>
      </w:tr>
      <w:tr w:rsidR="00CD3A3B">
        <w:trPr>
          <w:trHeight w:val="6708"/>
        </w:trPr>
        <w:tc>
          <w:tcPr>
            <w:tcW w:w="1985" w:type="dxa"/>
            <w:vAlign w:val="center"/>
          </w:tcPr>
          <w:p w:rsidR="00CD3A3B" w:rsidRDefault="00CD3A3B">
            <w:pPr>
              <w:spacing w:line="360" w:lineRule="auto"/>
              <w:jc w:val="center"/>
              <w:rPr>
                <w:rFonts w:eastAsia="仿宋_GB2312"/>
                <w:sz w:val="24"/>
              </w:rPr>
            </w:pPr>
            <w:r>
              <w:rPr>
                <w:rFonts w:eastAsia="仿宋_GB2312"/>
                <w:sz w:val="24"/>
              </w:rPr>
              <w:t>学校简介</w:t>
            </w:r>
            <w:proofErr w:type="gramStart"/>
            <w:r>
              <w:rPr>
                <w:rFonts w:eastAsia="仿宋_GB2312"/>
                <w:sz w:val="24"/>
              </w:rPr>
              <w:t>和</w:t>
            </w:r>
            <w:proofErr w:type="gramEnd"/>
          </w:p>
          <w:p w:rsidR="00CD3A3B" w:rsidRDefault="00CD3A3B">
            <w:pPr>
              <w:spacing w:line="360" w:lineRule="auto"/>
              <w:jc w:val="center"/>
              <w:rPr>
                <w:rFonts w:eastAsia="仿宋_GB2312"/>
                <w:sz w:val="24"/>
              </w:rPr>
            </w:pPr>
            <w:r>
              <w:rPr>
                <w:rFonts w:eastAsia="仿宋_GB2312"/>
                <w:sz w:val="24"/>
              </w:rPr>
              <w:t>历史沿革</w:t>
            </w:r>
          </w:p>
          <w:p w:rsidR="00CD3A3B" w:rsidRDefault="00CD3A3B">
            <w:pPr>
              <w:spacing w:line="360" w:lineRule="auto"/>
              <w:jc w:val="center"/>
              <w:rPr>
                <w:rFonts w:eastAsia="仿宋_GB2312"/>
                <w:sz w:val="24"/>
              </w:rPr>
            </w:pPr>
            <w:r>
              <w:rPr>
                <w:rFonts w:eastAsia="仿宋_GB2312"/>
                <w:sz w:val="24"/>
              </w:rPr>
              <w:t>（</w:t>
            </w:r>
            <w:r>
              <w:rPr>
                <w:rFonts w:eastAsia="仿宋_GB2312"/>
                <w:sz w:val="24"/>
              </w:rPr>
              <w:t>300</w:t>
            </w:r>
            <w:r>
              <w:rPr>
                <w:rFonts w:eastAsia="仿宋_GB2312"/>
                <w:sz w:val="24"/>
              </w:rPr>
              <w:t>字以内，无需加页）</w:t>
            </w:r>
          </w:p>
        </w:tc>
        <w:tc>
          <w:tcPr>
            <w:tcW w:w="7513" w:type="dxa"/>
            <w:gridSpan w:val="7"/>
          </w:tcPr>
          <w:p w:rsidR="00451777" w:rsidRDefault="00451777" w:rsidP="00451777">
            <w:pPr>
              <w:autoSpaceDE w:val="0"/>
              <w:autoSpaceDN w:val="0"/>
              <w:adjustRightInd w:val="0"/>
              <w:ind w:firstLineChars="200" w:firstLine="480"/>
              <w:jc w:val="left"/>
              <w:rPr>
                <w:rFonts w:ascii="宋体" w:cs="宋体"/>
                <w:kern w:val="0"/>
                <w:sz w:val="24"/>
              </w:rPr>
            </w:pPr>
          </w:p>
          <w:p w:rsidR="00CD3A3B" w:rsidRPr="00451777" w:rsidRDefault="00451777" w:rsidP="00BD7DF1">
            <w:pPr>
              <w:autoSpaceDE w:val="0"/>
              <w:autoSpaceDN w:val="0"/>
              <w:adjustRightInd w:val="0"/>
              <w:spacing w:line="500" w:lineRule="exact"/>
              <w:ind w:firstLineChars="200" w:firstLine="480"/>
              <w:jc w:val="left"/>
              <w:rPr>
                <w:rFonts w:eastAsia="仿宋_GB2312"/>
                <w:sz w:val="24"/>
              </w:rPr>
            </w:pPr>
            <w:r w:rsidRPr="00451777">
              <w:rPr>
                <w:rFonts w:ascii="宋体" w:cs="宋体" w:hint="eastAsia"/>
                <w:kern w:val="0"/>
                <w:sz w:val="24"/>
              </w:rPr>
              <w:t>浙江工业大学之江学院是</w:t>
            </w:r>
            <w:r w:rsidRPr="00451777">
              <w:rPr>
                <w:rFonts w:ascii="TimesNewRomanPSMT" w:hAnsi="TimesNewRomanPSMT" w:cs="TimesNewRomanPSMT"/>
                <w:kern w:val="0"/>
                <w:sz w:val="24"/>
              </w:rPr>
              <w:t>1999</w:t>
            </w:r>
            <w:r w:rsidRPr="00451777">
              <w:rPr>
                <w:rFonts w:ascii="宋体" w:cs="宋体" w:hint="eastAsia"/>
                <w:kern w:val="0"/>
                <w:sz w:val="24"/>
              </w:rPr>
              <w:t>年经浙江省人民政府批准、浙江工业大学举办、</w:t>
            </w:r>
            <w:r w:rsidRPr="00451777">
              <w:rPr>
                <w:rFonts w:ascii="TimesNewRomanPSMT" w:hAnsi="TimesNewRomanPSMT" w:cs="TimesNewRomanPSMT"/>
                <w:kern w:val="0"/>
                <w:sz w:val="24"/>
              </w:rPr>
              <w:t>2004</w:t>
            </w:r>
            <w:r w:rsidRPr="00451777">
              <w:rPr>
                <w:rFonts w:ascii="宋体" w:cs="宋体" w:hint="eastAsia"/>
                <w:kern w:val="0"/>
                <w:sz w:val="24"/>
              </w:rPr>
              <w:t>年由教育部确认的独立学院。学院遵循</w:t>
            </w:r>
            <w:r w:rsidRPr="00451777">
              <w:rPr>
                <w:rFonts w:ascii="TimesNewRomanPSMT" w:hAnsi="TimesNewRomanPSMT" w:cs="TimesNewRomanPSMT"/>
                <w:kern w:val="0"/>
                <w:sz w:val="24"/>
              </w:rPr>
              <w:t>“</w:t>
            </w:r>
            <w:r w:rsidRPr="00451777">
              <w:rPr>
                <w:rFonts w:ascii="宋体" w:cs="宋体" w:hint="eastAsia"/>
                <w:kern w:val="0"/>
                <w:sz w:val="24"/>
              </w:rPr>
              <w:t>依托母体、相对独立、办出特色</w:t>
            </w:r>
            <w:r w:rsidRPr="00451777">
              <w:rPr>
                <w:rFonts w:ascii="TimesNewRomanPSMT" w:hAnsi="TimesNewRomanPSMT" w:cs="TimesNewRomanPSMT"/>
                <w:kern w:val="0"/>
                <w:sz w:val="24"/>
              </w:rPr>
              <w:t>”</w:t>
            </w:r>
            <w:r w:rsidRPr="00451777">
              <w:rPr>
                <w:rFonts w:ascii="宋体" w:cs="宋体" w:hint="eastAsia"/>
                <w:kern w:val="0"/>
                <w:sz w:val="24"/>
              </w:rPr>
              <w:t>的办学方针，致力于培养知识结构合理、富有创新和实践能力的高级人才。学院设有</w:t>
            </w:r>
            <w:r w:rsidRPr="00451777">
              <w:rPr>
                <w:rFonts w:ascii="TimesNewRomanPSMT" w:hAnsi="TimesNewRomanPSMT" w:cs="TimesNewRomanPSMT"/>
                <w:kern w:val="0"/>
                <w:sz w:val="24"/>
              </w:rPr>
              <w:t>10</w:t>
            </w:r>
            <w:r w:rsidRPr="00451777">
              <w:rPr>
                <w:rFonts w:ascii="宋体" w:cs="宋体" w:hint="eastAsia"/>
                <w:kern w:val="0"/>
                <w:sz w:val="24"/>
              </w:rPr>
              <w:t>个分院</w:t>
            </w:r>
            <w:r w:rsidRPr="00451777">
              <w:rPr>
                <w:rFonts w:ascii="TimesNewRomanPSMT" w:hAnsi="TimesNewRomanPSMT" w:cs="TimesNewRomanPSMT"/>
                <w:kern w:val="0"/>
                <w:sz w:val="24"/>
              </w:rPr>
              <w:t>1</w:t>
            </w:r>
            <w:r w:rsidRPr="00451777">
              <w:rPr>
                <w:rFonts w:ascii="宋体" w:cs="宋体" w:hint="eastAsia"/>
                <w:kern w:val="0"/>
                <w:sz w:val="24"/>
              </w:rPr>
              <w:t>个教学部，专业设置紧密结合地方经济社会发展需要，现有</w:t>
            </w:r>
            <w:r w:rsidRPr="00451777">
              <w:rPr>
                <w:rFonts w:ascii="TimesNewRomanPSMT" w:hAnsi="TimesNewRomanPSMT" w:cs="TimesNewRomanPSMT"/>
                <w:kern w:val="0"/>
                <w:sz w:val="24"/>
              </w:rPr>
              <w:t>36</w:t>
            </w:r>
            <w:r w:rsidRPr="00451777">
              <w:rPr>
                <w:rFonts w:ascii="宋体" w:cs="宋体" w:hint="eastAsia"/>
                <w:kern w:val="0"/>
                <w:sz w:val="24"/>
              </w:rPr>
              <w:t>个本科专业，涉及工、理、文、法、管理、经济、</w:t>
            </w:r>
            <w:proofErr w:type="gramStart"/>
            <w:r w:rsidRPr="00451777">
              <w:rPr>
                <w:rFonts w:ascii="宋体" w:cs="宋体" w:hint="eastAsia"/>
                <w:kern w:val="0"/>
                <w:sz w:val="24"/>
              </w:rPr>
              <w:t>艺术七</w:t>
            </w:r>
            <w:proofErr w:type="gramEnd"/>
            <w:r w:rsidRPr="00451777">
              <w:rPr>
                <w:rFonts w:ascii="宋体" w:cs="宋体" w:hint="eastAsia"/>
                <w:kern w:val="0"/>
                <w:sz w:val="24"/>
              </w:rPr>
              <w:t>大学科门类。学院自</w:t>
            </w:r>
            <w:r w:rsidRPr="00451777">
              <w:rPr>
                <w:rFonts w:ascii="TimesNewRomanPSMT" w:hAnsi="TimesNewRomanPSMT" w:cs="TimesNewRomanPSMT"/>
                <w:kern w:val="0"/>
                <w:sz w:val="24"/>
              </w:rPr>
              <w:t>2003</w:t>
            </w:r>
            <w:r w:rsidRPr="00451777">
              <w:rPr>
                <w:rFonts w:ascii="宋体" w:cs="宋体" w:hint="eastAsia"/>
                <w:kern w:val="0"/>
                <w:sz w:val="24"/>
              </w:rPr>
              <w:t>年起已向社会输送</w:t>
            </w:r>
            <w:r w:rsidRPr="00451777">
              <w:rPr>
                <w:rFonts w:ascii="TimesNewRomanPSMT" w:hAnsi="TimesNewRomanPSMT" w:cs="TimesNewRomanPSMT"/>
                <w:kern w:val="0"/>
                <w:sz w:val="24"/>
              </w:rPr>
              <w:t xml:space="preserve">19000 </w:t>
            </w:r>
            <w:r w:rsidRPr="00451777">
              <w:rPr>
                <w:rFonts w:ascii="宋体" w:cs="宋体" w:hint="eastAsia"/>
                <w:kern w:val="0"/>
                <w:sz w:val="24"/>
              </w:rPr>
              <w:t>余名毕业生；</w:t>
            </w:r>
            <w:r w:rsidRPr="00451777">
              <w:rPr>
                <w:rFonts w:ascii="TimesNewRomanPSMT" w:hAnsi="TimesNewRomanPSMT" w:cs="TimesNewRomanPSMT"/>
                <w:kern w:val="0"/>
                <w:sz w:val="24"/>
              </w:rPr>
              <w:t xml:space="preserve">2008 </w:t>
            </w:r>
            <w:r w:rsidRPr="00451777">
              <w:rPr>
                <w:rFonts w:ascii="宋体" w:cs="宋体" w:hint="eastAsia"/>
                <w:kern w:val="0"/>
                <w:sz w:val="24"/>
              </w:rPr>
              <w:t>年起颁发之江学院毕业证书，</w:t>
            </w:r>
            <w:r w:rsidRPr="00451777">
              <w:rPr>
                <w:rFonts w:ascii="TimesNewRomanPSMT" w:hAnsi="TimesNewRomanPSMT" w:cs="TimesNewRomanPSMT"/>
                <w:kern w:val="0"/>
                <w:sz w:val="24"/>
              </w:rPr>
              <w:t xml:space="preserve">2012 </w:t>
            </w:r>
            <w:r w:rsidRPr="00451777">
              <w:rPr>
                <w:rFonts w:ascii="宋体" w:cs="宋体" w:hint="eastAsia"/>
                <w:kern w:val="0"/>
                <w:sz w:val="24"/>
              </w:rPr>
              <w:t>年起自授学位证书。现有全日制在校本科学生</w:t>
            </w:r>
            <w:r w:rsidRPr="00451777">
              <w:rPr>
                <w:rFonts w:ascii="TimesNewRomanPSMT" w:hAnsi="TimesNewRomanPSMT" w:cs="TimesNewRomanPSMT"/>
                <w:kern w:val="0"/>
                <w:sz w:val="24"/>
              </w:rPr>
              <w:t>7500</w:t>
            </w:r>
            <w:r w:rsidRPr="00451777">
              <w:rPr>
                <w:rFonts w:ascii="宋体" w:cs="宋体" w:hint="eastAsia"/>
                <w:kern w:val="0"/>
                <w:sz w:val="24"/>
              </w:rPr>
              <w:t>余人；专任教师</w:t>
            </w:r>
            <w:r w:rsidRPr="00451777">
              <w:rPr>
                <w:rFonts w:ascii="TimesNewRomanPSMT" w:hAnsi="TimesNewRomanPSMT" w:cs="TimesNewRomanPSMT"/>
                <w:kern w:val="0"/>
                <w:sz w:val="24"/>
              </w:rPr>
              <w:t>445</w:t>
            </w:r>
            <w:r w:rsidRPr="00451777">
              <w:rPr>
                <w:rFonts w:ascii="宋体" w:cs="宋体" w:hint="eastAsia"/>
                <w:kern w:val="0"/>
                <w:sz w:val="24"/>
              </w:rPr>
              <w:t>余人，副高及以上职称占</w:t>
            </w:r>
            <w:r w:rsidRPr="00451777">
              <w:rPr>
                <w:rFonts w:ascii="TimesNewRomanPSMT" w:hAnsi="TimesNewRomanPSMT" w:cs="TimesNewRomanPSMT"/>
                <w:kern w:val="0"/>
                <w:sz w:val="24"/>
              </w:rPr>
              <w:t>41.8%</w:t>
            </w:r>
            <w:r w:rsidRPr="00451777">
              <w:rPr>
                <w:rFonts w:ascii="宋体" w:cs="宋体" w:hint="eastAsia"/>
                <w:kern w:val="0"/>
                <w:sz w:val="24"/>
              </w:rPr>
              <w:t>以上，硕士及以上学位占</w:t>
            </w:r>
            <w:r w:rsidRPr="00451777">
              <w:rPr>
                <w:rFonts w:ascii="TimesNewRomanPSMT" w:hAnsi="TimesNewRomanPSMT" w:cs="TimesNewRomanPSMT"/>
                <w:kern w:val="0"/>
                <w:sz w:val="24"/>
              </w:rPr>
              <w:t>90%</w:t>
            </w:r>
            <w:r w:rsidRPr="00451777">
              <w:rPr>
                <w:rFonts w:ascii="宋体" w:cs="宋体" w:hint="eastAsia"/>
                <w:kern w:val="0"/>
                <w:sz w:val="24"/>
              </w:rPr>
              <w:t>以上。近年来</w:t>
            </w:r>
            <w:r w:rsidRPr="00451777">
              <w:rPr>
                <w:rFonts w:ascii="TimesNewRomanPSMT" w:hAnsi="TimesNewRomanPSMT" w:cs="TimesNewRomanPSMT"/>
                <w:kern w:val="0"/>
                <w:sz w:val="24"/>
              </w:rPr>
              <w:t xml:space="preserve">, </w:t>
            </w:r>
            <w:r w:rsidRPr="00451777">
              <w:rPr>
                <w:rFonts w:ascii="宋体" w:cs="宋体" w:hint="eastAsia"/>
                <w:kern w:val="0"/>
                <w:sz w:val="24"/>
              </w:rPr>
              <w:t>学院</w:t>
            </w:r>
            <w:proofErr w:type="gramStart"/>
            <w:r w:rsidRPr="00451777">
              <w:rPr>
                <w:rFonts w:ascii="宋体" w:cs="宋体" w:hint="eastAsia"/>
                <w:kern w:val="0"/>
                <w:sz w:val="24"/>
              </w:rPr>
              <w:t>教师获厅局级</w:t>
            </w:r>
            <w:proofErr w:type="gramEnd"/>
            <w:r w:rsidRPr="00451777">
              <w:rPr>
                <w:rFonts w:ascii="宋体" w:cs="宋体" w:hint="eastAsia"/>
                <w:kern w:val="0"/>
                <w:sz w:val="24"/>
              </w:rPr>
              <w:t>以上科研项目</w:t>
            </w:r>
            <w:r w:rsidRPr="00451777">
              <w:rPr>
                <w:rFonts w:ascii="TimesNewRomanPSMT" w:hAnsi="TimesNewRomanPSMT" w:cs="TimesNewRomanPSMT"/>
                <w:kern w:val="0"/>
                <w:sz w:val="24"/>
              </w:rPr>
              <w:t>465</w:t>
            </w:r>
            <w:r w:rsidRPr="00451777">
              <w:rPr>
                <w:rFonts w:ascii="宋体" w:cs="宋体" w:hint="eastAsia"/>
                <w:kern w:val="0"/>
                <w:sz w:val="24"/>
              </w:rPr>
              <w:t>项，其中获得国家自然科学基金</w:t>
            </w:r>
            <w:r w:rsidRPr="00451777">
              <w:rPr>
                <w:rFonts w:ascii="TimesNewRomanPSMT" w:hAnsi="TimesNewRomanPSMT" w:cs="TimesNewRomanPSMT"/>
                <w:kern w:val="0"/>
                <w:sz w:val="24"/>
              </w:rPr>
              <w:t>10</w:t>
            </w:r>
            <w:r w:rsidRPr="00451777">
              <w:rPr>
                <w:rFonts w:ascii="宋体" w:cs="宋体" w:hint="eastAsia"/>
                <w:kern w:val="0"/>
                <w:sz w:val="24"/>
              </w:rPr>
              <w:t>项、国家社科基金</w:t>
            </w:r>
            <w:r w:rsidRPr="00451777">
              <w:rPr>
                <w:rFonts w:ascii="TimesNewRomanPSMT" w:hAnsi="TimesNewRomanPSMT" w:cs="TimesNewRomanPSMT"/>
                <w:kern w:val="0"/>
                <w:sz w:val="24"/>
              </w:rPr>
              <w:t>3</w:t>
            </w:r>
            <w:r w:rsidRPr="00451777">
              <w:rPr>
                <w:rFonts w:ascii="宋体" w:cs="宋体" w:hint="eastAsia"/>
                <w:kern w:val="0"/>
                <w:sz w:val="24"/>
              </w:rPr>
              <w:t>项、浙江省自然科学基金等省部级以上</w:t>
            </w:r>
            <w:r w:rsidRPr="00451777">
              <w:rPr>
                <w:rFonts w:ascii="TimesNewRomanPSMT" w:hAnsi="TimesNewRomanPSMT" w:cs="TimesNewRomanPSMT"/>
                <w:kern w:val="0"/>
                <w:sz w:val="24"/>
              </w:rPr>
              <w:t>120</w:t>
            </w:r>
            <w:r w:rsidRPr="00451777">
              <w:rPr>
                <w:rFonts w:ascii="宋体" w:cs="宋体" w:hint="eastAsia"/>
                <w:kern w:val="0"/>
                <w:sz w:val="24"/>
              </w:rPr>
              <w:t>项，科研经费逾</w:t>
            </w:r>
            <w:r w:rsidRPr="00451777">
              <w:rPr>
                <w:rFonts w:ascii="TimesNewRomanPSMT" w:hAnsi="TimesNewRomanPSMT" w:cs="TimesNewRomanPSMT"/>
                <w:kern w:val="0"/>
                <w:sz w:val="24"/>
              </w:rPr>
              <w:t>7000</w:t>
            </w:r>
            <w:r w:rsidRPr="00451777">
              <w:rPr>
                <w:rFonts w:ascii="宋体" w:cs="宋体" w:hint="eastAsia"/>
                <w:kern w:val="0"/>
                <w:sz w:val="24"/>
              </w:rPr>
              <w:t>万元，授权专利</w:t>
            </w:r>
            <w:r w:rsidRPr="00451777">
              <w:rPr>
                <w:rFonts w:ascii="TimesNewRomanPSMT" w:hAnsi="TimesNewRomanPSMT" w:cs="TimesNewRomanPSMT"/>
                <w:kern w:val="0"/>
                <w:sz w:val="24"/>
              </w:rPr>
              <w:t>371</w:t>
            </w:r>
            <w:r w:rsidRPr="00451777">
              <w:rPr>
                <w:rFonts w:ascii="宋体" w:cs="宋体" w:hint="eastAsia"/>
                <w:kern w:val="0"/>
                <w:sz w:val="24"/>
              </w:rPr>
              <w:t>项（其中发明专利</w:t>
            </w:r>
            <w:r w:rsidRPr="00451777">
              <w:rPr>
                <w:rFonts w:ascii="TimesNewRomanPSMT" w:hAnsi="TimesNewRomanPSMT" w:cs="TimesNewRomanPSMT"/>
                <w:kern w:val="0"/>
                <w:sz w:val="24"/>
              </w:rPr>
              <w:t>30</w:t>
            </w:r>
            <w:r w:rsidRPr="00451777">
              <w:rPr>
                <w:rFonts w:ascii="宋体" w:cs="宋体" w:hint="eastAsia"/>
                <w:kern w:val="0"/>
                <w:sz w:val="24"/>
              </w:rPr>
              <w:t>项）。教师三大索引论文</w:t>
            </w:r>
            <w:r w:rsidRPr="00451777">
              <w:rPr>
                <w:rFonts w:ascii="TimesNewRomanPSMT" w:hAnsi="TimesNewRomanPSMT" w:cs="TimesNewRomanPSMT"/>
                <w:kern w:val="0"/>
                <w:sz w:val="24"/>
              </w:rPr>
              <w:t>339</w:t>
            </w:r>
            <w:r w:rsidRPr="00451777">
              <w:rPr>
                <w:rFonts w:ascii="宋体" w:cs="宋体" w:hint="eastAsia"/>
                <w:kern w:val="0"/>
                <w:sz w:val="24"/>
              </w:rPr>
              <w:t>篇，出版学术专著</w:t>
            </w:r>
            <w:r w:rsidRPr="00451777">
              <w:rPr>
                <w:rFonts w:ascii="TimesNewRomanPSMT" w:hAnsi="TimesNewRomanPSMT" w:cs="TimesNewRomanPSMT"/>
                <w:kern w:val="0"/>
                <w:sz w:val="24"/>
              </w:rPr>
              <w:t>41</w:t>
            </w:r>
            <w:r w:rsidRPr="00451777">
              <w:rPr>
                <w:rFonts w:ascii="宋体" w:cs="宋体" w:hint="eastAsia"/>
                <w:kern w:val="0"/>
                <w:sz w:val="24"/>
              </w:rPr>
              <w:t>部，其中中央级出版社出版的学术专著</w:t>
            </w:r>
            <w:r w:rsidRPr="00451777">
              <w:rPr>
                <w:rFonts w:ascii="TimesNewRomanPSMT" w:hAnsi="TimesNewRomanPSMT" w:cs="TimesNewRomanPSMT"/>
                <w:kern w:val="0"/>
                <w:sz w:val="24"/>
              </w:rPr>
              <w:t>19</w:t>
            </w:r>
            <w:r w:rsidRPr="00451777">
              <w:rPr>
                <w:rFonts w:ascii="宋体" w:cs="宋体" w:hint="eastAsia"/>
                <w:kern w:val="0"/>
                <w:sz w:val="24"/>
              </w:rPr>
              <w:t>部。</w:t>
            </w:r>
          </w:p>
        </w:tc>
      </w:tr>
    </w:tbl>
    <w:p w:rsidR="00CD3A3B" w:rsidRDefault="00CD3A3B">
      <w:pPr>
        <w:spacing w:line="360" w:lineRule="auto"/>
        <w:ind w:firstLineChars="200" w:firstLine="480"/>
        <w:rPr>
          <w:rFonts w:eastAsia="仿宋_GB2312"/>
          <w:sz w:val="24"/>
        </w:rPr>
      </w:pPr>
      <w:r>
        <w:rPr>
          <w:rFonts w:eastAsia="仿宋_GB2312"/>
          <w:sz w:val="24"/>
        </w:rPr>
        <w:t>注：专业平均年招生规模</w:t>
      </w:r>
      <w:r>
        <w:rPr>
          <w:rFonts w:eastAsia="仿宋_GB2312"/>
          <w:sz w:val="24"/>
        </w:rPr>
        <w:t>=</w:t>
      </w:r>
      <w:r>
        <w:rPr>
          <w:rFonts w:eastAsia="仿宋_GB2312"/>
          <w:sz w:val="24"/>
        </w:rPr>
        <w:t>学校当年本科招生数</w:t>
      </w:r>
      <w:r>
        <w:rPr>
          <w:rFonts w:eastAsia="仿宋_GB2312"/>
          <w:sz w:val="24"/>
        </w:rPr>
        <w:t>÷</w:t>
      </w:r>
      <w:r>
        <w:rPr>
          <w:rFonts w:eastAsia="仿宋_GB2312"/>
          <w:sz w:val="24"/>
        </w:rPr>
        <w:t>学校现有本科专业总数</w:t>
      </w:r>
    </w:p>
    <w:p w:rsidR="00CD3A3B" w:rsidRDefault="00CD3A3B">
      <w:pPr>
        <w:spacing w:line="360" w:lineRule="auto"/>
        <w:ind w:firstLineChars="200" w:firstLine="480"/>
        <w:jc w:val="center"/>
        <w:rPr>
          <w:rFonts w:ascii="黑体" w:eastAsia="黑体" w:hAnsi="黑体"/>
          <w:sz w:val="36"/>
          <w:szCs w:val="36"/>
        </w:rPr>
      </w:pPr>
      <w:r>
        <w:rPr>
          <w:rFonts w:eastAsia="仿宋_GB2312"/>
          <w:sz w:val="24"/>
        </w:rPr>
        <w:br w:type="page"/>
      </w:r>
      <w:r>
        <w:rPr>
          <w:rFonts w:ascii="黑体" w:eastAsia="黑体" w:hAnsi="黑体" w:hint="eastAsia"/>
          <w:sz w:val="36"/>
          <w:szCs w:val="36"/>
        </w:rPr>
        <w:lastRenderedPageBreak/>
        <w:t>3.增设专业的理由和基础</w:t>
      </w:r>
    </w:p>
    <w:p w:rsidR="00CD3A3B" w:rsidRDefault="00CD3A3B">
      <w:pPr>
        <w:ind w:firstLineChars="200" w:firstLine="301"/>
        <w:jc w:val="center"/>
        <w:rPr>
          <w:rFonts w:eastAsia="仿宋_GB2312"/>
          <w:b/>
          <w:sz w:val="15"/>
          <w:szCs w:val="15"/>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025"/>
      </w:tblGrid>
      <w:tr w:rsidR="00CD3A3B">
        <w:trPr>
          <w:trHeight w:val="11523"/>
          <w:jc w:val="center"/>
        </w:trPr>
        <w:tc>
          <w:tcPr>
            <w:tcW w:w="9025" w:type="dxa"/>
          </w:tcPr>
          <w:p w:rsidR="00CD3A3B" w:rsidRDefault="00CD3A3B">
            <w:pPr>
              <w:spacing w:line="360" w:lineRule="auto"/>
              <w:rPr>
                <w:rFonts w:eastAsia="仿宋_GB2312"/>
                <w:szCs w:val="21"/>
              </w:rPr>
            </w:pPr>
            <w:r>
              <w:rPr>
                <w:rFonts w:eastAsia="仿宋_GB2312"/>
                <w:szCs w:val="21"/>
              </w:rPr>
              <w:t>（简述学校定位、人才需求、专业筹建等情况）（无需加页）</w:t>
            </w:r>
          </w:p>
          <w:p w:rsidR="00CD3A3B" w:rsidRDefault="00CD3A3B">
            <w:pPr>
              <w:spacing w:line="360" w:lineRule="auto"/>
              <w:rPr>
                <w:rFonts w:eastAsia="仿宋_GB2312"/>
                <w:b/>
                <w:sz w:val="24"/>
              </w:rPr>
            </w:pPr>
            <w:r>
              <w:rPr>
                <w:rFonts w:eastAsia="仿宋_GB2312" w:hint="eastAsia"/>
                <w:b/>
                <w:sz w:val="24"/>
              </w:rPr>
              <w:t>一、学校定位</w:t>
            </w:r>
          </w:p>
          <w:p w:rsidR="00CD3A3B" w:rsidRPr="00333323" w:rsidRDefault="00333323" w:rsidP="00333323">
            <w:pPr>
              <w:spacing w:line="360" w:lineRule="auto"/>
              <w:ind w:firstLineChars="200" w:firstLine="480"/>
              <w:rPr>
                <w:rFonts w:ascii="仿宋_GB2312" w:eastAsia="仿宋_GB2312"/>
                <w:sz w:val="24"/>
              </w:rPr>
            </w:pPr>
            <w:r w:rsidRPr="00333323">
              <w:rPr>
                <w:rFonts w:ascii="仿宋_GB2312" w:eastAsia="仿宋_GB2312" w:hAnsi="宋体" w:hint="eastAsia"/>
                <w:sz w:val="24"/>
              </w:rPr>
              <w:t>学校以职业发展能力素质需求为导向，实施个性化、复合化、国际化教育，培养会干事、会学习、会生活的高级创业型应用人才；以面向需求、产教融合、开放办学、共同发展为发展理念；建设一流的区域</w:t>
            </w:r>
            <w:r w:rsidR="00594D9B">
              <w:rPr>
                <w:rFonts w:ascii="仿宋_GB2312" w:eastAsia="仿宋_GB2312" w:hAnsi="宋体" w:hint="eastAsia"/>
                <w:sz w:val="24"/>
              </w:rPr>
              <w:t>性</w:t>
            </w:r>
            <w:r w:rsidRPr="00333323">
              <w:rPr>
                <w:rFonts w:ascii="仿宋_GB2312" w:eastAsia="仿宋_GB2312" w:hAnsi="宋体" w:hint="eastAsia"/>
                <w:sz w:val="24"/>
              </w:rPr>
              <w:t>应用型大学。</w:t>
            </w:r>
          </w:p>
          <w:p w:rsidR="00CD3A3B" w:rsidRDefault="00CD3A3B">
            <w:pPr>
              <w:spacing w:line="360" w:lineRule="auto"/>
              <w:rPr>
                <w:rFonts w:eastAsia="仿宋_GB2312"/>
                <w:b/>
                <w:sz w:val="24"/>
              </w:rPr>
            </w:pPr>
            <w:r>
              <w:rPr>
                <w:rFonts w:eastAsia="仿宋_GB2312" w:hint="eastAsia"/>
                <w:b/>
                <w:sz w:val="24"/>
              </w:rPr>
              <w:t>二、人才需求</w:t>
            </w:r>
          </w:p>
          <w:p w:rsidR="00CD3A3B" w:rsidRDefault="00CD3A3B">
            <w:pPr>
              <w:spacing w:line="360" w:lineRule="auto"/>
              <w:ind w:firstLineChars="200" w:firstLine="482"/>
              <w:rPr>
                <w:rFonts w:eastAsia="仿宋_GB2312"/>
                <w:sz w:val="24"/>
              </w:rPr>
            </w:pPr>
            <w:r>
              <w:rPr>
                <w:rFonts w:eastAsia="仿宋_GB2312" w:hint="eastAsia"/>
                <w:b/>
                <w:sz w:val="24"/>
              </w:rPr>
              <w:t>1.</w:t>
            </w:r>
            <w:r>
              <w:rPr>
                <w:rFonts w:eastAsia="仿宋_GB2312" w:hint="eastAsia"/>
                <w:b/>
                <w:sz w:val="24"/>
              </w:rPr>
              <w:t>行业快速发展。</w:t>
            </w:r>
            <w:r>
              <w:rPr>
                <w:rFonts w:eastAsia="仿宋_GB2312" w:hint="eastAsia"/>
                <w:sz w:val="24"/>
              </w:rPr>
              <w:t>据全球知名的市场研究机构</w:t>
            </w:r>
            <w:proofErr w:type="spellStart"/>
            <w:r>
              <w:rPr>
                <w:rFonts w:eastAsia="仿宋_GB2312" w:hint="eastAsia"/>
                <w:sz w:val="24"/>
              </w:rPr>
              <w:t>eMarketer</w:t>
            </w:r>
            <w:proofErr w:type="spellEnd"/>
            <w:r>
              <w:rPr>
                <w:rFonts w:eastAsia="仿宋_GB2312" w:hint="eastAsia"/>
                <w:sz w:val="24"/>
              </w:rPr>
              <w:t>最新统计报告显示：</w:t>
            </w:r>
            <w:r>
              <w:rPr>
                <w:rFonts w:eastAsia="仿宋_GB2312" w:hint="eastAsia"/>
                <w:sz w:val="24"/>
              </w:rPr>
              <w:t>2015</w:t>
            </w:r>
            <w:r>
              <w:rPr>
                <w:rFonts w:eastAsia="仿宋_GB2312" w:hint="eastAsia"/>
                <w:sz w:val="24"/>
              </w:rPr>
              <w:t>年，中国用户花费在数字媒体上的时间已经过半，一举超过传统媒体。预计</w:t>
            </w:r>
            <w:r>
              <w:rPr>
                <w:rFonts w:eastAsia="仿宋_GB2312" w:hint="eastAsia"/>
                <w:sz w:val="24"/>
              </w:rPr>
              <w:t>2016</w:t>
            </w:r>
            <w:r>
              <w:rPr>
                <w:rFonts w:eastAsia="仿宋_GB2312" w:hint="eastAsia"/>
                <w:sz w:val="24"/>
              </w:rPr>
              <w:t>年，全球数字媒体收入总计将达到</w:t>
            </w:r>
            <w:r>
              <w:rPr>
                <w:rFonts w:eastAsia="仿宋_GB2312" w:hint="eastAsia"/>
                <w:sz w:val="24"/>
              </w:rPr>
              <w:t>1191</w:t>
            </w:r>
            <w:r>
              <w:rPr>
                <w:rFonts w:eastAsia="仿宋_GB2312" w:hint="eastAsia"/>
                <w:sz w:val="24"/>
              </w:rPr>
              <w:t>亿美元，中国数字新媒体的市场规模将达到万亿元人民币。随着计算机技术、网络技术的加入，人们对视觉美感的要求越来越高，数字媒体艺术将具有巨大的发展前景（以上数据来至：中国</w:t>
            </w:r>
            <w:r>
              <w:rPr>
                <w:rFonts w:eastAsia="仿宋_GB2312" w:hint="eastAsia"/>
                <w:sz w:val="24"/>
              </w:rPr>
              <w:t>TMT</w:t>
            </w:r>
            <w:r>
              <w:rPr>
                <w:rFonts w:eastAsia="仿宋_GB2312" w:hint="eastAsia"/>
                <w:sz w:val="24"/>
              </w:rPr>
              <w:t>（数字新媒体）市场调研与发展趋势预测报告（</w:t>
            </w:r>
            <w:r>
              <w:rPr>
                <w:rFonts w:eastAsia="仿宋_GB2312" w:hint="eastAsia"/>
                <w:sz w:val="24"/>
              </w:rPr>
              <w:t>2016</w:t>
            </w:r>
            <w:r>
              <w:rPr>
                <w:rFonts w:eastAsia="仿宋_GB2312" w:hint="eastAsia"/>
                <w:sz w:val="24"/>
              </w:rPr>
              <w:t>年））。</w:t>
            </w:r>
          </w:p>
          <w:p w:rsidR="00CD3A3B" w:rsidRPr="00524401" w:rsidRDefault="00CD3A3B" w:rsidP="00524401">
            <w:pPr>
              <w:spacing w:line="360" w:lineRule="auto"/>
              <w:ind w:firstLineChars="200" w:firstLine="482"/>
              <w:rPr>
                <w:rFonts w:eastAsia="仿宋_GB2312"/>
                <w:sz w:val="24"/>
              </w:rPr>
            </w:pPr>
            <w:r>
              <w:rPr>
                <w:rFonts w:eastAsia="仿宋_GB2312" w:hint="eastAsia"/>
                <w:b/>
                <w:sz w:val="24"/>
              </w:rPr>
              <w:t>2</w:t>
            </w:r>
            <w:r>
              <w:rPr>
                <w:rFonts w:eastAsia="仿宋_GB2312" w:hint="eastAsia"/>
                <w:b/>
                <w:sz w:val="24"/>
              </w:rPr>
              <w:t>、数字媒体艺术人才缺口巨大。</w:t>
            </w:r>
            <w:r>
              <w:rPr>
                <w:rFonts w:eastAsia="仿宋_GB2312" w:hint="eastAsia"/>
                <w:sz w:val="24"/>
              </w:rPr>
              <w:t>目前我国对数字媒体艺术人才的缺口，</w:t>
            </w:r>
            <w:r w:rsidR="00524401" w:rsidRPr="00524401">
              <w:rPr>
                <w:rFonts w:eastAsia="仿宋_GB2312" w:hint="eastAsia"/>
                <w:sz w:val="24"/>
              </w:rPr>
              <w:t>未来</w:t>
            </w:r>
            <w:r w:rsidR="00524401" w:rsidRPr="00524401">
              <w:rPr>
                <w:rFonts w:eastAsia="仿宋_GB2312" w:hint="eastAsia"/>
                <w:sz w:val="24"/>
              </w:rPr>
              <w:t>3</w:t>
            </w:r>
            <w:r w:rsidR="00524401" w:rsidRPr="00524401">
              <w:rPr>
                <w:rFonts w:eastAsia="仿宋_GB2312" w:hint="eastAsia"/>
                <w:sz w:val="24"/>
              </w:rPr>
              <w:t>至</w:t>
            </w:r>
            <w:r w:rsidR="00524401" w:rsidRPr="00524401">
              <w:rPr>
                <w:rFonts w:eastAsia="仿宋_GB2312" w:hint="eastAsia"/>
                <w:sz w:val="24"/>
              </w:rPr>
              <w:t>5</w:t>
            </w:r>
            <w:r w:rsidR="00524401" w:rsidRPr="00524401">
              <w:rPr>
                <w:rFonts w:eastAsia="仿宋_GB2312" w:hint="eastAsia"/>
                <w:sz w:val="24"/>
              </w:rPr>
              <w:t>年我国数字媒体人才缺口将达</w:t>
            </w:r>
            <w:r w:rsidR="00524401" w:rsidRPr="00524401">
              <w:rPr>
                <w:rFonts w:eastAsia="仿宋_GB2312" w:hint="eastAsia"/>
                <w:sz w:val="24"/>
              </w:rPr>
              <w:t>60</w:t>
            </w:r>
            <w:r w:rsidR="00524401" w:rsidRPr="00524401">
              <w:rPr>
                <w:rFonts w:eastAsia="仿宋_GB2312" w:hint="eastAsia"/>
                <w:sz w:val="24"/>
              </w:rPr>
              <w:t>万</w:t>
            </w:r>
            <w:r>
              <w:rPr>
                <w:rFonts w:eastAsia="仿宋_GB2312" w:hint="eastAsia"/>
                <w:sz w:val="24"/>
              </w:rPr>
              <w:t>，远远超出了对传统艺术设计人才的需求（数据来自：</w:t>
            </w:r>
            <w:bookmarkStart w:id="0" w:name="OLE_LINK8"/>
            <w:bookmarkStart w:id="1" w:name="OLE_LINK9"/>
            <w:r w:rsidR="006E5EA7">
              <w:rPr>
                <w:rFonts w:eastAsia="仿宋_GB2312" w:hint="eastAsia"/>
                <w:sz w:val="24"/>
              </w:rPr>
              <w:t>〈</w:t>
            </w:r>
            <w:r w:rsidR="00524401" w:rsidRPr="00524401">
              <w:rPr>
                <w:rFonts w:eastAsia="仿宋_GB2312" w:hint="eastAsia"/>
                <w:sz w:val="24"/>
              </w:rPr>
              <w:t>浅谈数字媒体艺术专业应用型本科人才的培养</w:t>
            </w:r>
            <w:r w:rsidR="006E5EA7">
              <w:rPr>
                <w:rFonts w:eastAsia="仿宋_GB2312" w:hint="eastAsia"/>
                <w:sz w:val="24"/>
              </w:rPr>
              <w:t>〉</w:t>
            </w:r>
            <w:r w:rsidR="001F1722">
              <w:rPr>
                <w:rFonts w:eastAsia="仿宋_GB2312" w:hint="eastAsia"/>
                <w:sz w:val="24"/>
              </w:rPr>
              <w:t>，</w:t>
            </w:r>
            <w:r w:rsidR="001F1722" w:rsidRPr="001F1722">
              <w:rPr>
                <w:rFonts w:eastAsia="仿宋_GB2312" w:hint="eastAsia"/>
                <w:sz w:val="24"/>
              </w:rPr>
              <w:t>〈大家〉</w:t>
            </w:r>
            <w:r w:rsidR="001F1722" w:rsidRPr="001F1722">
              <w:rPr>
                <w:rFonts w:eastAsia="仿宋_GB2312" w:hint="eastAsia"/>
                <w:sz w:val="24"/>
              </w:rPr>
              <w:t>2012</w:t>
            </w:r>
            <w:r w:rsidR="001F1722" w:rsidRPr="001F1722">
              <w:rPr>
                <w:rFonts w:eastAsia="仿宋_GB2312" w:hint="eastAsia"/>
                <w:sz w:val="24"/>
              </w:rPr>
              <w:t>年</w:t>
            </w:r>
            <w:r w:rsidR="001F1722" w:rsidRPr="001F1722">
              <w:rPr>
                <w:rFonts w:eastAsia="仿宋_GB2312" w:hint="eastAsia"/>
                <w:sz w:val="24"/>
              </w:rPr>
              <w:t>03</w:t>
            </w:r>
            <w:r w:rsidR="001F1722">
              <w:rPr>
                <w:rFonts w:eastAsia="仿宋_GB2312" w:hint="eastAsia"/>
                <w:sz w:val="24"/>
              </w:rPr>
              <w:t>期</w:t>
            </w:r>
            <w:bookmarkEnd w:id="0"/>
            <w:bookmarkEnd w:id="1"/>
            <w:r>
              <w:rPr>
                <w:rFonts w:eastAsia="仿宋_GB2312" w:hint="eastAsia"/>
                <w:sz w:val="24"/>
              </w:rPr>
              <w:t>）。在浙江，横店</w:t>
            </w:r>
            <w:proofErr w:type="gramStart"/>
            <w:r>
              <w:rPr>
                <w:rFonts w:eastAsia="仿宋_GB2312" w:hint="eastAsia"/>
                <w:sz w:val="24"/>
              </w:rPr>
              <w:t>己建成</w:t>
            </w:r>
            <w:proofErr w:type="gramEnd"/>
            <w:r>
              <w:rPr>
                <w:rFonts w:eastAsia="仿宋_GB2312" w:hint="eastAsia"/>
                <w:sz w:val="24"/>
              </w:rPr>
              <w:t>我国最大最先进数字影视棚和中国第一个影视产业试验中心。而由义乌的“小商品”和绍兴“轻纺产品”衍生出来的网络电子商务、会展设计、服装设计、包装</w:t>
            </w:r>
            <w:proofErr w:type="gramStart"/>
            <w:r>
              <w:rPr>
                <w:rFonts w:eastAsia="仿宋_GB2312" w:hint="eastAsia"/>
                <w:sz w:val="24"/>
              </w:rPr>
              <w:t>装演设计</w:t>
            </w:r>
            <w:proofErr w:type="gramEnd"/>
            <w:r>
              <w:rPr>
                <w:rFonts w:eastAsia="仿宋_GB2312" w:hint="eastAsia"/>
                <w:sz w:val="24"/>
              </w:rPr>
              <w:t>等新兴行业也给本地区的数字媒体产业快速健康发展提供可能。绍兴市柯桥区“十三五”规划指出，打造绍兴市柯桥区“中国轻纺城”网上</w:t>
            </w:r>
            <w:proofErr w:type="gramStart"/>
            <w:r>
              <w:rPr>
                <w:rFonts w:eastAsia="仿宋_GB2312" w:hint="eastAsia"/>
                <w:sz w:val="24"/>
              </w:rPr>
              <w:t>两千亿</w:t>
            </w:r>
            <w:proofErr w:type="gramEnd"/>
            <w:r>
              <w:rPr>
                <w:rFonts w:eastAsia="仿宋_GB2312" w:hint="eastAsia"/>
                <w:sz w:val="24"/>
              </w:rPr>
              <w:t>级市场群，人才缺口巨大。《就业蓝皮书：</w:t>
            </w:r>
            <w:r>
              <w:rPr>
                <w:rFonts w:eastAsia="仿宋_GB2312" w:hint="eastAsia"/>
                <w:sz w:val="24"/>
              </w:rPr>
              <w:t>2015</w:t>
            </w:r>
            <w:r>
              <w:rPr>
                <w:rFonts w:eastAsia="仿宋_GB2312" w:hint="eastAsia"/>
                <w:sz w:val="24"/>
              </w:rPr>
              <w:t>年中国大学生就业报告》显示数字媒体艺术专业半年后就业率</w:t>
            </w:r>
            <w:r>
              <w:rPr>
                <w:rFonts w:eastAsia="仿宋_GB2312" w:hint="eastAsia"/>
                <w:sz w:val="24"/>
              </w:rPr>
              <w:t>94.4%</w:t>
            </w:r>
            <w:r>
              <w:rPr>
                <w:rFonts w:eastAsia="仿宋_GB2312" w:hint="eastAsia"/>
                <w:sz w:val="24"/>
              </w:rPr>
              <w:t>，以下是周边一些高校数据：南京艺术学院数字媒体艺术专业就业率</w:t>
            </w:r>
            <w:r>
              <w:rPr>
                <w:rFonts w:eastAsia="仿宋_GB2312" w:hint="eastAsia"/>
                <w:sz w:val="24"/>
              </w:rPr>
              <w:t>94.5%</w:t>
            </w:r>
            <w:r>
              <w:rPr>
                <w:rFonts w:eastAsia="仿宋_GB2312" w:hint="eastAsia"/>
                <w:sz w:val="24"/>
              </w:rPr>
              <w:t>，厦门理工学院数字媒体艺术专业就业率</w:t>
            </w:r>
            <w:r>
              <w:rPr>
                <w:rFonts w:eastAsia="仿宋_GB2312" w:hint="eastAsia"/>
                <w:sz w:val="24"/>
              </w:rPr>
              <w:t>95%</w:t>
            </w:r>
            <w:r>
              <w:rPr>
                <w:rFonts w:eastAsia="仿宋_GB2312" w:hint="eastAsia"/>
                <w:sz w:val="24"/>
              </w:rPr>
              <w:t>，江南大学艺术学院数字媒体就业率</w:t>
            </w:r>
            <w:r>
              <w:rPr>
                <w:rFonts w:eastAsia="仿宋_GB2312" w:hint="eastAsia"/>
                <w:sz w:val="24"/>
              </w:rPr>
              <w:t>96%</w:t>
            </w:r>
            <w:r>
              <w:rPr>
                <w:rFonts w:eastAsia="仿宋_GB2312" w:hint="eastAsia"/>
                <w:sz w:val="24"/>
              </w:rPr>
              <w:t>，浙江传媒学院数字媒体艺术专业就业率</w:t>
            </w:r>
            <w:r>
              <w:rPr>
                <w:rFonts w:eastAsia="仿宋_GB2312" w:hint="eastAsia"/>
                <w:sz w:val="24"/>
              </w:rPr>
              <w:t>93%</w:t>
            </w:r>
            <w:r>
              <w:rPr>
                <w:rFonts w:eastAsia="仿宋_GB2312" w:hint="eastAsia"/>
                <w:sz w:val="24"/>
              </w:rPr>
              <w:t>，浙江农林大学数字媒体艺术专业就业率连续三年</w:t>
            </w:r>
            <w:r>
              <w:rPr>
                <w:rFonts w:eastAsia="仿宋_GB2312" w:hint="eastAsia"/>
                <w:sz w:val="24"/>
              </w:rPr>
              <w:t>100%</w:t>
            </w:r>
            <w:r>
              <w:rPr>
                <w:rFonts w:eastAsia="仿宋_GB2312" w:hint="eastAsia"/>
                <w:sz w:val="24"/>
              </w:rPr>
              <w:t>，浙江越秀外国语学院数字媒体艺术专业就业率</w:t>
            </w:r>
            <w:r>
              <w:rPr>
                <w:rFonts w:eastAsia="仿宋_GB2312" w:hint="eastAsia"/>
                <w:sz w:val="24"/>
              </w:rPr>
              <w:t>95%</w:t>
            </w:r>
            <w:r>
              <w:rPr>
                <w:rFonts w:eastAsia="仿宋_GB2312" w:hint="eastAsia"/>
                <w:sz w:val="24"/>
              </w:rPr>
              <w:t>，就业前景非常乐观。</w:t>
            </w:r>
          </w:p>
          <w:p w:rsidR="00CD3A3B" w:rsidRDefault="00CD3A3B">
            <w:pPr>
              <w:spacing w:line="360" w:lineRule="auto"/>
              <w:ind w:firstLine="480"/>
              <w:rPr>
                <w:rFonts w:eastAsia="仿宋_GB2312"/>
                <w:sz w:val="24"/>
              </w:rPr>
            </w:pPr>
            <w:r>
              <w:rPr>
                <w:rFonts w:eastAsia="仿宋_GB2312" w:hint="eastAsia"/>
                <w:b/>
                <w:sz w:val="24"/>
              </w:rPr>
              <w:t>3.</w:t>
            </w:r>
            <w:r w:rsidR="00AC249D">
              <w:rPr>
                <w:rFonts w:eastAsia="仿宋_GB2312" w:hint="eastAsia"/>
                <w:b/>
                <w:sz w:val="24"/>
              </w:rPr>
              <w:t>国家和地方政府都</w:t>
            </w:r>
            <w:r>
              <w:rPr>
                <w:rFonts w:eastAsia="仿宋_GB2312" w:hint="eastAsia"/>
                <w:b/>
                <w:sz w:val="24"/>
              </w:rPr>
              <w:t>高度重视数字媒体艺术人才培养。</w:t>
            </w:r>
            <w:r w:rsidR="00F97C0B" w:rsidRPr="00F97C0B">
              <w:rPr>
                <w:rFonts w:eastAsia="仿宋_GB2312" w:hint="eastAsia"/>
                <w:sz w:val="24"/>
              </w:rPr>
              <w:t>我国“十三五”规划纲</w:t>
            </w:r>
            <w:r w:rsidR="00F97C0B">
              <w:rPr>
                <w:rFonts w:eastAsia="仿宋_GB2312" w:hint="eastAsia"/>
                <w:sz w:val="24"/>
              </w:rPr>
              <w:t>要</w:t>
            </w:r>
            <w:r w:rsidR="00F97C0B" w:rsidRPr="00F97C0B">
              <w:rPr>
                <w:rFonts w:eastAsia="仿宋_GB2312" w:hint="eastAsia"/>
                <w:sz w:val="24"/>
              </w:rPr>
              <w:t>第六十八章第三节“加快发展现代文化产业”中，提出“加快发展网络视听、移动多</w:t>
            </w:r>
            <w:r w:rsidR="00F97C0B" w:rsidRPr="00F97C0B">
              <w:rPr>
                <w:rFonts w:eastAsia="仿宋_GB2312" w:hint="eastAsia"/>
                <w:sz w:val="24"/>
              </w:rPr>
              <w:lastRenderedPageBreak/>
              <w:t>媒体、数字出版、动漫游戏等新兴产业”。</w:t>
            </w:r>
            <w:r w:rsidR="007F01CE" w:rsidRPr="007F01CE">
              <w:rPr>
                <w:rFonts w:eastAsia="仿宋_GB2312" w:hint="eastAsia"/>
                <w:sz w:val="24"/>
              </w:rPr>
              <w:t>《绍兴市“十三五”文化发展规划》</w:t>
            </w:r>
            <w:r w:rsidR="007F01CE">
              <w:rPr>
                <w:rFonts w:eastAsia="仿宋_GB2312" w:hint="eastAsia"/>
                <w:sz w:val="24"/>
              </w:rPr>
              <w:t>也明确指出</w:t>
            </w:r>
            <w:r w:rsidR="00756E74">
              <w:rPr>
                <w:rFonts w:eastAsia="仿宋_GB2312" w:hint="eastAsia"/>
                <w:sz w:val="24"/>
              </w:rPr>
              <w:t>“</w:t>
            </w:r>
            <w:r w:rsidR="007F01CE">
              <w:rPr>
                <w:rFonts w:eastAsia="仿宋_GB2312" w:hint="eastAsia"/>
                <w:sz w:val="24"/>
              </w:rPr>
              <w:t>大力发展</w:t>
            </w:r>
            <w:r w:rsidR="007F01CE" w:rsidRPr="007F01CE">
              <w:rPr>
                <w:rFonts w:eastAsia="仿宋_GB2312" w:hint="eastAsia"/>
                <w:sz w:val="24"/>
              </w:rPr>
              <w:t>文化产业领域的演艺娱乐业、动漫游戏业、网络文化和数字文化服务业</w:t>
            </w:r>
            <w:r w:rsidR="00756E74">
              <w:rPr>
                <w:rFonts w:eastAsia="仿宋_GB2312" w:hint="eastAsia"/>
                <w:sz w:val="24"/>
              </w:rPr>
              <w:t>”</w:t>
            </w:r>
            <w:r w:rsidR="007F01CE">
              <w:rPr>
                <w:rFonts w:eastAsia="仿宋_GB2312" w:hint="eastAsia"/>
                <w:sz w:val="24"/>
              </w:rPr>
              <w:t>。</w:t>
            </w:r>
            <w:r>
              <w:rPr>
                <w:rFonts w:eastAsia="仿宋_GB2312" w:hint="eastAsia"/>
                <w:sz w:val="24"/>
              </w:rPr>
              <w:t>这些都表明，数字媒体产业的发展己经被提到了我省发展的战略高度，越来越多的相关政策将相继出台，扶持数字媒体相关产业的力度将进一步加大。</w:t>
            </w:r>
          </w:p>
          <w:p w:rsidR="00CD3A3B" w:rsidRDefault="00CD3A3B">
            <w:pPr>
              <w:spacing w:line="300" w:lineRule="auto"/>
              <w:rPr>
                <w:rFonts w:ascii="仿宋_GB2312" w:eastAsia="仿宋_GB2312"/>
                <w:b/>
                <w:bCs/>
                <w:sz w:val="24"/>
              </w:rPr>
            </w:pPr>
            <w:r>
              <w:rPr>
                <w:rFonts w:ascii="仿宋_GB2312" w:eastAsia="仿宋_GB2312" w:hint="eastAsia"/>
                <w:b/>
                <w:bCs/>
                <w:sz w:val="24"/>
              </w:rPr>
              <w:t>三、专业筹建情况</w:t>
            </w:r>
          </w:p>
          <w:p w:rsidR="00CD3A3B" w:rsidRDefault="00CD3A3B">
            <w:pPr>
              <w:spacing w:line="30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1.已经具备良好的专业基础。</w:t>
            </w:r>
            <w:r>
              <w:rPr>
                <w:rFonts w:ascii="仿宋_GB2312" w:eastAsia="仿宋_GB2312" w:hAnsi="仿宋_GB2312" w:cs="仿宋_GB2312" w:hint="eastAsia"/>
                <w:sz w:val="24"/>
              </w:rPr>
              <w:t>设计学院下设工业设计、产品设计、环境设计、动画</w:t>
            </w:r>
            <w:r w:rsidR="006F7525">
              <w:rPr>
                <w:rFonts w:ascii="仿宋_GB2312" w:eastAsia="仿宋_GB2312" w:hAnsi="仿宋_GB2312" w:cs="仿宋_GB2312" w:hint="eastAsia"/>
                <w:sz w:val="24"/>
              </w:rPr>
              <w:t>等</w:t>
            </w:r>
            <w:r>
              <w:rPr>
                <w:rFonts w:ascii="仿宋_GB2312" w:eastAsia="仿宋_GB2312" w:hAnsi="仿宋_GB2312" w:cs="仿宋_GB2312" w:hint="eastAsia"/>
                <w:sz w:val="24"/>
              </w:rPr>
              <w:t>四个专业，各专业之间相互支撑、协同发展。多年的专业办学实践使得我们在数字媒体艺术专业方向建设上取得了相当的经验，对数字媒体教育教学规律、社会需求状况以及移动应用、虚拟现实等技术有了比较深刻的领会与理解。 2010年开设了游戏专业方向更拓展了专业应用面，科研处数据统计显示：数字媒体艺术方向的教师自2012年至今，在全国核心期刊发表A类论文共15篇、B类论文4篇，超出了设计学院的每年考核标准；横向课题2012年21万到款，2013年24万到款，2015年22万到款；纵向科研有3项省级课题和13个实用新型专利，软件著作权10多项。</w:t>
            </w:r>
          </w:p>
          <w:p w:rsidR="00CD3A3B" w:rsidRDefault="00CD3A3B">
            <w:pPr>
              <w:spacing w:line="30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2.已经形成了师资储备和人才梯队。</w:t>
            </w:r>
            <w:r>
              <w:rPr>
                <w:rFonts w:ascii="仿宋_GB2312" w:eastAsia="仿宋_GB2312" w:hAnsi="宋体" w:cs="仿宋_GB2312" w:hint="eastAsia"/>
                <w:sz w:val="24"/>
              </w:rPr>
              <w:t>设计学院在多年的办学过程中，已经形成了一支勇于改革，大胆创新，思想素质高、专业能力强，教学经验丰富，结构合理的教学队伍。现有专职教师13人，包括数字媒体专业3人、软件工程专业1人、新媒体专业2人、动画专业4人、影视编导专业1人、游戏设计专业2人，其中教授5名、讲师6名、助教2名，具有海外留学背景的教师有5人，占教师总比例的38%，学术梯队较为合理，本设计学院其余30多位专业教师也将是实施数字媒体艺术专业建设的重要后盾</w:t>
            </w:r>
            <w:r>
              <w:rPr>
                <w:rFonts w:ascii="仿宋_GB2312" w:eastAsia="仿宋_GB2312" w:hAnsi="仿宋_GB2312" w:cs="仿宋_GB2312" w:hint="eastAsia"/>
                <w:sz w:val="24"/>
              </w:rPr>
              <w:t>。</w:t>
            </w:r>
          </w:p>
          <w:p w:rsidR="00CD3A3B" w:rsidRDefault="00CD3A3B">
            <w:pPr>
              <w:spacing w:line="30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3．具备良好的实践教学条件。</w:t>
            </w:r>
            <w:r>
              <w:rPr>
                <w:rFonts w:ascii="仿宋_GB2312" w:eastAsia="仿宋_GB2312" w:hAnsi="仿宋_GB2312" w:cs="仿宋_GB2312" w:hint="eastAsia"/>
                <w:sz w:val="24"/>
              </w:rPr>
              <w:t>除了学院的计算机中心外，同时配备完善的硬件设施，如定格动画实验室、三维动画计算机房、模型工作室、陶瓷工作室等完善的专业配套设施。</w:t>
            </w:r>
          </w:p>
          <w:p w:rsidR="00CD3A3B" w:rsidRDefault="00CD3A3B">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b/>
                <w:sz w:val="24"/>
              </w:rPr>
              <w:t>实训基地建设提供良好的实习平台。</w:t>
            </w:r>
            <w:r>
              <w:rPr>
                <w:rFonts w:ascii="仿宋_GB2312" w:eastAsia="仿宋_GB2312" w:hAnsi="仿宋_GB2312" w:cs="仿宋_GB2312" w:hint="eastAsia"/>
                <w:sz w:val="24"/>
              </w:rPr>
              <w:t>学院在</w:t>
            </w:r>
            <w:proofErr w:type="gramStart"/>
            <w:r>
              <w:rPr>
                <w:rFonts w:ascii="仿宋_GB2312" w:eastAsia="仿宋_GB2312" w:hAnsi="仿宋_GB2312" w:cs="仿宋_GB2312" w:hint="eastAsia"/>
                <w:sz w:val="24"/>
              </w:rPr>
              <w:t>校外与</w:t>
            </w:r>
            <w:proofErr w:type="gramEnd"/>
            <w:r>
              <w:rPr>
                <w:rFonts w:ascii="仿宋_GB2312" w:eastAsia="仿宋_GB2312" w:hAnsi="仿宋_GB2312" w:cs="仿宋_GB2312" w:hint="eastAsia"/>
                <w:sz w:val="24"/>
              </w:rPr>
              <w:t>杭州先动卡通科技有限公司、杭州</w:t>
            </w:r>
            <w:proofErr w:type="gramStart"/>
            <w:r>
              <w:rPr>
                <w:rFonts w:ascii="仿宋_GB2312" w:eastAsia="仿宋_GB2312" w:hAnsi="仿宋_GB2312" w:cs="仿宋_GB2312" w:hint="eastAsia"/>
                <w:sz w:val="24"/>
              </w:rPr>
              <w:t>热谷科技</w:t>
            </w:r>
            <w:proofErr w:type="gramEnd"/>
            <w:r>
              <w:rPr>
                <w:rFonts w:ascii="仿宋_GB2312" w:eastAsia="仿宋_GB2312" w:hAnsi="仿宋_GB2312" w:cs="仿宋_GB2312" w:hint="eastAsia"/>
                <w:sz w:val="24"/>
              </w:rPr>
              <w:t>游戏有限公司、杭州雅顿教育有限公司等企业建有多个实训基地，发挥了教学实训基地在专业教学实</w:t>
            </w:r>
            <w:proofErr w:type="gramStart"/>
            <w:r>
              <w:rPr>
                <w:rFonts w:ascii="仿宋_GB2312" w:eastAsia="仿宋_GB2312" w:hAnsi="仿宋_GB2312" w:cs="仿宋_GB2312" w:hint="eastAsia"/>
                <w:sz w:val="24"/>
              </w:rPr>
              <w:t>训实践</w:t>
            </w:r>
            <w:proofErr w:type="gramEnd"/>
            <w:r>
              <w:rPr>
                <w:rFonts w:ascii="仿宋_GB2312" w:eastAsia="仿宋_GB2312" w:hAnsi="仿宋_GB2312" w:cs="仿宋_GB2312" w:hint="eastAsia"/>
                <w:sz w:val="24"/>
              </w:rPr>
              <w:t>上的作用，取得产、学、</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相结合的应用型人才培养成果。</w:t>
            </w:r>
          </w:p>
          <w:p w:rsidR="00CD3A3B" w:rsidRDefault="00CD3A3B">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近期由多名动画老师担任核心成员的“数字艺术色彩研究中心” 成立，并且很快有了成绩，发表了SCI论文四篇，国家自然基金项目一项。</w:t>
            </w:r>
          </w:p>
        </w:tc>
      </w:tr>
    </w:tbl>
    <w:p w:rsidR="00CD3A3B" w:rsidRDefault="00CD3A3B">
      <w:pPr>
        <w:spacing w:line="0" w:lineRule="atLeast"/>
        <w:rPr>
          <w:rFonts w:eastAsia="仿宋_GB2312"/>
          <w:b/>
          <w:bCs/>
          <w:sz w:val="32"/>
        </w:rPr>
      </w:pPr>
    </w:p>
    <w:p w:rsidR="00CD3A3B" w:rsidRDefault="00CD3A3B">
      <w:pPr>
        <w:spacing w:line="0" w:lineRule="atLeast"/>
        <w:ind w:left="360" w:hangingChars="112" w:hanging="360"/>
        <w:jc w:val="center"/>
        <w:rPr>
          <w:rFonts w:ascii="黑体" w:eastAsia="黑体" w:hAnsi="黑体"/>
          <w:bCs/>
          <w:spacing w:val="20"/>
          <w:sz w:val="36"/>
          <w:szCs w:val="36"/>
        </w:rPr>
      </w:pPr>
      <w:r>
        <w:rPr>
          <w:rFonts w:eastAsia="仿宋_GB2312"/>
          <w:b/>
          <w:bCs/>
          <w:sz w:val="32"/>
        </w:rPr>
        <w:br w:type="page"/>
      </w:r>
      <w:r>
        <w:rPr>
          <w:rFonts w:ascii="黑体" w:eastAsia="黑体" w:hAnsi="黑体" w:hint="eastAsia"/>
          <w:bCs/>
          <w:sz w:val="36"/>
          <w:szCs w:val="36"/>
        </w:rPr>
        <w:lastRenderedPageBreak/>
        <w:t>4.增设专业人才培养方案</w:t>
      </w:r>
    </w:p>
    <w:p w:rsidR="00CD3A3B" w:rsidRDefault="00CD3A3B">
      <w:pPr>
        <w:spacing w:line="0" w:lineRule="atLeast"/>
        <w:ind w:left="358" w:hangingChars="112" w:hanging="358"/>
        <w:jc w:val="center"/>
        <w:rPr>
          <w:rFonts w:eastAsia="仿宋_GB2312"/>
          <w:sz w:val="32"/>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2"/>
        <w:gridCol w:w="81"/>
      </w:tblGrid>
      <w:tr w:rsidR="00CD3A3B" w:rsidTr="006377E9">
        <w:trPr>
          <w:trHeight w:val="978"/>
          <w:jc w:val="center"/>
        </w:trPr>
        <w:tc>
          <w:tcPr>
            <w:tcW w:w="10483" w:type="dxa"/>
            <w:gridSpan w:val="2"/>
          </w:tcPr>
          <w:p w:rsidR="00CD3A3B" w:rsidRDefault="00CD3A3B">
            <w:pPr>
              <w:spacing w:line="0" w:lineRule="atLeast"/>
              <w:rPr>
                <w:rFonts w:eastAsia="仿宋_GB2312"/>
                <w:szCs w:val="21"/>
              </w:rPr>
            </w:pPr>
            <w:r>
              <w:rPr>
                <w:rFonts w:eastAsia="仿宋_GB2312"/>
                <w:szCs w:val="21"/>
              </w:rPr>
              <w:t>（包括培养目标、基本要求、修业年限、授予学位、主要课程设置、主要实践性教学环节和主要专业实验、</w:t>
            </w:r>
            <w:r>
              <w:rPr>
                <w:rFonts w:eastAsia="仿宋_GB2312"/>
                <w:bCs/>
                <w:szCs w:val="21"/>
              </w:rPr>
              <w:t>教学计划等内容）（如需要可加页）</w:t>
            </w:r>
          </w:p>
          <w:p w:rsidR="00CD3A3B" w:rsidRDefault="00CD3A3B">
            <w:pPr>
              <w:spacing w:line="440" w:lineRule="exact"/>
              <w:rPr>
                <w:b/>
                <w:sz w:val="24"/>
              </w:rPr>
            </w:pPr>
            <w:r>
              <w:rPr>
                <w:b/>
                <w:sz w:val="24"/>
              </w:rPr>
              <w:t>—</w:t>
            </w:r>
            <w:r>
              <w:rPr>
                <w:rFonts w:hint="eastAsia"/>
                <w:b/>
                <w:sz w:val="24"/>
              </w:rPr>
              <w:t>、</w:t>
            </w:r>
            <w:r>
              <w:rPr>
                <w:rFonts w:hint="eastAsia"/>
                <w:b/>
                <w:bCs/>
                <w:sz w:val="24"/>
              </w:rPr>
              <w:t>培养目标</w:t>
            </w:r>
          </w:p>
          <w:p w:rsidR="00CD3A3B" w:rsidRPr="006D6339" w:rsidRDefault="00CD3A3B">
            <w:pPr>
              <w:spacing w:line="360" w:lineRule="auto"/>
              <w:ind w:firstLineChars="200" w:firstLine="480"/>
              <w:rPr>
                <w:rFonts w:ascii="仿宋_GB2312" w:eastAsia="仿宋_GB2312" w:hAnsi="仿宋" w:cs="仿宋"/>
                <w:color w:val="000000"/>
                <w:sz w:val="24"/>
                <w:szCs w:val="28"/>
              </w:rPr>
            </w:pPr>
            <w:r w:rsidRPr="006D6339">
              <w:rPr>
                <w:rFonts w:ascii="仿宋_GB2312" w:eastAsia="仿宋_GB2312" w:hAnsi="仿宋" w:cs="仿宋" w:hint="eastAsia"/>
                <w:color w:val="000000"/>
                <w:sz w:val="24"/>
                <w:szCs w:val="28"/>
              </w:rPr>
              <w:t>数字媒体艺术专业旨在培养适应现代化建设和可持续发展需要的专业人才，培养学生德、智、体、美全面发展，具有良好的科学文化素质，掌握数字艺术设计基础理论和基本方法，能够熟练运用数字设计软件、网络及移动终端设备软件、交互设计软件、APP应用设计软件，精通数字媒体艺术设计流程，具有较强的数字艺术创作实践能力的。并且本着艺术与技术相融合的培养理念，围绕理论和实践相结合的教学模式，培养思想性和艺术性相结合、具有国际化视野、实际操作能力强的现代数字媒体艺术创新复合型高级应用技术人才。未来能够从事数字媒体的技术开发、动画制作、APP制作、虚拟现实交互，以及图形图像、多媒体设计和互联网络交叉领域的工作。</w:t>
            </w:r>
          </w:p>
          <w:p w:rsidR="00CD3A3B" w:rsidRDefault="00CD3A3B">
            <w:pPr>
              <w:spacing w:line="440" w:lineRule="exact"/>
              <w:rPr>
                <w:b/>
                <w:sz w:val="24"/>
              </w:rPr>
            </w:pPr>
            <w:r>
              <w:rPr>
                <w:rFonts w:hint="eastAsia"/>
                <w:b/>
                <w:sz w:val="24"/>
              </w:rPr>
              <w:t>二、基本要求</w:t>
            </w:r>
          </w:p>
          <w:p w:rsidR="00CD3A3B" w:rsidRDefault="00CD3A3B">
            <w:pPr>
              <w:spacing w:line="360" w:lineRule="auto"/>
              <w:ind w:firstLineChars="200" w:firstLine="480"/>
              <w:rPr>
                <w:rFonts w:ascii="仿宋_GB2312" w:eastAsia="仿宋_GB2312" w:hAnsi="黑体"/>
                <w:color w:val="000000"/>
                <w:sz w:val="24"/>
                <w:szCs w:val="28"/>
              </w:rPr>
            </w:pPr>
            <w:r>
              <w:rPr>
                <w:rFonts w:ascii="仿宋_GB2312" w:eastAsia="仿宋_GB2312" w:hAnsi="黑体" w:hint="eastAsia"/>
                <w:color w:val="000000"/>
                <w:sz w:val="24"/>
                <w:szCs w:val="28"/>
              </w:rPr>
              <w:t>数字媒体艺术专业培养具有良好的科学素养以及艺术修养、既懂技术又懂艺术、能利用计算机新的媒体设计工具进行数字媒体作品的设计和创作的复合高级应用技术型人才。毕业生可以从事数字媒体开发、数字传播及数字媒体技术的研究，同时毕业生又学习相应的专业管理知识，将兼具数字媒体技术和设计管理能力。</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毕业生应具备以下知识和能力：</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培养要求：</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 xml:space="preserve"> 1.素质结构</w:t>
            </w:r>
          </w:p>
          <w:p w:rsidR="00B9265F"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（1）</w:t>
            </w:r>
            <w:r w:rsidR="00B9265F" w:rsidRPr="00B9265F">
              <w:rPr>
                <w:rFonts w:ascii="仿宋_GB2312" w:eastAsia="仿宋_GB2312" w:hAnsi="微软雅黑" w:hint="eastAsia"/>
                <w:color w:val="000000"/>
                <w:sz w:val="24"/>
                <w:szCs w:val="28"/>
              </w:rPr>
              <w:t>品德素质：热爱祖国，</w:t>
            </w:r>
            <w:r w:rsidR="00B9265F">
              <w:rPr>
                <w:rFonts w:ascii="仿宋_GB2312" w:eastAsia="仿宋_GB2312" w:hAnsi="微软雅黑" w:hint="eastAsia"/>
                <w:color w:val="000000"/>
                <w:sz w:val="24"/>
                <w:szCs w:val="28"/>
              </w:rPr>
              <w:t>拥护党的基本路线，</w:t>
            </w:r>
            <w:r w:rsidR="00B9265F" w:rsidRPr="00B9265F">
              <w:rPr>
                <w:rFonts w:ascii="仿宋_GB2312" w:eastAsia="仿宋_GB2312" w:hAnsi="微软雅黑" w:hint="eastAsia"/>
                <w:color w:val="000000"/>
                <w:sz w:val="24"/>
                <w:szCs w:val="28"/>
              </w:rPr>
              <w:t>树立正确的世界观、人生观；具有良好的职业道德和敬业精神；具有良好的辨别是非、善恶、美丑等能力。</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（2）</w:t>
            </w:r>
            <w:r w:rsidR="00B9265F" w:rsidRPr="00B9265F">
              <w:rPr>
                <w:rFonts w:ascii="仿宋_GB2312" w:eastAsia="仿宋_GB2312" w:hAnsi="微软雅黑" w:hint="eastAsia"/>
                <w:color w:val="000000"/>
                <w:sz w:val="24"/>
                <w:szCs w:val="28"/>
              </w:rPr>
              <w:t>身心素质：具有良好的个性，健全的人格；具有较好的心理承受能力、环境适应与生存能力；</w:t>
            </w:r>
            <w:r w:rsidR="00B9265F">
              <w:rPr>
                <w:rFonts w:ascii="仿宋_GB2312" w:eastAsia="仿宋_GB2312" w:hAnsi="微软雅黑" w:hint="eastAsia"/>
                <w:color w:val="000000"/>
                <w:sz w:val="24"/>
                <w:szCs w:val="28"/>
              </w:rPr>
              <w:t>具有良好的职业道德和敬业精神，</w:t>
            </w:r>
            <w:r w:rsidR="00B9265F" w:rsidRPr="00B9265F">
              <w:rPr>
                <w:rFonts w:ascii="仿宋_GB2312" w:eastAsia="仿宋_GB2312" w:hAnsi="微软雅黑" w:hint="eastAsia"/>
                <w:color w:val="000000"/>
                <w:sz w:val="24"/>
                <w:szCs w:val="28"/>
              </w:rPr>
              <w:t>较好的团队合作精神；具有健康的身体，良好的体魄。</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（3）</w:t>
            </w:r>
            <w:r w:rsidR="00B9265F" w:rsidRPr="00B9265F">
              <w:rPr>
                <w:rFonts w:ascii="仿宋_GB2312" w:eastAsia="仿宋_GB2312" w:hAnsi="微软雅黑" w:hint="eastAsia"/>
                <w:color w:val="000000"/>
                <w:sz w:val="24"/>
                <w:szCs w:val="28"/>
              </w:rPr>
              <w:t>人文素质：具有正确运用本国语言、文字表达能力</w:t>
            </w:r>
            <w:r w:rsidR="00B9265F">
              <w:rPr>
                <w:rFonts w:ascii="仿宋_GB2312" w:eastAsia="仿宋_GB2312" w:hAnsi="微软雅黑" w:hint="eastAsia"/>
                <w:color w:val="000000"/>
                <w:sz w:val="24"/>
                <w:szCs w:val="28"/>
              </w:rPr>
              <w:t>，对祖国传统文化有一定了解，具有初步的文学、艺术鉴赏能力，具有较强的交往沟通、社会适应能力和知识更新能力。</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（4）</w:t>
            </w:r>
            <w:r w:rsidR="00B9265F" w:rsidRPr="00B9265F">
              <w:rPr>
                <w:rFonts w:ascii="仿宋_GB2312" w:eastAsia="仿宋_GB2312" w:hAnsi="微软雅黑" w:hint="eastAsia"/>
                <w:color w:val="000000"/>
                <w:sz w:val="24"/>
                <w:szCs w:val="28"/>
              </w:rPr>
              <w:t>专业素质：具有较强的自学能力、组织能力和创新意识</w:t>
            </w:r>
            <w:r w:rsidR="00B9265F">
              <w:rPr>
                <w:rFonts w:ascii="仿宋_GB2312" w:eastAsia="仿宋_GB2312" w:hAnsi="微软雅黑" w:hint="eastAsia"/>
                <w:color w:val="000000"/>
                <w:sz w:val="24"/>
                <w:szCs w:val="28"/>
              </w:rPr>
              <w:t>和创业精神</w:t>
            </w:r>
            <w:r w:rsidR="00B9265F" w:rsidRPr="00B9265F">
              <w:rPr>
                <w:rFonts w:ascii="仿宋_GB2312" w:eastAsia="仿宋_GB2312" w:hAnsi="微软雅黑" w:hint="eastAsia"/>
                <w:color w:val="000000"/>
                <w:sz w:val="24"/>
                <w:szCs w:val="28"/>
              </w:rPr>
              <w:t>；有较强的竞争意识和自我发展能力。</w:t>
            </w:r>
            <w:r>
              <w:rPr>
                <w:rFonts w:ascii="仿宋_GB2312" w:eastAsia="仿宋_GB2312" w:hAnsi="微软雅黑" w:hint="eastAsia"/>
                <w:color w:val="000000"/>
                <w:sz w:val="24"/>
                <w:szCs w:val="28"/>
              </w:rPr>
              <w:t>掌握一定的计算机基础知识，具有较强的信息处理能力，能够熟练使用</w:t>
            </w:r>
            <w:r w:rsidR="00121A11">
              <w:rPr>
                <w:rFonts w:ascii="仿宋_GB2312" w:eastAsia="仿宋_GB2312" w:hAnsi="微软雅黑" w:hint="eastAsia"/>
                <w:color w:val="000000"/>
                <w:sz w:val="24"/>
                <w:szCs w:val="28"/>
              </w:rPr>
              <w:t>专业设计</w:t>
            </w:r>
            <w:r>
              <w:rPr>
                <w:rFonts w:ascii="仿宋_GB2312" w:eastAsia="仿宋_GB2312" w:hAnsi="微软雅黑" w:hint="eastAsia"/>
                <w:color w:val="000000"/>
                <w:sz w:val="24"/>
                <w:szCs w:val="28"/>
              </w:rPr>
              <w:t>软件。</w:t>
            </w:r>
          </w:p>
          <w:p w:rsidR="00CD3A3B" w:rsidRDefault="00CD3A3B">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2.知识结构</w:t>
            </w:r>
          </w:p>
          <w:p w:rsidR="00CD3A3B" w:rsidRDefault="00CD3A3B" w:rsidP="007E163D">
            <w:pPr>
              <w:spacing w:line="36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lastRenderedPageBreak/>
              <w:t>（1）</w:t>
            </w:r>
            <w:r w:rsidR="00121A11" w:rsidRPr="00121A11">
              <w:rPr>
                <w:rFonts w:ascii="仿宋_GB2312" w:eastAsia="仿宋_GB2312" w:hAnsi="微软雅黑" w:hint="eastAsia"/>
                <w:color w:val="000000"/>
                <w:sz w:val="24"/>
                <w:szCs w:val="28"/>
              </w:rPr>
              <w:t>具有较扎实的数字媒体艺术墓</w:t>
            </w:r>
            <w:proofErr w:type="gramStart"/>
            <w:r w:rsidR="00121A11" w:rsidRPr="00121A11">
              <w:rPr>
                <w:rFonts w:ascii="仿宋_GB2312" w:eastAsia="仿宋_GB2312" w:hAnsi="微软雅黑" w:hint="eastAsia"/>
                <w:color w:val="000000"/>
                <w:sz w:val="24"/>
                <w:szCs w:val="28"/>
              </w:rPr>
              <w:t>础</w:t>
            </w:r>
            <w:proofErr w:type="gramEnd"/>
            <w:r w:rsidR="00121A11" w:rsidRPr="00121A11">
              <w:rPr>
                <w:rFonts w:ascii="仿宋_GB2312" w:eastAsia="仿宋_GB2312" w:hAnsi="微软雅黑" w:hint="eastAsia"/>
                <w:color w:val="000000"/>
                <w:sz w:val="24"/>
                <w:szCs w:val="28"/>
              </w:rPr>
              <w:t>理论和基本技能知识</w:t>
            </w:r>
            <w:r w:rsidR="007E163D">
              <w:rPr>
                <w:rFonts w:ascii="仿宋_GB2312" w:eastAsia="仿宋_GB2312" w:hAnsi="微软雅黑" w:hint="eastAsia"/>
                <w:color w:val="000000"/>
                <w:sz w:val="24"/>
                <w:szCs w:val="28"/>
              </w:rPr>
              <w:t>，包括</w:t>
            </w:r>
            <w:r w:rsidR="007E163D" w:rsidRPr="007E163D">
              <w:rPr>
                <w:rFonts w:ascii="仿宋_GB2312" w:eastAsia="仿宋_GB2312" w:hAnsi="微软雅黑" w:hint="eastAsia"/>
                <w:color w:val="000000"/>
                <w:sz w:val="24"/>
                <w:szCs w:val="28"/>
              </w:rPr>
              <w:t>设计素描、设计色彩、构成</w:t>
            </w:r>
            <w:r w:rsidR="00C24C3D">
              <w:rPr>
                <w:rFonts w:ascii="仿宋_GB2312" w:eastAsia="仿宋_GB2312" w:hAnsi="微软雅黑" w:hint="eastAsia"/>
                <w:color w:val="000000"/>
                <w:sz w:val="24"/>
                <w:szCs w:val="28"/>
              </w:rPr>
              <w:t>基础</w:t>
            </w:r>
            <w:r w:rsidR="007E163D" w:rsidRPr="007E163D">
              <w:rPr>
                <w:rFonts w:ascii="仿宋_GB2312" w:eastAsia="仿宋_GB2312" w:hAnsi="微软雅黑" w:hint="eastAsia"/>
                <w:color w:val="000000"/>
                <w:sz w:val="24"/>
                <w:szCs w:val="28"/>
              </w:rPr>
              <w:t>、二维动画设计、三维动画设计、</w:t>
            </w:r>
            <w:r w:rsidR="00867E02">
              <w:rPr>
                <w:rFonts w:ascii="仿宋_GB2312" w:eastAsia="仿宋_GB2312" w:hAnsi="微软雅黑" w:hint="eastAsia"/>
                <w:color w:val="000000"/>
                <w:sz w:val="24"/>
                <w:szCs w:val="28"/>
              </w:rPr>
              <w:t>数字</w:t>
            </w:r>
            <w:r w:rsidR="007E163D" w:rsidRPr="007E163D">
              <w:rPr>
                <w:rFonts w:ascii="仿宋_GB2312" w:eastAsia="仿宋_GB2312" w:hAnsi="微软雅黑" w:hint="eastAsia"/>
                <w:color w:val="000000"/>
                <w:sz w:val="24"/>
                <w:szCs w:val="28"/>
              </w:rPr>
              <w:t>艺术概论</w:t>
            </w:r>
            <w:r w:rsidR="00867E02">
              <w:rPr>
                <w:rFonts w:ascii="仿宋_GB2312" w:eastAsia="仿宋_GB2312" w:hAnsi="微软雅黑" w:hint="eastAsia"/>
                <w:color w:val="000000"/>
                <w:sz w:val="24"/>
                <w:szCs w:val="28"/>
              </w:rPr>
              <w:t>、计算机编程基础等基础知识</w:t>
            </w:r>
            <w:r w:rsidR="00121A11">
              <w:rPr>
                <w:rFonts w:ascii="仿宋_GB2312" w:eastAsia="仿宋_GB2312" w:hAnsi="微软雅黑" w:hint="eastAsia"/>
                <w:color w:val="000000"/>
                <w:sz w:val="24"/>
                <w:szCs w:val="28"/>
              </w:rPr>
              <w:t>；</w:t>
            </w:r>
          </w:p>
          <w:p w:rsidR="00867E02" w:rsidRDefault="00CD3A3B" w:rsidP="007E163D">
            <w:pPr>
              <w:spacing w:line="30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w:t>
            </w:r>
            <w:r w:rsidR="007E163D">
              <w:rPr>
                <w:rFonts w:ascii="仿宋_GB2312" w:eastAsia="仿宋_GB2312" w:hAnsi="微软雅黑" w:hint="eastAsia"/>
                <w:color w:val="000000"/>
                <w:sz w:val="24"/>
                <w:szCs w:val="28"/>
              </w:rPr>
              <w:t>2</w:t>
            </w:r>
            <w:r>
              <w:rPr>
                <w:rFonts w:ascii="仿宋_GB2312" w:eastAsia="仿宋_GB2312" w:hAnsi="微软雅黑" w:hint="eastAsia"/>
                <w:color w:val="000000"/>
                <w:sz w:val="24"/>
                <w:szCs w:val="28"/>
              </w:rPr>
              <w:t>）</w:t>
            </w:r>
            <w:r w:rsidR="007E163D" w:rsidRPr="007E163D">
              <w:rPr>
                <w:rFonts w:ascii="仿宋_GB2312" w:eastAsia="仿宋_GB2312" w:hAnsi="微软雅黑" w:hint="eastAsia"/>
                <w:color w:val="000000"/>
                <w:sz w:val="24"/>
                <w:szCs w:val="28"/>
              </w:rPr>
              <w:t>具有</w:t>
            </w:r>
            <w:r w:rsidR="008C657B" w:rsidRPr="008C657B">
              <w:rPr>
                <w:rFonts w:ascii="仿宋_GB2312" w:eastAsia="仿宋_GB2312" w:hAnsi="微软雅黑" w:hint="eastAsia"/>
                <w:color w:val="000000"/>
                <w:sz w:val="24"/>
                <w:szCs w:val="28"/>
              </w:rPr>
              <w:t>数字媒体艺术</w:t>
            </w:r>
            <w:r w:rsidR="007E163D" w:rsidRPr="007E163D">
              <w:rPr>
                <w:rFonts w:ascii="仿宋_GB2312" w:eastAsia="仿宋_GB2312" w:hAnsi="微软雅黑" w:hint="eastAsia"/>
                <w:color w:val="000000"/>
                <w:sz w:val="24"/>
                <w:szCs w:val="28"/>
              </w:rPr>
              <w:t>专业所要求的专业知识，</w:t>
            </w:r>
            <w:r w:rsidR="00867E02">
              <w:rPr>
                <w:rFonts w:ascii="仿宋_GB2312" w:eastAsia="仿宋_GB2312" w:hAnsi="微软雅黑" w:hint="eastAsia"/>
                <w:color w:val="000000"/>
                <w:sz w:val="24"/>
                <w:szCs w:val="28"/>
              </w:rPr>
              <w:t>包括数字影视制作、APP设计、交互应用设计、虚拟现实设计等专业技术。</w:t>
            </w:r>
            <w:r w:rsidR="007E163D" w:rsidRPr="007E163D">
              <w:rPr>
                <w:rFonts w:ascii="仿宋_GB2312" w:eastAsia="仿宋_GB2312" w:hAnsi="微软雅黑" w:hint="eastAsia"/>
                <w:color w:val="000000"/>
                <w:sz w:val="24"/>
                <w:szCs w:val="28"/>
              </w:rPr>
              <w:t>了解</w:t>
            </w:r>
            <w:r w:rsidR="00867E02">
              <w:rPr>
                <w:rFonts w:ascii="仿宋_GB2312" w:eastAsia="仿宋_GB2312" w:hAnsi="微软雅黑" w:hint="eastAsia"/>
                <w:color w:val="000000"/>
                <w:sz w:val="24"/>
                <w:szCs w:val="28"/>
              </w:rPr>
              <w:t>专业</w:t>
            </w:r>
            <w:proofErr w:type="gramStart"/>
            <w:r w:rsidR="007E163D" w:rsidRPr="007E163D">
              <w:rPr>
                <w:rFonts w:ascii="仿宋_GB2312" w:eastAsia="仿宋_GB2312" w:hAnsi="微软雅黑" w:hint="eastAsia"/>
                <w:color w:val="000000"/>
                <w:sz w:val="24"/>
                <w:szCs w:val="28"/>
              </w:rPr>
              <w:t>沿技术</w:t>
            </w:r>
            <w:proofErr w:type="gramEnd"/>
            <w:r w:rsidR="007E163D" w:rsidRPr="007E163D">
              <w:rPr>
                <w:rFonts w:ascii="仿宋_GB2312" w:eastAsia="仿宋_GB2312" w:hAnsi="微软雅黑" w:hint="eastAsia"/>
                <w:color w:val="000000"/>
                <w:sz w:val="24"/>
                <w:szCs w:val="28"/>
              </w:rPr>
              <w:t>及发展趋势</w:t>
            </w:r>
            <w:r w:rsidR="00867E02">
              <w:rPr>
                <w:rFonts w:ascii="仿宋_GB2312" w:eastAsia="仿宋_GB2312" w:hAnsi="微软雅黑" w:hint="eastAsia"/>
                <w:color w:val="000000"/>
                <w:sz w:val="24"/>
                <w:szCs w:val="28"/>
              </w:rPr>
              <w:t>。</w:t>
            </w:r>
          </w:p>
          <w:p w:rsidR="00CD3A3B" w:rsidRDefault="00CD3A3B" w:rsidP="00867E02">
            <w:pPr>
              <w:spacing w:line="300" w:lineRule="auto"/>
              <w:ind w:firstLineChars="200" w:firstLine="480"/>
              <w:rPr>
                <w:rFonts w:ascii="仿宋_GB2312" w:eastAsia="仿宋_GB2312" w:hAnsi="微软雅黑"/>
                <w:color w:val="000000"/>
                <w:sz w:val="24"/>
                <w:szCs w:val="28"/>
              </w:rPr>
            </w:pPr>
            <w:r>
              <w:rPr>
                <w:rFonts w:ascii="仿宋_GB2312" w:eastAsia="仿宋_GB2312" w:hAnsi="微软雅黑" w:hint="eastAsia"/>
                <w:color w:val="000000"/>
                <w:sz w:val="24"/>
                <w:szCs w:val="28"/>
              </w:rPr>
              <w:t>3.能力结构</w:t>
            </w:r>
          </w:p>
          <w:p w:rsidR="00121A11" w:rsidRDefault="00121A11" w:rsidP="00121A11">
            <w:pPr>
              <w:spacing w:line="30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（1</w:t>
            </w:r>
            <w:r>
              <w:rPr>
                <w:rFonts w:ascii="仿宋_GB2312" w:eastAsia="仿宋_GB2312" w:hAnsi="微软雅黑" w:hint="eastAsia"/>
                <w:color w:val="000000"/>
                <w:sz w:val="24"/>
                <w:szCs w:val="28"/>
              </w:rPr>
              <w:t>）具备数字媒体艺术专业的基本美术造型能</w:t>
            </w:r>
            <w:r w:rsidR="00867E02">
              <w:rPr>
                <w:rFonts w:ascii="仿宋_GB2312" w:eastAsia="仿宋_GB2312" w:hAnsi="微软雅黑" w:hint="eastAsia"/>
                <w:color w:val="000000"/>
                <w:sz w:val="24"/>
                <w:szCs w:val="28"/>
              </w:rPr>
              <w:t>力</w:t>
            </w:r>
            <w:r>
              <w:rPr>
                <w:rFonts w:ascii="仿宋_GB2312" w:eastAsia="仿宋_GB2312" w:hAnsi="微软雅黑" w:hint="eastAsia"/>
                <w:color w:val="000000"/>
                <w:sz w:val="24"/>
                <w:szCs w:val="28"/>
              </w:rPr>
              <w:t>；</w:t>
            </w:r>
          </w:p>
          <w:p w:rsidR="00121A11" w:rsidRPr="00121A11" w:rsidRDefault="00121A11" w:rsidP="00121A11">
            <w:pPr>
              <w:spacing w:line="30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（2</w:t>
            </w:r>
            <w:r w:rsidR="002F6CF2">
              <w:rPr>
                <w:rFonts w:ascii="仿宋_GB2312" w:eastAsia="仿宋_GB2312" w:hAnsi="微软雅黑" w:hint="eastAsia"/>
                <w:color w:val="000000"/>
                <w:sz w:val="24"/>
                <w:szCs w:val="28"/>
              </w:rPr>
              <w:t>）熟练专业设计技术规范要求，具备项目调研和毕业设计策划创意能力；</w:t>
            </w:r>
          </w:p>
          <w:p w:rsidR="00121A11" w:rsidRPr="00121A11" w:rsidRDefault="00121A11" w:rsidP="00121A11">
            <w:pPr>
              <w:spacing w:line="30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（3）能够熟练运用相关软件制作数</w:t>
            </w:r>
            <w:r w:rsidR="002F6CF2">
              <w:rPr>
                <w:rFonts w:ascii="仿宋_GB2312" w:eastAsia="仿宋_GB2312" w:hAnsi="微软雅黑" w:hint="eastAsia"/>
                <w:color w:val="000000"/>
                <w:sz w:val="24"/>
                <w:szCs w:val="28"/>
              </w:rPr>
              <w:t>字媒体作品，具备用二维、三维、影视、交互设计、等软件制作的能力；</w:t>
            </w:r>
          </w:p>
          <w:p w:rsidR="00121A11" w:rsidRPr="00121A11" w:rsidRDefault="00121A11" w:rsidP="00121A11">
            <w:pPr>
              <w:spacing w:line="30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（4）掌握数字化艺术设计的前沿理论，能从事影视编辑、网页设计、APP</w:t>
            </w:r>
            <w:r w:rsidR="002F6CF2">
              <w:rPr>
                <w:rFonts w:ascii="仿宋_GB2312" w:eastAsia="仿宋_GB2312" w:hAnsi="微软雅黑" w:hint="eastAsia"/>
                <w:color w:val="000000"/>
                <w:sz w:val="24"/>
                <w:szCs w:val="28"/>
              </w:rPr>
              <w:t>设计、数字动画设计、游戏艺术设计的实践能力；</w:t>
            </w:r>
          </w:p>
          <w:p w:rsidR="00121A11" w:rsidRPr="00121A11" w:rsidRDefault="00121A11" w:rsidP="00121A11">
            <w:pPr>
              <w:spacing w:line="30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（5）了解数字媒体产品开发项目的相关法律法规</w:t>
            </w:r>
            <w:r w:rsidR="002F6CF2">
              <w:rPr>
                <w:rFonts w:ascii="仿宋_GB2312" w:eastAsia="仿宋_GB2312" w:hAnsi="微软雅黑" w:hint="eastAsia"/>
                <w:color w:val="000000"/>
                <w:sz w:val="24"/>
                <w:szCs w:val="28"/>
              </w:rPr>
              <w:t>和行业规则，具备设计小组或团队组织、沟通、项目管理及推广的能力；</w:t>
            </w:r>
          </w:p>
          <w:p w:rsidR="00121A11" w:rsidRDefault="00121A11" w:rsidP="002F6CF2">
            <w:pPr>
              <w:spacing w:line="360" w:lineRule="auto"/>
              <w:ind w:firstLineChars="200" w:firstLine="480"/>
              <w:rPr>
                <w:rFonts w:ascii="仿宋_GB2312" w:eastAsia="仿宋_GB2312" w:hAnsi="微软雅黑"/>
                <w:color w:val="000000"/>
                <w:sz w:val="24"/>
                <w:szCs w:val="28"/>
              </w:rPr>
            </w:pPr>
            <w:r w:rsidRPr="00121A11">
              <w:rPr>
                <w:rFonts w:ascii="仿宋_GB2312" w:eastAsia="仿宋_GB2312" w:hAnsi="微软雅黑" w:hint="eastAsia"/>
                <w:color w:val="000000"/>
                <w:sz w:val="24"/>
                <w:szCs w:val="28"/>
              </w:rPr>
              <w:t>（6</w:t>
            </w:r>
            <w:r w:rsidR="002F6CF2">
              <w:rPr>
                <w:rFonts w:ascii="仿宋_GB2312" w:eastAsia="仿宋_GB2312" w:hAnsi="微软雅黑" w:hint="eastAsia"/>
                <w:color w:val="000000"/>
                <w:sz w:val="24"/>
                <w:szCs w:val="28"/>
              </w:rPr>
              <w:t>）具备较好的外语阅读和表达能力，能阅读本专业的外文文献；</w:t>
            </w:r>
          </w:p>
          <w:p w:rsidR="00CD3A3B" w:rsidRDefault="00CD3A3B" w:rsidP="00121A11">
            <w:pPr>
              <w:spacing w:line="360" w:lineRule="auto"/>
              <w:rPr>
                <w:rFonts w:eastAsia="仿宋_GB2312"/>
                <w:sz w:val="24"/>
              </w:rPr>
            </w:pPr>
            <w:r>
              <w:rPr>
                <w:rFonts w:hint="eastAsia"/>
                <w:b/>
                <w:sz w:val="24"/>
              </w:rPr>
              <w:t>三、修业年限：</w:t>
            </w:r>
            <w:r>
              <w:rPr>
                <w:rFonts w:eastAsia="仿宋_GB2312" w:hint="eastAsia"/>
                <w:sz w:val="24"/>
              </w:rPr>
              <w:t>四年</w:t>
            </w:r>
          </w:p>
          <w:p w:rsidR="00CD3A3B" w:rsidRDefault="00CD3A3B">
            <w:pPr>
              <w:spacing w:line="360" w:lineRule="auto"/>
              <w:rPr>
                <w:rFonts w:eastAsia="仿宋_GB2312"/>
                <w:sz w:val="24"/>
              </w:rPr>
            </w:pPr>
            <w:r>
              <w:rPr>
                <w:rFonts w:hint="eastAsia"/>
                <w:b/>
                <w:sz w:val="24"/>
              </w:rPr>
              <w:t>四、授予学位：</w:t>
            </w:r>
            <w:r>
              <w:rPr>
                <w:rFonts w:eastAsia="仿宋_GB2312" w:hint="eastAsia"/>
                <w:sz w:val="24"/>
              </w:rPr>
              <w:t>艺术学学士学位</w:t>
            </w:r>
          </w:p>
          <w:p w:rsidR="00CD3A3B" w:rsidRDefault="00CD3A3B">
            <w:pPr>
              <w:spacing w:line="360" w:lineRule="auto"/>
              <w:rPr>
                <w:rFonts w:ascii="宋体" w:hAnsi="宋体"/>
                <w:b/>
                <w:sz w:val="24"/>
              </w:rPr>
            </w:pPr>
            <w:r>
              <w:rPr>
                <w:rFonts w:ascii="宋体" w:hAnsi="宋体" w:hint="eastAsia"/>
                <w:b/>
                <w:sz w:val="24"/>
              </w:rPr>
              <w:t>五、主干学科</w:t>
            </w:r>
          </w:p>
          <w:p w:rsidR="00CD3A3B" w:rsidRDefault="00CD3A3B">
            <w:pPr>
              <w:spacing w:line="360" w:lineRule="auto"/>
              <w:ind w:firstLineChars="200" w:firstLine="480"/>
              <w:rPr>
                <w:rFonts w:eastAsia="仿宋_GB2312"/>
                <w:sz w:val="24"/>
              </w:rPr>
            </w:pPr>
            <w:r>
              <w:rPr>
                <w:rFonts w:eastAsia="仿宋_GB2312" w:hint="eastAsia"/>
                <w:sz w:val="24"/>
              </w:rPr>
              <w:t>艺术学、设计学</w:t>
            </w:r>
            <w:r w:rsidR="00115297">
              <w:rPr>
                <w:rFonts w:eastAsia="仿宋_GB2312" w:hint="eastAsia"/>
                <w:sz w:val="24"/>
              </w:rPr>
              <w:t>。</w:t>
            </w:r>
          </w:p>
          <w:p w:rsidR="00CD3A3B" w:rsidRDefault="00CD3A3B">
            <w:pPr>
              <w:spacing w:line="360" w:lineRule="auto"/>
              <w:rPr>
                <w:rFonts w:ascii="宋体" w:hAnsi="宋体"/>
                <w:b/>
                <w:sz w:val="24"/>
              </w:rPr>
            </w:pPr>
            <w:r>
              <w:rPr>
                <w:rFonts w:ascii="宋体" w:hAnsi="宋体" w:hint="eastAsia"/>
                <w:b/>
                <w:sz w:val="24"/>
              </w:rPr>
              <w:t>六、专业主要课程</w:t>
            </w:r>
          </w:p>
          <w:p w:rsidR="00CD3A3B" w:rsidRDefault="00CD3A3B">
            <w:pPr>
              <w:spacing w:line="360" w:lineRule="auto"/>
              <w:ind w:leftChars="200" w:left="420"/>
              <w:rPr>
                <w:rFonts w:eastAsia="仿宋_GB2312"/>
                <w:sz w:val="24"/>
              </w:rPr>
            </w:pPr>
            <w:r>
              <w:rPr>
                <w:rFonts w:eastAsia="仿宋_GB2312" w:hint="eastAsia"/>
                <w:sz w:val="24"/>
              </w:rPr>
              <w:t>视听语言、三维动画、设计美学、数字影视特技、数字图像处理、网页设计、网络游戏设计、虚拟现实、交互设计等。</w:t>
            </w:r>
          </w:p>
          <w:p w:rsidR="00CD3A3B" w:rsidRDefault="00CD3A3B">
            <w:pPr>
              <w:spacing w:line="360" w:lineRule="auto"/>
              <w:rPr>
                <w:rFonts w:ascii="宋体" w:hAnsi="宋体"/>
                <w:b/>
                <w:sz w:val="24"/>
              </w:rPr>
            </w:pPr>
            <w:r>
              <w:rPr>
                <w:rFonts w:ascii="宋体" w:hAnsi="宋体" w:hint="eastAsia"/>
                <w:b/>
                <w:sz w:val="24"/>
              </w:rPr>
              <w:t>七、主要实践性教学环节</w:t>
            </w:r>
          </w:p>
          <w:p w:rsidR="00CD3A3B" w:rsidRDefault="00CD3A3B">
            <w:pPr>
              <w:spacing w:line="360" w:lineRule="auto"/>
              <w:ind w:leftChars="150" w:left="315"/>
              <w:rPr>
                <w:rFonts w:ascii="Adobe 仿宋 Std R" w:eastAsia="Adobe 仿宋 Std R" w:hAnsi="Adobe 仿宋 Std R"/>
                <w:sz w:val="24"/>
              </w:rPr>
            </w:pPr>
            <w:r>
              <w:rPr>
                <w:rFonts w:eastAsia="仿宋_GB2312" w:hint="eastAsia"/>
                <w:sz w:val="24"/>
              </w:rPr>
              <w:t>包括多媒体网页设计、摄影与摄像、</w:t>
            </w:r>
            <w:r>
              <w:rPr>
                <w:rFonts w:eastAsia="仿宋_GB2312" w:hint="eastAsia"/>
                <w:sz w:val="24"/>
              </w:rPr>
              <w:t>Flash</w:t>
            </w:r>
            <w:r>
              <w:rPr>
                <w:rFonts w:eastAsia="仿宋_GB2312" w:hint="eastAsia"/>
                <w:sz w:val="24"/>
              </w:rPr>
              <w:t>动画设计、数字音视频制作、动画设计与制作、网络游戏、</w:t>
            </w:r>
            <w:r>
              <w:rPr>
                <w:rFonts w:eastAsia="仿宋_GB2312" w:hint="eastAsia"/>
                <w:sz w:val="24"/>
              </w:rPr>
              <w:t>APP</w:t>
            </w:r>
            <w:r>
              <w:rPr>
                <w:rFonts w:eastAsia="仿宋_GB2312" w:hint="eastAsia"/>
                <w:sz w:val="24"/>
              </w:rPr>
              <w:t>应用设计、专题设计</w:t>
            </w:r>
            <w:r>
              <w:rPr>
                <w:rFonts w:eastAsia="仿宋_GB2312" w:hint="eastAsia"/>
                <w:sz w:val="24"/>
              </w:rPr>
              <w:t>1</w:t>
            </w:r>
            <w:r>
              <w:rPr>
                <w:rFonts w:eastAsia="仿宋_GB2312" w:hint="eastAsia"/>
                <w:sz w:val="24"/>
              </w:rPr>
              <w:t>、专题设计</w:t>
            </w:r>
            <w:r>
              <w:rPr>
                <w:rFonts w:eastAsia="仿宋_GB2312" w:hint="eastAsia"/>
                <w:sz w:val="24"/>
              </w:rPr>
              <w:t>2</w:t>
            </w:r>
            <w:r>
              <w:rPr>
                <w:rFonts w:eastAsia="仿宋_GB2312" w:hint="eastAsia"/>
                <w:sz w:val="24"/>
              </w:rPr>
              <w:t>、专题设计</w:t>
            </w:r>
            <w:r>
              <w:rPr>
                <w:rFonts w:eastAsia="仿宋_GB2312" w:hint="eastAsia"/>
                <w:sz w:val="24"/>
              </w:rPr>
              <w:t>3</w:t>
            </w:r>
            <w:r>
              <w:rPr>
                <w:rFonts w:eastAsia="仿宋_GB2312" w:hint="eastAsia"/>
                <w:sz w:val="24"/>
              </w:rPr>
              <w:t>、专题设计</w:t>
            </w:r>
            <w:r>
              <w:rPr>
                <w:rFonts w:eastAsia="仿宋_GB2312" w:hint="eastAsia"/>
                <w:sz w:val="24"/>
              </w:rPr>
              <w:t>4</w:t>
            </w:r>
            <w:r>
              <w:rPr>
                <w:rFonts w:eastAsia="仿宋_GB2312" w:hint="eastAsia"/>
                <w:sz w:val="24"/>
              </w:rPr>
              <w:t>、毕业设计等多个实践环节。</w:t>
            </w:r>
          </w:p>
          <w:p w:rsidR="00CD3A3B" w:rsidRDefault="00CD3A3B">
            <w:pPr>
              <w:spacing w:line="360" w:lineRule="auto"/>
              <w:rPr>
                <w:rFonts w:ascii="宋体" w:hAnsi="宋体"/>
                <w:b/>
                <w:sz w:val="24"/>
              </w:rPr>
            </w:pPr>
            <w:r>
              <w:rPr>
                <w:rFonts w:ascii="宋体" w:hAnsi="宋体" w:hint="eastAsia"/>
                <w:b/>
                <w:sz w:val="24"/>
              </w:rPr>
              <w:t>八、教学计划（表附后</w:t>
            </w:r>
            <w:r>
              <w:rPr>
                <w:rFonts w:ascii="宋体" w:hAnsi="宋体"/>
                <w:b/>
                <w:sz w:val="24"/>
              </w:rPr>
              <w:t>）</w:t>
            </w:r>
          </w:p>
          <w:p w:rsidR="00A13605" w:rsidRPr="00A13605" w:rsidRDefault="00A13605">
            <w:pPr>
              <w:spacing w:line="360" w:lineRule="auto"/>
              <w:rPr>
                <w:rFonts w:ascii="宋体" w:hAnsi="宋体"/>
                <w:b/>
                <w:sz w:val="24"/>
              </w:rPr>
            </w:pPr>
          </w:p>
          <w:p w:rsidR="00CD3A3B" w:rsidRDefault="00CD3A3B">
            <w:pPr>
              <w:spacing w:line="360" w:lineRule="auto"/>
              <w:rPr>
                <w:rFonts w:ascii="宋体" w:hAnsi="宋体"/>
                <w:b/>
                <w:sz w:val="24"/>
              </w:rPr>
            </w:pPr>
          </w:p>
          <w:p w:rsidR="003F0B62" w:rsidRDefault="003F0B62">
            <w:pPr>
              <w:spacing w:line="360" w:lineRule="auto"/>
              <w:rPr>
                <w:rFonts w:ascii="宋体" w:hAnsi="宋体"/>
                <w:b/>
                <w:sz w:val="24"/>
              </w:rPr>
            </w:pPr>
          </w:p>
          <w:p w:rsidR="003F0B62" w:rsidRDefault="003F0B62">
            <w:pPr>
              <w:spacing w:line="360" w:lineRule="auto"/>
              <w:rPr>
                <w:rFonts w:ascii="宋体" w:hAnsi="宋体"/>
                <w:b/>
                <w:sz w:val="24"/>
              </w:rPr>
            </w:pPr>
          </w:p>
        </w:tc>
      </w:tr>
      <w:tr w:rsidR="00CD3A3B" w:rsidTr="006C1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1" w:type="dxa"/>
          <w:trHeight w:val="784"/>
          <w:jc w:val="center"/>
        </w:trPr>
        <w:tc>
          <w:tcPr>
            <w:tcW w:w="10402" w:type="dxa"/>
            <w:tcBorders>
              <w:top w:val="nil"/>
              <w:left w:val="nil"/>
              <w:bottom w:val="nil"/>
              <w:right w:val="nil"/>
            </w:tcBorders>
            <w:vAlign w:val="center"/>
          </w:tcPr>
          <w:tbl>
            <w:tblPr>
              <w:tblW w:w="8501" w:type="dxa"/>
              <w:jc w:val="center"/>
              <w:tblLayout w:type="fixed"/>
              <w:tblLook w:val="0000"/>
            </w:tblPr>
            <w:tblGrid>
              <w:gridCol w:w="809"/>
              <w:gridCol w:w="4303"/>
              <w:gridCol w:w="798"/>
              <w:gridCol w:w="798"/>
              <w:gridCol w:w="1010"/>
              <w:gridCol w:w="783"/>
            </w:tblGrid>
            <w:tr w:rsidR="001F153B" w:rsidRPr="0054747B" w:rsidTr="00826DAF">
              <w:trPr>
                <w:trHeight w:val="439"/>
                <w:jc w:val="center"/>
              </w:trPr>
              <w:tc>
                <w:tcPr>
                  <w:tcW w:w="8501" w:type="dxa"/>
                  <w:gridSpan w:val="6"/>
                  <w:tcBorders>
                    <w:top w:val="nil"/>
                    <w:left w:val="nil"/>
                    <w:bottom w:val="double" w:sz="4" w:space="0" w:color="auto"/>
                    <w:right w:val="nil"/>
                  </w:tcBorders>
                  <w:vAlign w:val="center"/>
                </w:tcPr>
                <w:p w:rsidR="00826DAF" w:rsidRDefault="00826DAF" w:rsidP="00826DAF">
                  <w:pPr>
                    <w:widowControl/>
                    <w:rPr>
                      <w:rFonts w:eastAsia="仿宋_GB2312"/>
                      <w:sz w:val="24"/>
                    </w:rPr>
                  </w:pPr>
                  <w:bookmarkStart w:id="2" w:name="RANGE!A1:S82"/>
                  <w:r w:rsidRPr="0054747B">
                    <w:rPr>
                      <w:rFonts w:eastAsia="仿宋_GB2312"/>
                      <w:sz w:val="24"/>
                    </w:rPr>
                    <w:lastRenderedPageBreak/>
                    <w:t>附：</w:t>
                  </w:r>
                  <w:r>
                    <w:rPr>
                      <w:rFonts w:eastAsia="仿宋_GB2312" w:hint="eastAsia"/>
                      <w:sz w:val="24"/>
                    </w:rPr>
                    <w:t>数字媒体艺术</w:t>
                  </w:r>
                  <w:r w:rsidRPr="0054747B">
                    <w:rPr>
                      <w:rFonts w:eastAsia="仿宋_GB2312"/>
                      <w:sz w:val="24"/>
                    </w:rPr>
                    <w:t>专业教学</w:t>
                  </w:r>
                  <w:r>
                    <w:rPr>
                      <w:rFonts w:eastAsia="仿宋_GB2312" w:hint="eastAsia"/>
                      <w:sz w:val="24"/>
                    </w:rPr>
                    <w:t>计划</w:t>
                  </w:r>
                  <w:r w:rsidRPr="0054747B">
                    <w:rPr>
                      <w:rFonts w:eastAsia="仿宋_GB2312"/>
                      <w:sz w:val="24"/>
                    </w:rPr>
                    <w:t>表</w:t>
                  </w:r>
                </w:p>
                <w:p w:rsidR="00826DAF" w:rsidRPr="00826DAF" w:rsidRDefault="00826DAF" w:rsidP="00826DAF">
                  <w:pPr>
                    <w:widowControl/>
                    <w:rPr>
                      <w:rFonts w:ascii="宋体" w:hAnsi="宋体" w:cs="宋体"/>
                      <w:b/>
                      <w:bCs/>
                      <w:kern w:val="0"/>
                      <w:sz w:val="24"/>
                    </w:rPr>
                  </w:pPr>
                </w:p>
                <w:p w:rsidR="001F153B" w:rsidRPr="0054747B" w:rsidRDefault="00CD3A3B" w:rsidP="00826DAF">
                  <w:pPr>
                    <w:widowControl/>
                    <w:jc w:val="center"/>
                    <w:rPr>
                      <w:b/>
                      <w:bCs/>
                      <w:color w:val="000000"/>
                      <w:kern w:val="0"/>
                      <w:szCs w:val="21"/>
                    </w:rPr>
                  </w:pPr>
                  <w:r>
                    <w:rPr>
                      <w:rFonts w:ascii="宋体" w:hAnsi="宋体" w:cs="宋体" w:hint="eastAsia"/>
                      <w:b/>
                      <w:bCs/>
                      <w:kern w:val="0"/>
                      <w:sz w:val="24"/>
                    </w:rPr>
                    <w:t>数字媒体艺术专业教学</w:t>
                  </w:r>
                  <w:r w:rsidR="00826DAF">
                    <w:rPr>
                      <w:rFonts w:ascii="宋体" w:hAnsi="宋体" w:cs="宋体" w:hint="eastAsia"/>
                      <w:b/>
                      <w:bCs/>
                      <w:kern w:val="0"/>
                      <w:sz w:val="24"/>
                    </w:rPr>
                    <w:t>计划</w:t>
                  </w:r>
                  <w:r>
                    <w:rPr>
                      <w:rFonts w:ascii="宋体" w:hAnsi="宋体" w:cs="宋体" w:hint="eastAsia"/>
                      <w:b/>
                      <w:bCs/>
                      <w:kern w:val="0"/>
                      <w:sz w:val="24"/>
                    </w:rPr>
                    <w:t>表</w:t>
                  </w:r>
                  <w:bookmarkEnd w:id="2"/>
                </w:p>
              </w:tc>
            </w:tr>
            <w:tr w:rsidR="001F153B" w:rsidRPr="0054747B" w:rsidTr="00826DAF">
              <w:trPr>
                <w:trHeight w:val="360"/>
                <w:jc w:val="center"/>
              </w:trPr>
              <w:tc>
                <w:tcPr>
                  <w:tcW w:w="809" w:type="dxa"/>
                  <w:tcBorders>
                    <w:top w:val="double" w:sz="4" w:space="0" w:color="auto"/>
                    <w:left w:val="single" w:sz="4" w:space="0" w:color="auto"/>
                    <w:bottom w:val="single" w:sz="4" w:space="0" w:color="auto"/>
                    <w:right w:val="single" w:sz="4" w:space="0" w:color="auto"/>
                  </w:tcBorders>
                  <w:vAlign w:val="center"/>
                </w:tcPr>
                <w:p w:rsidR="001F153B" w:rsidRDefault="001F153B" w:rsidP="00826DAF">
                  <w:pPr>
                    <w:widowControl/>
                    <w:jc w:val="center"/>
                    <w:rPr>
                      <w:rFonts w:hAnsi="宋体"/>
                      <w:b/>
                      <w:color w:val="000000"/>
                      <w:kern w:val="0"/>
                      <w:sz w:val="20"/>
                    </w:rPr>
                  </w:pPr>
                  <w:r w:rsidRPr="0054747B">
                    <w:rPr>
                      <w:rFonts w:hAnsi="宋体"/>
                      <w:b/>
                      <w:color w:val="000000"/>
                      <w:kern w:val="0"/>
                      <w:sz w:val="20"/>
                    </w:rPr>
                    <w:t>课程</w:t>
                  </w:r>
                </w:p>
                <w:p w:rsidR="001F153B" w:rsidRPr="0054747B" w:rsidRDefault="001F153B" w:rsidP="00826DAF">
                  <w:pPr>
                    <w:widowControl/>
                    <w:jc w:val="center"/>
                    <w:rPr>
                      <w:b/>
                      <w:color w:val="000000"/>
                      <w:kern w:val="0"/>
                      <w:sz w:val="20"/>
                    </w:rPr>
                  </w:pPr>
                  <w:r w:rsidRPr="0054747B">
                    <w:rPr>
                      <w:rFonts w:hAnsi="宋体"/>
                      <w:b/>
                      <w:color w:val="000000"/>
                      <w:kern w:val="0"/>
                      <w:sz w:val="20"/>
                    </w:rPr>
                    <w:t>类别</w:t>
                  </w:r>
                </w:p>
              </w:tc>
              <w:tc>
                <w:tcPr>
                  <w:tcW w:w="4303"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color w:val="000000"/>
                      <w:kern w:val="0"/>
                      <w:sz w:val="20"/>
                    </w:rPr>
                  </w:pPr>
                  <w:r w:rsidRPr="0054747B">
                    <w:rPr>
                      <w:rFonts w:hAnsi="宋体"/>
                      <w:b/>
                      <w:color w:val="000000"/>
                      <w:kern w:val="0"/>
                      <w:sz w:val="20"/>
                    </w:rPr>
                    <w:t>课程名称</w:t>
                  </w:r>
                </w:p>
              </w:tc>
              <w:tc>
                <w:tcPr>
                  <w:tcW w:w="798"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color w:val="000000"/>
                      <w:kern w:val="0"/>
                      <w:sz w:val="20"/>
                    </w:rPr>
                  </w:pPr>
                  <w:r w:rsidRPr="0054747B">
                    <w:rPr>
                      <w:rFonts w:hAnsi="宋体"/>
                      <w:b/>
                      <w:color w:val="000000"/>
                      <w:kern w:val="0"/>
                      <w:sz w:val="20"/>
                    </w:rPr>
                    <w:t>学分</w:t>
                  </w:r>
                </w:p>
              </w:tc>
              <w:tc>
                <w:tcPr>
                  <w:tcW w:w="798" w:type="dxa"/>
                  <w:tcBorders>
                    <w:top w:val="double" w:sz="4" w:space="0" w:color="auto"/>
                    <w:left w:val="nil"/>
                    <w:bottom w:val="single" w:sz="4" w:space="0" w:color="auto"/>
                    <w:right w:val="single" w:sz="4" w:space="0" w:color="auto"/>
                  </w:tcBorders>
                  <w:vAlign w:val="center"/>
                </w:tcPr>
                <w:p w:rsidR="001F153B" w:rsidRDefault="001F153B" w:rsidP="00826DAF">
                  <w:pPr>
                    <w:widowControl/>
                    <w:jc w:val="center"/>
                    <w:rPr>
                      <w:rFonts w:hAnsi="宋体"/>
                      <w:b/>
                      <w:color w:val="000000"/>
                      <w:kern w:val="0"/>
                      <w:sz w:val="20"/>
                    </w:rPr>
                  </w:pPr>
                  <w:r w:rsidRPr="0054747B">
                    <w:rPr>
                      <w:rFonts w:hAnsi="宋体"/>
                      <w:b/>
                      <w:color w:val="000000"/>
                      <w:kern w:val="0"/>
                      <w:sz w:val="20"/>
                    </w:rPr>
                    <w:t>总</w:t>
                  </w:r>
                </w:p>
                <w:p w:rsidR="001F153B" w:rsidRPr="0054747B" w:rsidRDefault="001F153B" w:rsidP="00826DAF">
                  <w:pPr>
                    <w:widowControl/>
                    <w:jc w:val="center"/>
                    <w:rPr>
                      <w:b/>
                      <w:color w:val="000000"/>
                      <w:kern w:val="0"/>
                      <w:sz w:val="20"/>
                    </w:rPr>
                  </w:pPr>
                  <w:r w:rsidRPr="0054747B">
                    <w:rPr>
                      <w:rFonts w:hAnsi="宋体"/>
                      <w:b/>
                      <w:color w:val="000000"/>
                      <w:kern w:val="0"/>
                      <w:sz w:val="20"/>
                    </w:rPr>
                    <w:t>学时</w:t>
                  </w:r>
                </w:p>
              </w:tc>
              <w:tc>
                <w:tcPr>
                  <w:tcW w:w="1010" w:type="dxa"/>
                  <w:tcBorders>
                    <w:top w:val="double" w:sz="4" w:space="0" w:color="auto"/>
                    <w:left w:val="nil"/>
                    <w:bottom w:val="single" w:sz="4" w:space="0" w:color="auto"/>
                    <w:right w:val="single" w:sz="4" w:space="0" w:color="auto"/>
                  </w:tcBorders>
                  <w:vAlign w:val="center"/>
                </w:tcPr>
                <w:p w:rsidR="001F153B" w:rsidRDefault="001F153B" w:rsidP="00826DAF">
                  <w:pPr>
                    <w:widowControl/>
                    <w:jc w:val="center"/>
                    <w:rPr>
                      <w:rFonts w:hAnsi="宋体"/>
                      <w:b/>
                      <w:color w:val="000000"/>
                      <w:kern w:val="0"/>
                      <w:sz w:val="20"/>
                    </w:rPr>
                  </w:pPr>
                  <w:r w:rsidRPr="0054747B">
                    <w:rPr>
                      <w:rFonts w:hAnsi="宋体"/>
                      <w:b/>
                      <w:color w:val="000000"/>
                      <w:kern w:val="0"/>
                      <w:sz w:val="20"/>
                    </w:rPr>
                    <w:t>开课</w:t>
                  </w:r>
                </w:p>
                <w:p w:rsidR="001F153B" w:rsidRPr="0054747B" w:rsidRDefault="001F153B" w:rsidP="00826DAF">
                  <w:pPr>
                    <w:widowControl/>
                    <w:jc w:val="center"/>
                    <w:rPr>
                      <w:b/>
                      <w:color w:val="000000"/>
                      <w:kern w:val="0"/>
                      <w:sz w:val="20"/>
                    </w:rPr>
                  </w:pPr>
                  <w:r w:rsidRPr="0054747B">
                    <w:rPr>
                      <w:rFonts w:hAnsi="宋体"/>
                      <w:b/>
                      <w:color w:val="000000"/>
                      <w:kern w:val="0"/>
                      <w:sz w:val="20"/>
                    </w:rPr>
                    <w:t>学期</w:t>
                  </w:r>
                </w:p>
              </w:tc>
              <w:tc>
                <w:tcPr>
                  <w:tcW w:w="783"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color w:val="000000"/>
                      <w:kern w:val="0"/>
                      <w:sz w:val="20"/>
                    </w:rPr>
                  </w:pPr>
                  <w:r w:rsidRPr="0054747B">
                    <w:rPr>
                      <w:rFonts w:hAnsi="宋体"/>
                      <w:b/>
                      <w:color w:val="000000"/>
                      <w:kern w:val="0"/>
                      <w:sz w:val="20"/>
                    </w:rPr>
                    <w:t>备注</w:t>
                  </w:r>
                </w:p>
              </w:tc>
            </w:tr>
            <w:tr w:rsidR="001F153B" w:rsidRPr="0054747B" w:rsidTr="00826DAF">
              <w:trPr>
                <w:trHeight w:val="285"/>
                <w:jc w:val="center"/>
              </w:trPr>
              <w:tc>
                <w:tcPr>
                  <w:tcW w:w="809" w:type="dxa"/>
                  <w:vMerge w:val="restart"/>
                  <w:tcBorders>
                    <w:top w:val="nil"/>
                    <w:left w:val="single" w:sz="4" w:space="0" w:color="auto"/>
                    <w:bottom w:val="single" w:sz="4" w:space="0" w:color="000000"/>
                    <w:right w:val="single" w:sz="4" w:space="0" w:color="auto"/>
                  </w:tcBorders>
                  <w:vAlign w:val="center"/>
                </w:tcPr>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p>
                <w:p w:rsidR="001F153B" w:rsidRDefault="001F153B" w:rsidP="00826DAF">
                  <w:pPr>
                    <w:widowControl/>
                    <w:jc w:val="center"/>
                    <w:rPr>
                      <w:rFonts w:hAnsi="宋体"/>
                      <w:b/>
                      <w:color w:val="000000"/>
                      <w:kern w:val="0"/>
                      <w:sz w:val="20"/>
                    </w:rPr>
                  </w:pPr>
                  <w:r>
                    <w:rPr>
                      <w:rFonts w:hAnsi="宋体" w:hint="eastAsia"/>
                      <w:b/>
                      <w:color w:val="000000"/>
                      <w:kern w:val="0"/>
                      <w:sz w:val="20"/>
                    </w:rPr>
                    <w:t>通</w:t>
                  </w:r>
                </w:p>
                <w:p w:rsidR="001F153B" w:rsidRDefault="001F153B" w:rsidP="00826DAF">
                  <w:pPr>
                    <w:widowControl/>
                    <w:jc w:val="center"/>
                    <w:rPr>
                      <w:rFonts w:hAnsi="宋体"/>
                      <w:b/>
                      <w:color w:val="000000"/>
                      <w:kern w:val="0"/>
                      <w:sz w:val="20"/>
                    </w:rPr>
                  </w:pPr>
                  <w:r>
                    <w:rPr>
                      <w:rFonts w:hAnsi="宋体" w:hint="eastAsia"/>
                      <w:b/>
                      <w:color w:val="000000"/>
                      <w:kern w:val="0"/>
                      <w:sz w:val="20"/>
                    </w:rPr>
                    <w:t>识</w:t>
                  </w:r>
                </w:p>
                <w:p w:rsidR="001F153B" w:rsidRDefault="001F153B" w:rsidP="00826DAF">
                  <w:pPr>
                    <w:widowControl/>
                    <w:jc w:val="center"/>
                    <w:rPr>
                      <w:rFonts w:hAnsi="宋体"/>
                      <w:b/>
                      <w:color w:val="000000"/>
                      <w:kern w:val="0"/>
                      <w:sz w:val="20"/>
                    </w:rPr>
                  </w:pPr>
                  <w:r>
                    <w:rPr>
                      <w:rFonts w:hAnsi="宋体" w:hint="eastAsia"/>
                      <w:b/>
                      <w:color w:val="000000"/>
                      <w:kern w:val="0"/>
                      <w:sz w:val="20"/>
                    </w:rPr>
                    <w:t>课</w:t>
                  </w:r>
                </w:p>
                <w:p w:rsidR="001F153B" w:rsidRPr="0054747B" w:rsidRDefault="001F153B" w:rsidP="00826DAF">
                  <w:pPr>
                    <w:widowControl/>
                    <w:jc w:val="center"/>
                    <w:rPr>
                      <w:b/>
                      <w:color w:val="000000"/>
                      <w:kern w:val="0"/>
                      <w:sz w:val="20"/>
                    </w:rPr>
                  </w:pPr>
                  <w:r>
                    <w:rPr>
                      <w:rFonts w:hAnsi="宋体" w:hint="eastAsia"/>
                      <w:b/>
                      <w:color w:val="000000"/>
                      <w:kern w:val="0"/>
                      <w:sz w:val="20"/>
                    </w:rPr>
                    <w:t>程</w:t>
                  </w: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计算机程序设计基础（</w:t>
                  </w:r>
                  <w:r w:rsidRPr="00841120">
                    <w:rPr>
                      <w:color w:val="000000"/>
                      <w:kern w:val="0"/>
                      <w:sz w:val="20"/>
                    </w:rPr>
                    <w:t>C</w:t>
                  </w:r>
                  <w:r w:rsidRPr="00841120">
                    <w:rPr>
                      <w:rFonts w:hAnsi="宋体"/>
                      <w:color w:val="000000"/>
                      <w:kern w:val="0"/>
                      <w:sz w:val="20"/>
                    </w:rPr>
                    <w:t>）</w:t>
                  </w:r>
                </w:p>
                <w:p w:rsidR="001F153B" w:rsidRPr="00841120" w:rsidRDefault="001F153B" w:rsidP="00826DAF">
                  <w:pPr>
                    <w:widowControl/>
                    <w:jc w:val="left"/>
                    <w:rPr>
                      <w:color w:val="000000"/>
                      <w:kern w:val="0"/>
                      <w:sz w:val="20"/>
                    </w:rPr>
                  </w:pPr>
                  <w:r w:rsidRPr="0018521E">
                    <w:rPr>
                      <w:color w:val="000000"/>
                      <w:kern w:val="0"/>
                      <w:sz w:val="20"/>
                    </w:rPr>
                    <w:t>Computer Programming</w:t>
                  </w:r>
                  <w:r>
                    <w:rPr>
                      <w:rFonts w:hint="eastAsia"/>
                      <w:color w:val="000000"/>
                      <w:kern w:val="0"/>
                      <w:sz w:val="20"/>
                    </w:rPr>
                    <w:t xml:space="preserve"> (C)</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4.5</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72</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1-2</w:t>
                  </w:r>
                </w:p>
              </w:tc>
              <w:tc>
                <w:tcPr>
                  <w:tcW w:w="783" w:type="dxa"/>
                  <w:vMerge w:val="restart"/>
                  <w:tcBorders>
                    <w:top w:val="nil"/>
                    <w:left w:val="single" w:sz="4" w:space="0" w:color="auto"/>
                    <w:bottom w:val="single" w:sz="4" w:space="0" w:color="auto"/>
                    <w:right w:val="single" w:sz="4" w:space="0" w:color="auto"/>
                  </w:tcBorders>
                  <w:vAlign w:val="center"/>
                </w:tcPr>
                <w:p w:rsidR="001F153B" w:rsidRDefault="001F153B" w:rsidP="00826DAF">
                  <w:pPr>
                    <w:widowControl/>
                    <w:jc w:val="center"/>
                    <w:rPr>
                      <w:rFonts w:hAnsi="宋体"/>
                      <w:b/>
                      <w:color w:val="000000"/>
                      <w:kern w:val="0"/>
                      <w:sz w:val="20"/>
                    </w:rPr>
                  </w:pPr>
                  <w:r w:rsidRPr="0054747B">
                    <w:rPr>
                      <w:rFonts w:hAnsi="宋体"/>
                      <w:b/>
                      <w:color w:val="000000"/>
                      <w:kern w:val="0"/>
                      <w:sz w:val="20"/>
                    </w:rPr>
                    <w:t>必</w:t>
                  </w:r>
                </w:p>
                <w:p w:rsidR="001F153B" w:rsidRDefault="001F153B" w:rsidP="00826DAF">
                  <w:pPr>
                    <w:widowControl/>
                    <w:jc w:val="center"/>
                    <w:rPr>
                      <w:rFonts w:hAnsi="宋体"/>
                      <w:b/>
                      <w:color w:val="000000"/>
                      <w:kern w:val="0"/>
                      <w:sz w:val="20"/>
                    </w:rPr>
                  </w:pPr>
                  <w:r w:rsidRPr="0054747B">
                    <w:rPr>
                      <w:rFonts w:hAnsi="宋体"/>
                      <w:b/>
                      <w:color w:val="000000"/>
                      <w:kern w:val="0"/>
                      <w:sz w:val="20"/>
                    </w:rPr>
                    <w:t>修</w:t>
                  </w:r>
                </w:p>
                <w:p w:rsidR="001F153B" w:rsidRPr="0054747B" w:rsidRDefault="001F153B" w:rsidP="00826DAF">
                  <w:pPr>
                    <w:widowControl/>
                    <w:jc w:val="center"/>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中国近现代史纲要</w:t>
                  </w:r>
                </w:p>
                <w:p w:rsidR="001F153B" w:rsidRPr="00841120" w:rsidRDefault="001F153B" w:rsidP="00826DAF">
                  <w:pPr>
                    <w:widowControl/>
                    <w:jc w:val="left"/>
                    <w:rPr>
                      <w:color w:val="000000"/>
                      <w:kern w:val="0"/>
                      <w:sz w:val="20"/>
                    </w:rPr>
                  </w:pPr>
                  <w:r w:rsidRPr="00820ABB">
                    <w:rPr>
                      <w:color w:val="000000"/>
                      <w:kern w:val="0"/>
                      <w:sz w:val="20"/>
                    </w:rPr>
                    <w:t>The Outline of Modern Chinese History</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32</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思想道德修养与法律基础</w:t>
                  </w:r>
                </w:p>
                <w:p w:rsidR="001F153B" w:rsidRPr="00841120" w:rsidRDefault="001F153B" w:rsidP="00826DAF">
                  <w:pPr>
                    <w:widowControl/>
                    <w:jc w:val="left"/>
                    <w:rPr>
                      <w:color w:val="000000"/>
                      <w:kern w:val="0"/>
                      <w:sz w:val="20"/>
                    </w:rPr>
                  </w:pPr>
                  <w:r w:rsidRPr="00820ABB">
                    <w:rPr>
                      <w:color w:val="000000"/>
                      <w:kern w:val="0"/>
                      <w:sz w:val="20"/>
                    </w:rPr>
                    <w:t>Ideological and Moral Cultivation and Fundamentals of Law</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32</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马克思主义基本原理</w:t>
                  </w:r>
                </w:p>
                <w:p w:rsidR="001F153B" w:rsidRPr="00841120" w:rsidRDefault="001F153B" w:rsidP="00826DAF">
                  <w:pPr>
                    <w:widowControl/>
                    <w:jc w:val="left"/>
                    <w:rPr>
                      <w:color w:val="000000"/>
                      <w:kern w:val="0"/>
                      <w:sz w:val="20"/>
                    </w:rPr>
                  </w:pPr>
                  <w:r w:rsidRPr="00303598">
                    <w:rPr>
                      <w:color w:val="000000"/>
                      <w:kern w:val="0"/>
                      <w:sz w:val="20"/>
                    </w:rPr>
                    <w:t>The Fundamental Principles of Marxism</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48</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480"/>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毛泽东思想、邓小平理论和</w:t>
                  </w:r>
                  <w:r w:rsidRPr="00841120">
                    <w:rPr>
                      <w:color w:val="000000"/>
                      <w:kern w:val="0"/>
                      <w:sz w:val="20"/>
                    </w:rPr>
                    <w:t>“</w:t>
                  </w:r>
                  <w:r w:rsidRPr="00841120">
                    <w:rPr>
                      <w:rFonts w:hAnsi="宋体"/>
                      <w:color w:val="000000"/>
                      <w:kern w:val="0"/>
                      <w:sz w:val="20"/>
                    </w:rPr>
                    <w:t>三个代表</w:t>
                  </w:r>
                  <w:r w:rsidRPr="00841120">
                    <w:rPr>
                      <w:color w:val="000000"/>
                      <w:kern w:val="0"/>
                      <w:sz w:val="20"/>
                    </w:rPr>
                    <w:t>”</w:t>
                  </w:r>
                  <w:r w:rsidRPr="00841120">
                    <w:rPr>
                      <w:rFonts w:hAnsi="宋体"/>
                      <w:color w:val="000000"/>
                      <w:kern w:val="0"/>
                      <w:sz w:val="20"/>
                    </w:rPr>
                    <w:t>重要思想概论</w:t>
                  </w:r>
                </w:p>
                <w:p w:rsidR="001F153B" w:rsidRPr="00841120" w:rsidRDefault="001F153B" w:rsidP="00826DAF">
                  <w:pPr>
                    <w:widowControl/>
                    <w:jc w:val="left"/>
                    <w:rPr>
                      <w:color w:val="000000"/>
                      <w:kern w:val="0"/>
                      <w:sz w:val="20"/>
                    </w:rPr>
                  </w:pPr>
                  <w:r w:rsidRPr="005D4A46">
                    <w:rPr>
                      <w:color w:val="000000"/>
                      <w:kern w:val="0"/>
                      <w:sz w:val="20"/>
                    </w:rPr>
                    <w:t xml:space="preserve">The Outline of </w:t>
                  </w:r>
                  <w:proofErr w:type="spellStart"/>
                  <w:r w:rsidRPr="005D4A46">
                    <w:rPr>
                      <w:color w:val="000000"/>
                      <w:kern w:val="0"/>
                      <w:sz w:val="20"/>
                    </w:rPr>
                    <w:t>MaoZedong</w:t>
                  </w:r>
                  <w:proofErr w:type="spellEnd"/>
                  <w:r w:rsidRPr="005D4A46">
                    <w:rPr>
                      <w:color w:val="000000"/>
                      <w:kern w:val="0"/>
                      <w:sz w:val="20"/>
                    </w:rPr>
                    <w:t xml:space="preserve"> Thought and the Theoretical System of Socialism with Chinese Characteristics</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64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形势与政策</w:t>
                  </w:r>
                </w:p>
                <w:p w:rsidR="001F153B" w:rsidRPr="00841120" w:rsidRDefault="001F153B" w:rsidP="00826DAF">
                  <w:pPr>
                    <w:widowControl/>
                    <w:jc w:val="left"/>
                    <w:rPr>
                      <w:color w:val="000000"/>
                      <w:kern w:val="0"/>
                      <w:sz w:val="20"/>
                    </w:rPr>
                  </w:pPr>
                  <w:r w:rsidRPr="005D4A46">
                    <w:rPr>
                      <w:color w:val="000000"/>
                      <w:kern w:val="0"/>
                      <w:sz w:val="20"/>
                    </w:rPr>
                    <w:t>Situation and Policies</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32</w:t>
                  </w:r>
                </w:p>
              </w:tc>
              <w:tc>
                <w:tcPr>
                  <w:tcW w:w="1010" w:type="dxa"/>
                  <w:tcBorders>
                    <w:top w:val="nil"/>
                    <w:left w:val="nil"/>
                    <w:bottom w:val="single" w:sz="4" w:space="0" w:color="auto"/>
                    <w:right w:val="nil"/>
                  </w:tcBorders>
                  <w:vAlign w:val="center"/>
                </w:tcPr>
                <w:p w:rsidR="001F153B" w:rsidRPr="0054747B" w:rsidRDefault="001F153B" w:rsidP="00826DAF">
                  <w:pPr>
                    <w:widowControl/>
                    <w:jc w:val="center"/>
                    <w:rPr>
                      <w:color w:val="000000"/>
                      <w:kern w:val="0"/>
                      <w:sz w:val="20"/>
                    </w:rPr>
                  </w:pPr>
                  <w:r w:rsidRPr="0054747B">
                    <w:rPr>
                      <w:color w:val="000000"/>
                      <w:kern w:val="0"/>
                      <w:sz w:val="20"/>
                    </w:rPr>
                    <w:t>1-6</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职业规划与就业指导</w:t>
                  </w:r>
                </w:p>
                <w:p w:rsidR="001F153B" w:rsidRPr="00841120" w:rsidRDefault="001F153B" w:rsidP="00826DAF">
                  <w:pPr>
                    <w:widowControl/>
                    <w:jc w:val="left"/>
                    <w:rPr>
                      <w:color w:val="000000"/>
                      <w:kern w:val="0"/>
                      <w:sz w:val="20"/>
                    </w:rPr>
                  </w:pPr>
                  <w:r w:rsidRPr="005D4A46">
                    <w:rPr>
                      <w:color w:val="000000"/>
                      <w:kern w:val="0"/>
                      <w:sz w:val="20"/>
                    </w:rPr>
                    <w:t>Career Planning and Guidance</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32</w:t>
                  </w:r>
                </w:p>
              </w:tc>
              <w:tc>
                <w:tcPr>
                  <w:tcW w:w="1010" w:type="dxa"/>
                  <w:tcBorders>
                    <w:top w:val="nil"/>
                    <w:left w:val="nil"/>
                    <w:bottom w:val="single" w:sz="4" w:space="0" w:color="auto"/>
                    <w:right w:val="nil"/>
                  </w:tcBorders>
                  <w:vAlign w:val="center"/>
                </w:tcPr>
                <w:p w:rsidR="001F153B" w:rsidRPr="0054747B" w:rsidRDefault="001F153B" w:rsidP="00826DAF">
                  <w:pPr>
                    <w:widowControl/>
                    <w:jc w:val="center"/>
                    <w:rPr>
                      <w:color w:val="000000"/>
                      <w:kern w:val="0"/>
                      <w:sz w:val="20"/>
                    </w:rPr>
                  </w:pPr>
                  <w:r w:rsidRPr="0054747B">
                    <w:rPr>
                      <w:color w:val="000000"/>
                      <w:kern w:val="0"/>
                      <w:sz w:val="20"/>
                    </w:rPr>
                    <w:t>1-7</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大学英语</w:t>
                  </w:r>
                </w:p>
                <w:p w:rsidR="001F153B" w:rsidRPr="00841120" w:rsidRDefault="001F153B" w:rsidP="00826DAF">
                  <w:pPr>
                    <w:widowControl/>
                    <w:jc w:val="left"/>
                    <w:rPr>
                      <w:color w:val="000000"/>
                      <w:kern w:val="0"/>
                      <w:sz w:val="20"/>
                    </w:rPr>
                  </w:pPr>
                  <w:r w:rsidRPr="005D4A46">
                    <w:rPr>
                      <w:color w:val="000000"/>
                      <w:kern w:val="0"/>
                      <w:sz w:val="20"/>
                    </w:rPr>
                    <w:t>College English</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10</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160</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1-2</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color w:val="000000"/>
                      <w:kern w:val="0"/>
                      <w:sz w:val="20"/>
                    </w:rPr>
                    <w:t>体育</w:t>
                  </w:r>
                </w:p>
                <w:p w:rsidR="001F153B" w:rsidRPr="00841120" w:rsidRDefault="001F153B" w:rsidP="00826DAF">
                  <w:pPr>
                    <w:widowControl/>
                    <w:jc w:val="left"/>
                    <w:rPr>
                      <w:color w:val="000000"/>
                      <w:kern w:val="0"/>
                      <w:sz w:val="20"/>
                    </w:rPr>
                  </w:pPr>
                  <w:r w:rsidRPr="005D4A46">
                    <w:rPr>
                      <w:color w:val="000000"/>
                      <w:kern w:val="0"/>
                      <w:sz w:val="20"/>
                    </w:rPr>
                    <w:t>Physical Education</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128</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1-4</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439"/>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41120">
                    <w:rPr>
                      <w:rFonts w:hAnsi="宋体" w:hint="eastAsia"/>
                      <w:color w:val="000000"/>
                      <w:kern w:val="0"/>
                      <w:sz w:val="20"/>
                    </w:rPr>
                    <w:t>军事理论</w:t>
                  </w:r>
                </w:p>
                <w:p w:rsidR="001F153B" w:rsidRPr="00841120" w:rsidRDefault="001F153B" w:rsidP="00826DAF">
                  <w:pPr>
                    <w:widowControl/>
                    <w:jc w:val="left"/>
                    <w:rPr>
                      <w:rFonts w:hAnsi="宋体"/>
                      <w:color w:val="000000"/>
                      <w:kern w:val="0"/>
                      <w:sz w:val="20"/>
                    </w:rPr>
                  </w:pPr>
                  <w:r w:rsidRPr="005D4A46">
                    <w:rPr>
                      <w:rFonts w:hAnsi="宋体"/>
                      <w:color w:val="000000"/>
                      <w:kern w:val="0"/>
                      <w:sz w:val="20"/>
                    </w:rPr>
                    <w:t>Military Theories</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1.5</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24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2</w:t>
                  </w:r>
                </w:p>
              </w:tc>
              <w:tc>
                <w:tcPr>
                  <w:tcW w:w="783" w:type="dxa"/>
                  <w:vMerge/>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454"/>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shd w:val="clear" w:color="auto" w:fill="FFFF00"/>
                  <w:vAlign w:val="center"/>
                </w:tcPr>
                <w:p w:rsidR="001F153B" w:rsidRPr="00841120" w:rsidRDefault="001F153B" w:rsidP="00826DAF">
                  <w:pPr>
                    <w:widowControl/>
                    <w:jc w:val="left"/>
                    <w:rPr>
                      <w:b/>
                      <w:kern w:val="0"/>
                      <w:sz w:val="20"/>
                    </w:rPr>
                  </w:pPr>
                  <w:r w:rsidRPr="00841120">
                    <w:rPr>
                      <w:rFonts w:hAnsi="宋体"/>
                      <w:kern w:val="0"/>
                      <w:sz w:val="20"/>
                    </w:rPr>
                    <w:t xml:space="preserve">　</w:t>
                  </w:r>
                  <w:r w:rsidRPr="00841120">
                    <w:rPr>
                      <w:rFonts w:hAnsi="宋体" w:hint="eastAsia"/>
                      <w:b/>
                      <w:kern w:val="0"/>
                      <w:sz w:val="20"/>
                    </w:rPr>
                    <w:t>通识必修课</w:t>
                  </w:r>
                  <w:r w:rsidRPr="00841120">
                    <w:rPr>
                      <w:rFonts w:hAnsi="宋体"/>
                      <w:b/>
                      <w:kern w:val="0"/>
                      <w:sz w:val="20"/>
                    </w:rPr>
                    <w:t>小计</w:t>
                  </w:r>
                </w:p>
              </w:tc>
              <w:tc>
                <w:tcPr>
                  <w:tcW w:w="798" w:type="dxa"/>
                  <w:tcBorders>
                    <w:top w:val="nil"/>
                    <w:left w:val="nil"/>
                    <w:bottom w:val="single" w:sz="4" w:space="0" w:color="auto"/>
                    <w:right w:val="single" w:sz="4" w:space="0" w:color="auto"/>
                  </w:tcBorders>
                  <w:shd w:val="clear" w:color="auto" w:fill="FFFF00"/>
                  <w:vAlign w:val="center"/>
                </w:tcPr>
                <w:p w:rsidR="001F153B" w:rsidRPr="00841120" w:rsidRDefault="001F153B" w:rsidP="00826DAF">
                  <w:pPr>
                    <w:widowControl/>
                    <w:jc w:val="center"/>
                    <w:rPr>
                      <w:b/>
                      <w:kern w:val="0"/>
                      <w:sz w:val="20"/>
                    </w:rPr>
                  </w:pPr>
                  <w:r w:rsidRPr="00841120">
                    <w:rPr>
                      <w:b/>
                      <w:kern w:val="0"/>
                      <w:sz w:val="20"/>
                    </w:rPr>
                    <w:t>3</w:t>
                  </w:r>
                  <w:r>
                    <w:rPr>
                      <w:rFonts w:hint="eastAsia"/>
                      <w:b/>
                      <w:kern w:val="0"/>
                      <w:sz w:val="20"/>
                    </w:rPr>
                    <w:t>5</w:t>
                  </w:r>
                </w:p>
              </w:tc>
              <w:tc>
                <w:tcPr>
                  <w:tcW w:w="798" w:type="dxa"/>
                  <w:tcBorders>
                    <w:top w:val="nil"/>
                    <w:left w:val="nil"/>
                    <w:bottom w:val="single" w:sz="4" w:space="0" w:color="auto"/>
                    <w:right w:val="single" w:sz="4" w:space="0" w:color="auto"/>
                  </w:tcBorders>
                  <w:shd w:val="clear" w:color="auto" w:fill="FFFF00"/>
                  <w:vAlign w:val="center"/>
                </w:tcPr>
                <w:p w:rsidR="001F153B" w:rsidRPr="00841120" w:rsidRDefault="001F153B" w:rsidP="00826DAF">
                  <w:pPr>
                    <w:widowControl/>
                    <w:jc w:val="center"/>
                    <w:rPr>
                      <w:b/>
                      <w:kern w:val="0"/>
                      <w:sz w:val="20"/>
                    </w:rPr>
                  </w:pPr>
                  <w:r w:rsidRPr="00841120">
                    <w:rPr>
                      <w:b/>
                      <w:kern w:val="0"/>
                      <w:sz w:val="20"/>
                    </w:rPr>
                    <w:t>6</w:t>
                  </w:r>
                  <w:r>
                    <w:rPr>
                      <w:rFonts w:hint="eastAsia"/>
                      <w:b/>
                      <w:kern w:val="0"/>
                      <w:sz w:val="20"/>
                    </w:rPr>
                    <w:t>24</w:t>
                  </w:r>
                </w:p>
              </w:tc>
              <w:tc>
                <w:tcPr>
                  <w:tcW w:w="1010" w:type="dxa"/>
                  <w:tcBorders>
                    <w:top w:val="nil"/>
                    <w:left w:val="nil"/>
                    <w:bottom w:val="single" w:sz="4" w:space="0" w:color="auto"/>
                    <w:right w:val="single" w:sz="4" w:space="0" w:color="auto"/>
                  </w:tcBorders>
                  <w:shd w:val="clear" w:color="auto" w:fill="FFFF00"/>
                  <w:vAlign w:val="center"/>
                </w:tcPr>
                <w:p w:rsidR="001F153B" w:rsidRPr="00841120" w:rsidRDefault="001F153B" w:rsidP="00826DAF">
                  <w:pPr>
                    <w:widowControl/>
                    <w:jc w:val="center"/>
                    <w:rPr>
                      <w:kern w:val="0"/>
                      <w:sz w:val="20"/>
                    </w:rPr>
                  </w:pPr>
                </w:p>
              </w:tc>
              <w:tc>
                <w:tcPr>
                  <w:tcW w:w="783" w:type="dxa"/>
                  <w:tcBorders>
                    <w:top w:val="nil"/>
                    <w:left w:val="single" w:sz="4" w:space="0" w:color="auto"/>
                    <w:bottom w:val="single" w:sz="4" w:space="0" w:color="auto"/>
                    <w:right w:val="single" w:sz="4" w:space="0" w:color="auto"/>
                  </w:tcBorders>
                  <w:shd w:val="clear" w:color="auto" w:fill="FFFF00"/>
                  <w:vAlign w:val="center"/>
                </w:tcPr>
                <w:p w:rsidR="001F153B" w:rsidRPr="00841120" w:rsidRDefault="001F153B" w:rsidP="00826DAF">
                  <w:pPr>
                    <w:widowControl/>
                    <w:jc w:val="left"/>
                    <w:rPr>
                      <w:b/>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Pr="000B7107" w:rsidRDefault="001F153B" w:rsidP="00826DAF">
                  <w:pPr>
                    <w:widowControl/>
                    <w:jc w:val="left"/>
                    <w:rPr>
                      <w:rFonts w:hAnsi="宋体"/>
                      <w:color w:val="000000"/>
                      <w:kern w:val="0"/>
                      <w:sz w:val="20"/>
                    </w:rPr>
                  </w:pPr>
                  <w:r w:rsidRPr="000B7107">
                    <w:rPr>
                      <w:rFonts w:hAnsi="宋体" w:hint="eastAsia"/>
                      <w:color w:val="000000"/>
                      <w:kern w:val="0"/>
                      <w:sz w:val="20"/>
                    </w:rPr>
                    <w:t>大学英语Ⅲ</w:t>
                  </w:r>
                  <w:r>
                    <w:rPr>
                      <w:rFonts w:hAnsi="宋体" w:hint="eastAsia"/>
                      <w:color w:val="000000"/>
                      <w:kern w:val="0"/>
                      <w:sz w:val="20"/>
                    </w:rPr>
                    <w:t>-</w:t>
                  </w:r>
                  <w:r w:rsidRPr="000B7107">
                    <w:rPr>
                      <w:rFonts w:hAnsi="宋体" w:hint="eastAsia"/>
                      <w:color w:val="000000"/>
                      <w:kern w:val="0"/>
                      <w:sz w:val="20"/>
                    </w:rPr>
                    <w:t>Ⅳ</w:t>
                  </w:r>
                </w:p>
                <w:p w:rsidR="001F153B" w:rsidRDefault="001F153B" w:rsidP="00826DAF">
                  <w:pPr>
                    <w:widowControl/>
                    <w:jc w:val="left"/>
                    <w:rPr>
                      <w:rFonts w:hAnsi="宋体"/>
                      <w:color w:val="000000"/>
                      <w:kern w:val="0"/>
                      <w:sz w:val="20"/>
                    </w:rPr>
                  </w:pPr>
                  <w:r w:rsidRPr="000B7107">
                    <w:rPr>
                      <w:rFonts w:hAnsi="宋体" w:hint="eastAsia"/>
                      <w:color w:val="000000"/>
                      <w:kern w:val="0"/>
                      <w:sz w:val="20"/>
                    </w:rPr>
                    <w:t xml:space="preserve">College English </w:t>
                  </w:r>
                  <w:r w:rsidRPr="000B7107">
                    <w:rPr>
                      <w:rFonts w:hAnsi="宋体" w:hint="eastAsia"/>
                      <w:color w:val="000000"/>
                      <w:kern w:val="0"/>
                      <w:sz w:val="20"/>
                    </w:rPr>
                    <w:t>Ⅲ</w:t>
                  </w:r>
                  <w:r>
                    <w:rPr>
                      <w:rFonts w:hAnsi="宋体" w:hint="eastAsia"/>
                      <w:color w:val="000000"/>
                      <w:kern w:val="0"/>
                      <w:sz w:val="20"/>
                    </w:rPr>
                    <w:t>-</w:t>
                  </w:r>
                  <w:r w:rsidRPr="000B7107">
                    <w:rPr>
                      <w:rFonts w:hAnsi="宋体" w:hint="eastAsia"/>
                      <w:color w:val="000000"/>
                      <w:kern w:val="0"/>
                      <w:sz w:val="20"/>
                    </w:rPr>
                    <w:t>Ⅳ</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tcBorders>
                    <w:top w:val="nil"/>
                    <w:left w:val="single" w:sz="4" w:space="0" w:color="auto"/>
                    <w:right w:val="single" w:sz="4" w:space="0" w:color="auto"/>
                  </w:tcBorders>
                  <w:vAlign w:val="center"/>
                </w:tcPr>
                <w:p w:rsidR="001F153B" w:rsidRPr="00AD1FFC" w:rsidRDefault="001F153B" w:rsidP="00826DAF">
                  <w:pPr>
                    <w:widowControl/>
                    <w:jc w:val="center"/>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商务英语</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Pr="0054747B" w:rsidRDefault="001F153B" w:rsidP="00826DAF">
                  <w:pPr>
                    <w:widowControl/>
                    <w:jc w:val="left"/>
                    <w:rPr>
                      <w:rFonts w:hAnsi="宋体"/>
                      <w:color w:val="000000"/>
                      <w:kern w:val="0"/>
                      <w:sz w:val="20"/>
                    </w:rPr>
                  </w:pPr>
                  <w:r w:rsidRPr="005D4A46">
                    <w:rPr>
                      <w:rFonts w:hAnsi="宋体"/>
                      <w:color w:val="000000"/>
                      <w:kern w:val="0"/>
                      <w:sz w:val="20"/>
                    </w:rPr>
                    <w:t>Business English</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3-4</w:t>
                  </w:r>
                </w:p>
              </w:tc>
              <w:tc>
                <w:tcPr>
                  <w:tcW w:w="783" w:type="dxa"/>
                  <w:vMerge w:val="restart"/>
                  <w:tcBorders>
                    <w:top w:val="nil"/>
                    <w:left w:val="single" w:sz="4" w:space="0" w:color="auto"/>
                    <w:right w:val="single" w:sz="4" w:space="0" w:color="auto"/>
                  </w:tcBorders>
                  <w:vAlign w:val="center"/>
                </w:tcPr>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p>
                <w:p w:rsidR="001F153B" w:rsidRDefault="001F153B" w:rsidP="00826DAF">
                  <w:pPr>
                    <w:widowControl/>
                    <w:jc w:val="center"/>
                    <w:rPr>
                      <w:b/>
                      <w:color w:val="000000"/>
                      <w:kern w:val="0"/>
                      <w:sz w:val="20"/>
                    </w:rPr>
                  </w:pPr>
                  <w:r w:rsidRPr="00AD1FFC">
                    <w:rPr>
                      <w:rFonts w:hint="eastAsia"/>
                      <w:b/>
                      <w:color w:val="000000"/>
                      <w:kern w:val="0"/>
                      <w:sz w:val="20"/>
                    </w:rPr>
                    <w:t>选</w:t>
                  </w:r>
                </w:p>
                <w:p w:rsidR="001F153B" w:rsidRDefault="001F153B" w:rsidP="00826DAF">
                  <w:pPr>
                    <w:widowControl/>
                    <w:jc w:val="center"/>
                    <w:rPr>
                      <w:b/>
                      <w:color w:val="000000"/>
                      <w:kern w:val="0"/>
                      <w:sz w:val="20"/>
                    </w:rPr>
                  </w:pPr>
                  <w:r w:rsidRPr="00AD1FFC">
                    <w:rPr>
                      <w:rFonts w:hint="eastAsia"/>
                      <w:b/>
                      <w:color w:val="000000"/>
                      <w:kern w:val="0"/>
                      <w:sz w:val="20"/>
                    </w:rPr>
                    <w:t>修</w:t>
                  </w:r>
                </w:p>
                <w:p w:rsidR="001F153B" w:rsidRDefault="001F153B" w:rsidP="00826DAF">
                  <w:pPr>
                    <w:widowControl/>
                    <w:jc w:val="center"/>
                    <w:rPr>
                      <w:b/>
                      <w:color w:val="000000"/>
                      <w:kern w:val="0"/>
                      <w:sz w:val="20"/>
                    </w:rPr>
                  </w:pPr>
                  <w:r>
                    <w:rPr>
                      <w:rFonts w:hint="eastAsia"/>
                      <w:b/>
                      <w:color w:val="000000"/>
                      <w:kern w:val="0"/>
                      <w:sz w:val="20"/>
                    </w:rPr>
                    <w:t>12</w:t>
                  </w:r>
                </w:p>
                <w:p w:rsidR="001F153B" w:rsidRDefault="001F153B" w:rsidP="00826DAF">
                  <w:pPr>
                    <w:widowControl/>
                    <w:jc w:val="center"/>
                    <w:rPr>
                      <w:b/>
                      <w:color w:val="000000"/>
                      <w:kern w:val="0"/>
                      <w:sz w:val="20"/>
                    </w:rPr>
                  </w:pPr>
                  <w:r w:rsidRPr="00AD1FFC">
                    <w:rPr>
                      <w:rFonts w:hint="eastAsia"/>
                      <w:b/>
                      <w:color w:val="000000"/>
                      <w:kern w:val="0"/>
                      <w:sz w:val="20"/>
                    </w:rPr>
                    <w:t>学</w:t>
                  </w:r>
                </w:p>
                <w:p w:rsidR="001F153B" w:rsidRDefault="001F153B" w:rsidP="00826DAF">
                  <w:pPr>
                    <w:widowControl/>
                    <w:jc w:val="center"/>
                    <w:rPr>
                      <w:b/>
                      <w:color w:val="000000"/>
                      <w:kern w:val="0"/>
                      <w:sz w:val="20"/>
                    </w:rPr>
                  </w:pPr>
                  <w:r w:rsidRPr="00AD1FFC">
                    <w:rPr>
                      <w:rFonts w:hint="eastAsia"/>
                      <w:b/>
                      <w:color w:val="000000"/>
                      <w:kern w:val="0"/>
                      <w:sz w:val="20"/>
                    </w:rPr>
                    <w:t>分</w:t>
                  </w:r>
                </w:p>
                <w:p w:rsidR="001F153B" w:rsidRPr="0054747B" w:rsidRDefault="001F153B" w:rsidP="00826DAF">
                  <w:pPr>
                    <w:widowControl/>
                    <w:jc w:val="center"/>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新闻英语与报刊选读</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Pr="0054747B" w:rsidRDefault="001F153B" w:rsidP="00826DAF">
                  <w:pPr>
                    <w:widowControl/>
                    <w:jc w:val="left"/>
                    <w:rPr>
                      <w:rFonts w:hAnsi="宋体"/>
                      <w:color w:val="000000"/>
                      <w:kern w:val="0"/>
                      <w:sz w:val="20"/>
                    </w:rPr>
                  </w:pPr>
                  <w:r w:rsidRPr="005D4A46">
                    <w:rPr>
                      <w:rFonts w:hAnsi="宋体"/>
                      <w:color w:val="000000"/>
                      <w:kern w:val="0"/>
                      <w:sz w:val="20"/>
                    </w:rPr>
                    <w:t>Journalistic English and Selected Readings  of Periodicals</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科技英语</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Pr="0054747B" w:rsidRDefault="001F153B" w:rsidP="00826DAF">
                  <w:pPr>
                    <w:widowControl/>
                    <w:jc w:val="left"/>
                    <w:rPr>
                      <w:rFonts w:hAnsi="宋体"/>
                      <w:color w:val="000000"/>
                      <w:kern w:val="0"/>
                      <w:sz w:val="20"/>
                    </w:rPr>
                  </w:pPr>
                  <w:r w:rsidRPr="005D4A46">
                    <w:rPr>
                      <w:rFonts w:hAnsi="宋体"/>
                      <w:color w:val="000000"/>
                      <w:kern w:val="0"/>
                      <w:sz w:val="20"/>
                    </w:rPr>
                    <w:t>Science and Technology English</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旅游英语</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Pr="0054747B" w:rsidRDefault="001F153B" w:rsidP="00826DAF">
                  <w:pPr>
                    <w:widowControl/>
                    <w:jc w:val="left"/>
                    <w:rPr>
                      <w:rFonts w:hAnsi="宋体"/>
                      <w:color w:val="000000"/>
                      <w:kern w:val="0"/>
                      <w:sz w:val="20"/>
                    </w:rPr>
                  </w:pPr>
                  <w:r w:rsidRPr="005D4A46">
                    <w:rPr>
                      <w:rFonts w:hAnsi="宋体"/>
                      <w:color w:val="000000"/>
                      <w:kern w:val="0"/>
                      <w:sz w:val="20"/>
                    </w:rPr>
                    <w:t>Tourism English</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英语听说与口译</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Default="001F153B" w:rsidP="00826DAF">
                  <w:pPr>
                    <w:widowControl/>
                    <w:jc w:val="left"/>
                    <w:rPr>
                      <w:rFonts w:hAnsi="宋体"/>
                      <w:color w:val="000000"/>
                      <w:kern w:val="0"/>
                      <w:sz w:val="20"/>
                    </w:rPr>
                  </w:pPr>
                  <w:r w:rsidRPr="005D4A46">
                    <w:rPr>
                      <w:rFonts w:hAnsi="宋体" w:hint="eastAsia"/>
                      <w:color w:val="000000"/>
                      <w:kern w:val="0"/>
                      <w:sz w:val="20"/>
                    </w:rPr>
                    <w:t>English Listening</w:t>
                  </w:r>
                  <w:r w:rsidRPr="005D4A46">
                    <w:rPr>
                      <w:rFonts w:hAnsi="宋体" w:hint="eastAsia"/>
                      <w:color w:val="000000"/>
                      <w:kern w:val="0"/>
                      <w:sz w:val="20"/>
                    </w:rPr>
                    <w:t>，</w:t>
                  </w:r>
                  <w:r w:rsidRPr="005D4A46">
                    <w:rPr>
                      <w:rFonts w:hAnsi="宋体" w:hint="eastAsia"/>
                      <w:color w:val="000000"/>
                      <w:kern w:val="0"/>
                      <w:sz w:val="20"/>
                    </w:rPr>
                    <w:t>Speaking and Interpreting</w:t>
                  </w:r>
                  <w:r>
                    <w:rPr>
                      <w:rFonts w:hAnsi="宋体" w:hint="eastAsia"/>
                      <w:color w:val="000000"/>
                      <w:kern w:val="0"/>
                      <w:sz w:val="20"/>
                    </w:rPr>
                    <w:t xml:space="preserve">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4</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64</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13FF0">
                    <w:rPr>
                      <w:rFonts w:hAnsi="宋体" w:hint="eastAsia"/>
                      <w:color w:val="000000"/>
                      <w:kern w:val="0"/>
                      <w:sz w:val="20"/>
                    </w:rPr>
                    <w:t>英语国家概况与文化</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p w:rsidR="001F153B" w:rsidRDefault="001F153B" w:rsidP="00826DAF">
                  <w:pPr>
                    <w:widowControl/>
                    <w:rPr>
                      <w:rFonts w:hAnsi="宋体"/>
                      <w:color w:val="000000"/>
                      <w:kern w:val="0"/>
                      <w:sz w:val="20"/>
                    </w:rPr>
                  </w:pPr>
                  <w:r w:rsidRPr="005D4A46">
                    <w:rPr>
                      <w:rFonts w:hAnsi="宋体" w:hint="eastAsia"/>
                      <w:color w:val="000000"/>
                      <w:kern w:val="0"/>
                      <w:sz w:val="20"/>
                    </w:rPr>
                    <w:t xml:space="preserve">An Outline of English Countries and Cultures </w:t>
                  </w:r>
                  <w:r w:rsidRPr="00B8637B">
                    <w:rPr>
                      <w:rFonts w:hAnsi="宋体"/>
                      <w:color w:val="000000"/>
                      <w:kern w:val="0"/>
                      <w:sz w:val="20"/>
                    </w:rPr>
                    <w:t>I</w:t>
                  </w:r>
                  <w:r>
                    <w:rPr>
                      <w:rFonts w:hAnsi="宋体" w:hint="eastAsia"/>
                      <w:color w:val="000000"/>
                      <w:kern w:val="0"/>
                      <w:sz w:val="20"/>
                    </w:rPr>
                    <w:t xml:space="preserve">- </w:t>
                  </w:r>
                  <w:r w:rsidRPr="006912F4">
                    <w:rPr>
                      <w:rFonts w:hAnsi="宋体"/>
                      <w:color w:val="000000"/>
                      <w:kern w:val="0"/>
                      <w:sz w:val="20"/>
                    </w:rPr>
                    <w:t>II</w:t>
                  </w:r>
                </w:p>
              </w:tc>
              <w:tc>
                <w:tcPr>
                  <w:tcW w:w="798" w:type="dxa"/>
                  <w:tcBorders>
                    <w:top w:val="single" w:sz="4" w:space="0" w:color="auto"/>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4</w:t>
                  </w:r>
                </w:p>
              </w:tc>
              <w:tc>
                <w:tcPr>
                  <w:tcW w:w="798" w:type="dxa"/>
                  <w:tcBorders>
                    <w:top w:val="single" w:sz="4" w:space="0" w:color="auto"/>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64</w:t>
                  </w:r>
                </w:p>
              </w:tc>
              <w:tc>
                <w:tcPr>
                  <w:tcW w:w="1010" w:type="dxa"/>
                  <w:tcBorders>
                    <w:top w:val="single" w:sz="4" w:space="0" w:color="auto"/>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AE684F">
                    <w:rPr>
                      <w:rFonts w:hAnsi="宋体" w:hint="eastAsia"/>
                      <w:color w:val="000000"/>
                      <w:kern w:val="0"/>
                      <w:sz w:val="20"/>
                    </w:rPr>
                    <w:t>英美文学作品选读</w:t>
                  </w:r>
                  <w:r w:rsidRPr="00AE684F">
                    <w:rPr>
                      <w:rFonts w:hAnsi="宋体" w:hint="eastAsia"/>
                      <w:color w:val="000000"/>
                      <w:kern w:val="0"/>
                      <w:sz w:val="20"/>
                    </w:rPr>
                    <w:t>I</w:t>
                  </w:r>
                  <w:r>
                    <w:rPr>
                      <w:rFonts w:hAnsi="宋体" w:hint="eastAsia"/>
                      <w:color w:val="000000"/>
                      <w:kern w:val="0"/>
                      <w:sz w:val="20"/>
                    </w:rPr>
                    <w:t xml:space="preserve">- </w:t>
                  </w:r>
                  <w:r w:rsidRPr="006912F4">
                    <w:rPr>
                      <w:rFonts w:hAnsi="宋体"/>
                      <w:color w:val="000000"/>
                      <w:kern w:val="0"/>
                      <w:sz w:val="20"/>
                    </w:rPr>
                    <w:t>II</w:t>
                  </w:r>
                  <w:r w:rsidRPr="00AE684F">
                    <w:rPr>
                      <w:rFonts w:hAnsi="宋体" w:hint="eastAsia"/>
                      <w:color w:val="000000"/>
                      <w:kern w:val="0"/>
                      <w:sz w:val="20"/>
                    </w:rPr>
                    <w:t xml:space="preserve">     </w:t>
                  </w:r>
                </w:p>
                <w:p w:rsidR="001F153B" w:rsidRPr="00813FF0" w:rsidRDefault="001F153B" w:rsidP="00826DAF">
                  <w:pPr>
                    <w:widowControl/>
                    <w:jc w:val="left"/>
                    <w:rPr>
                      <w:rFonts w:hAnsi="宋体"/>
                      <w:color w:val="000000"/>
                      <w:kern w:val="0"/>
                      <w:sz w:val="20"/>
                    </w:rPr>
                  </w:pPr>
                  <w:r w:rsidRPr="00AE684F">
                    <w:rPr>
                      <w:rFonts w:hAnsi="宋体" w:hint="eastAsia"/>
                      <w:color w:val="000000"/>
                      <w:kern w:val="0"/>
                      <w:sz w:val="20"/>
                    </w:rPr>
                    <w:t>Selected Reading in English and American Literature</w:t>
                  </w:r>
                  <w:r w:rsidRPr="00AE684F">
                    <w:rPr>
                      <w:rFonts w:hAnsi="宋体" w:hint="eastAsia"/>
                      <w:color w:val="000000"/>
                      <w:kern w:val="0"/>
                      <w:sz w:val="20"/>
                    </w:rPr>
                    <w:t>Ⅰ</w:t>
                  </w:r>
                  <w:r>
                    <w:rPr>
                      <w:rFonts w:hAnsi="宋体" w:hint="eastAsia"/>
                      <w:color w:val="000000"/>
                      <w:kern w:val="0"/>
                      <w:sz w:val="20"/>
                    </w:rPr>
                    <w:t>-</w:t>
                  </w:r>
                  <w:r w:rsidRPr="006912F4">
                    <w:rPr>
                      <w:rFonts w:hAnsi="宋体"/>
                      <w:color w:val="000000"/>
                      <w:kern w:val="0"/>
                      <w:sz w:val="20"/>
                    </w:rPr>
                    <w:t>II</w:t>
                  </w:r>
                </w:p>
              </w:tc>
              <w:tc>
                <w:tcPr>
                  <w:tcW w:w="798" w:type="dxa"/>
                  <w:tcBorders>
                    <w:top w:val="single" w:sz="4" w:space="0" w:color="auto"/>
                    <w:left w:val="nil"/>
                    <w:bottom w:val="single" w:sz="4" w:space="0" w:color="auto"/>
                    <w:right w:val="single" w:sz="4" w:space="0" w:color="auto"/>
                  </w:tcBorders>
                  <w:vAlign w:val="center"/>
                </w:tcPr>
                <w:p w:rsidR="001F153B" w:rsidRPr="00AE684F" w:rsidRDefault="001F153B" w:rsidP="00826DAF">
                  <w:pPr>
                    <w:widowControl/>
                    <w:jc w:val="center"/>
                    <w:rPr>
                      <w:color w:val="000000"/>
                      <w:kern w:val="0"/>
                      <w:sz w:val="20"/>
                    </w:rPr>
                  </w:pPr>
                  <w:r>
                    <w:rPr>
                      <w:rFonts w:hint="eastAsia"/>
                      <w:color w:val="000000"/>
                      <w:kern w:val="0"/>
                      <w:sz w:val="20"/>
                    </w:rPr>
                    <w:t>4</w:t>
                  </w:r>
                </w:p>
              </w:tc>
              <w:tc>
                <w:tcPr>
                  <w:tcW w:w="798" w:type="dxa"/>
                  <w:tcBorders>
                    <w:top w:val="single" w:sz="4" w:space="0" w:color="auto"/>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64</w:t>
                  </w:r>
                </w:p>
              </w:tc>
              <w:tc>
                <w:tcPr>
                  <w:tcW w:w="1010" w:type="dxa"/>
                  <w:tcBorders>
                    <w:top w:val="single" w:sz="4" w:space="0" w:color="auto"/>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大学语文</w:t>
                  </w:r>
                </w:p>
                <w:p w:rsidR="001F153B" w:rsidRDefault="001F153B" w:rsidP="00826DAF">
                  <w:pPr>
                    <w:widowControl/>
                    <w:jc w:val="left"/>
                    <w:rPr>
                      <w:rFonts w:hAnsi="宋体"/>
                      <w:color w:val="000000"/>
                      <w:kern w:val="0"/>
                      <w:sz w:val="20"/>
                    </w:rPr>
                  </w:pPr>
                  <w:r w:rsidRPr="00FF22C3">
                    <w:rPr>
                      <w:rFonts w:hAnsi="宋体"/>
                      <w:color w:val="000000"/>
                      <w:kern w:val="0"/>
                      <w:sz w:val="20"/>
                    </w:rPr>
                    <w:t>College Chinese</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当代世界经济与政治</w:t>
                  </w:r>
                </w:p>
                <w:p w:rsidR="001F153B" w:rsidRPr="0054747B" w:rsidRDefault="001F153B" w:rsidP="00826DAF">
                  <w:pPr>
                    <w:widowControl/>
                    <w:jc w:val="left"/>
                    <w:rPr>
                      <w:rFonts w:hAnsi="宋体"/>
                      <w:color w:val="000000"/>
                      <w:kern w:val="0"/>
                      <w:sz w:val="20"/>
                    </w:rPr>
                  </w:pPr>
                  <w:proofErr w:type="spellStart"/>
                  <w:r w:rsidRPr="00FF22C3">
                    <w:rPr>
                      <w:rFonts w:hAnsi="宋体"/>
                      <w:color w:val="000000"/>
                      <w:kern w:val="0"/>
                      <w:sz w:val="20"/>
                    </w:rPr>
                    <w:t>Comtemporary</w:t>
                  </w:r>
                  <w:proofErr w:type="spellEnd"/>
                  <w:r w:rsidRPr="00FF22C3">
                    <w:rPr>
                      <w:rFonts w:hAnsi="宋体"/>
                      <w:color w:val="000000"/>
                      <w:kern w:val="0"/>
                      <w:sz w:val="20"/>
                    </w:rPr>
                    <w:t xml:space="preserve"> World Economy and Politics</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Pr>
                      <w:rFonts w:hAnsi="宋体" w:hint="eastAsia"/>
                      <w:color w:val="000000"/>
                      <w:kern w:val="0"/>
                      <w:sz w:val="20"/>
                    </w:rPr>
                    <w:t>模块</w:t>
                  </w:r>
                  <w:r w:rsidRPr="00813FF0">
                    <w:rPr>
                      <w:rFonts w:hAnsi="宋体" w:hint="eastAsia"/>
                      <w:color w:val="000000"/>
                      <w:kern w:val="0"/>
                      <w:sz w:val="20"/>
                    </w:rPr>
                    <w:t>Ⅰ</w:t>
                  </w:r>
                  <w:r>
                    <w:rPr>
                      <w:rFonts w:hAnsi="宋体" w:hint="eastAsia"/>
                      <w:color w:val="000000"/>
                      <w:kern w:val="0"/>
                      <w:sz w:val="20"/>
                    </w:rPr>
                    <w:t>：</w:t>
                  </w:r>
                  <w:r w:rsidRPr="00813FF0">
                    <w:rPr>
                      <w:rFonts w:hAnsi="宋体" w:hint="eastAsia"/>
                      <w:color w:val="000000"/>
                      <w:kern w:val="0"/>
                      <w:sz w:val="20"/>
                    </w:rPr>
                    <w:t>工程技术与科学精神</w:t>
                  </w:r>
                </w:p>
                <w:p w:rsidR="001F153B" w:rsidRDefault="001F153B" w:rsidP="00826DAF">
                  <w:pPr>
                    <w:widowControl/>
                    <w:jc w:val="left"/>
                    <w:rPr>
                      <w:rFonts w:hAnsi="宋体"/>
                      <w:color w:val="000000"/>
                      <w:kern w:val="0"/>
                      <w:sz w:val="20"/>
                    </w:rPr>
                  </w:pPr>
                  <w:r w:rsidRPr="00FF22C3">
                    <w:rPr>
                      <w:rFonts w:hAnsi="宋体"/>
                      <w:color w:val="000000"/>
                      <w:kern w:val="0"/>
                      <w:sz w:val="20"/>
                    </w:rPr>
                    <w:t>Engineering Technology and Scientific Spirits</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13FF0">
                    <w:rPr>
                      <w:rFonts w:hAnsi="宋体" w:hint="eastAsia"/>
                      <w:color w:val="000000"/>
                      <w:kern w:val="0"/>
                      <w:sz w:val="20"/>
                    </w:rPr>
                    <w:t>模块Ⅱ</w:t>
                  </w:r>
                  <w:r>
                    <w:rPr>
                      <w:rFonts w:hAnsi="宋体" w:hint="eastAsia"/>
                      <w:color w:val="000000"/>
                      <w:kern w:val="0"/>
                      <w:sz w:val="20"/>
                    </w:rPr>
                    <w:t>：</w:t>
                  </w:r>
                  <w:r w:rsidRPr="00813FF0">
                    <w:rPr>
                      <w:rFonts w:hAnsi="宋体" w:hint="eastAsia"/>
                      <w:color w:val="000000"/>
                      <w:kern w:val="0"/>
                      <w:sz w:val="20"/>
                    </w:rPr>
                    <w:t>人文精神与世界视野</w:t>
                  </w:r>
                </w:p>
                <w:p w:rsidR="001F153B" w:rsidRDefault="001F153B" w:rsidP="00826DAF">
                  <w:pPr>
                    <w:widowControl/>
                    <w:jc w:val="left"/>
                    <w:rPr>
                      <w:rFonts w:hAnsi="宋体"/>
                      <w:color w:val="000000"/>
                      <w:kern w:val="0"/>
                      <w:sz w:val="20"/>
                    </w:rPr>
                  </w:pPr>
                  <w:r w:rsidRPr="00EA7BEA">
                    <w:rPr>
                      <w:rFonts w:hAnsi="宋体"/>
                      <w:color w:val="000000"/>
                      <w:kern w:val="0"/>
                      <w:sz w:val="20"/>
                    </w:rPr>
                    <w:t>Humanistic Spirits and International Perspectives</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13FF0">
                    <w:rPr>
                      <w:rFonts w:hAnsi="宋体" w:hint="eastAsia"/>
                      <w:color w:val="000000"/>
                      <w:kern w:val="0"/>
                      <w:sz w:val="20"/>
                    </w:rPr>
                    <w:t>模块Ⅲ</w:t>
                  </w:r>
                  <w:r>
                    <w:rPr>
                      <w:rFonts w:hAnsi="宋体" w:hint="eastAsia"/>
                      <w:color w:val="000000"/>
                      <w:kern w:val="0"/>
                      <w:sz w:val="20"/>
                    </w:rPr>
                    <w:t>：</w:t>
                  </w:r>
                  <w:r w:rsidRPr="00813FF0">
                    <w:rPr>
                      <w:rFonts w:hAnsi="宋体" w:hint="eastAsia"/>
                      <w:color w:val="000000"/>
                      <w:kern w:val="0"/>
                      <w:sz w:val="20"/>
                    </w:rPr>
                    <w:t>社会科学与现代文明</w:t>
                  </w:r>
                </w:p>
                <w:p w:rsidR="001F153B" w:rsidRDefault="001F153B" w:rsidP="00826DAF">
                  <w:pPr>
                    <w:widowControl/>
                    <w:jc w:val="left"/>
                    <w:rPr>
                      <w:rFonts w:hAnsi="宋体"/>
                      <w:color w:val="000000"/>
                      <w:kern w:val="0"/>
                      <w:sz w:val="20"/>
                    </w:rPr>
                  </w:pPr>
                  <w:r w:rsidRPr="00D24E8E">
                    <w:rPr>
                      <w:rFonts w:hAnsi="宋体"/>
                      <w:color w:val="000000"/>
                      <w:kern w:val="0"/>
                      <w:sz w:val="20"/>
                    </w:rPr>
                    <w:t>Social Sciences and Modern Civilization</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85"/>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13FF0">
                    <w:rPr>
                      <w:rFonts w:hAnsi="宋体" w:hint="eastAsia"/>
                      <w:color w:val="000000"/>
                      <w:kern w:val="0"/>
                      <w:sz w:val="20"/>
                    </w:rPr>
                    <w:t>模块Ⅳ</w:t>
                  </w:r>
                  <w:r>
                    <w:rPr>
                      <w:rFonts w:hAnsi="宋体" w:hint="eastAsia"/>
                      <w:color w:val="000000"/>
                      <w:kern w:val="0"/>
                      <w:sz w:val="20"/>
                    </w:rPr>
                    <w:t>：</w:t>
                  </w:r>
                  <w:r w:rsidRPr="00813FF0">
                    <w:rPr>
                      <w:rFonts w:hAnsi="宋体" w:hint="eastAsia"/>
                      <w:color w:val="000000"/>
                      <w:kern w:val="0"/>
                      <w:sz w:val="20"/>
                    </w:rPr>
                    <w:t>艺术创作与审美体验</w:t>
                  </w:r>
                </w:p>
                <w:p w:rsidR="001F153B" w:rsidRDefault="001F153B" w:rsidP="00826DAF">
                  <w:pPr>
                    <w:widowControl/>
                    <w:jc w:val="left"/>
                    <w:rPr>
                      <w:rFonts w:hAnsi="宋体"/>
                      <w:color w:val="000000"/>
                      <w:kern w:val="0"/>
                      <w:sz w:val="20"/>
                    </w:rPr>
                  </w:pPr>
                  <w:proofErr w:type="spellStart"/>
                  <w:r w:rsidRPr="00D24E8E">
                    <w:rPr>
                      <w:rFonts w:hAnsi="宋体"/>
                      <w:color w:val="000000"/>
                      <w:kern w:val="0"/>
                      <w:sz w:val="20"/>
                    </w:rPr>
                    <w:t>Artisitc</w:t>
                  </w:r>
                  <w:proofErr w:type="spellEnd"/>
                  <w:r w:rsidRPr="00D24E8E">
                    <w:rPr>
                      <w:rFonts w:hAnsi="宋体"/>
                      <w:color w:val="000000"/>
                      <w:kern w:val="0"/>
                      <w:sz w:val="20"/>
                    </w:rPr>
                    <w:t xml:space="preserve"> Creation and Aesthetic Experience</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238"/>
                <w:jc w:val="center"/>
              </w:trPr>
              <w:tc>
                <w:tcPr>
                  <w:tcW w:w="809" w:type="dxa"/>
                  <w:vMerge/>
                  <w:tcBorders>
                    <w:top w:val="nil"/>
                    <w:left w:val="single" w:sz="4" w:space="0" w:color="auto"/>
                    <w:bottom w:val="single" w:sz="4" w:space="0" w:color="000000"/>
                    <w:right w:val="single" w:sz="4" w:space="0" w:color="auto"/>
                  </w:tcBorders>
                  <w:vAlign w:val="center"/>
                </w:tcPr>
                <w:p w:rsidR="001F153B" w:rsidRPr="0054747B" w:rsidRDefault="001F153B" w:rsidP="00826DAF">
                  <w:pPr>
                    <w:widowControl/>
                    <w:jc w:val="left"/>
                    <w:rPr>
                      <w:b/>
                      <w:color w:val="000000"/>
                      <w:kern w:val="0"/>
                      <w:sz w:val="20"/>
                    </w:rPr>
                  </w:pPr>
                </w:p>
              </w:tc>
              <w:tc>
                <w:tcPr>
                  <w:tcW w:w="4303" w:type="dxa"/>
                  <w:tcBorders>
                    <w:top w:val="nil"/>
                    <w:left w:val="nil"/>
                    <w:bottom w:val="single" w:sz="4" w:space="0" w:color="auto"/>
                    <w:right w:val="single" w:sz="4" w:space="0" w:color="auto"/>
                  </w:tcBorders>
                  <w:vAlign w:val="center"/>
                </w:tcPr>
                <w:p w:rsidR="001F153B" w:rsidRDefault="001F153B" w:rsidP="00826DAF">
                  <w:pPr>
                    <w:widowControl/>
                    <w:jc w:val="left"/>
                    <w:rPr>
                      <w:rFonts w:hAnsi="宋体"/>
                      <w:color w:val="000000"/>
                      <w:kern w:val="0"/>
                      <w:sz w:val="20"/>
                    </w:rPr>
                  </w:pPr>
                  <w:r w:rsidRPr="00813FF0">
                    <w:rPr>
                      <w:rFonts w:hAnsi="宋体" w:hint="eastAsia"/>
                      <w:color w:val="000000"/>
                      <w:kern w:val="0"/>
                      <w:sz w:val="20"/>
                    </w:rPr>
                    <w:t>模块Ⅴ</w:t>
                  </w:r>
                  <w:r>
                    <w:rPr>
                      <w:rFonts w:hAnsi="宋体" w:hint="eastAsia"/>
                      <w:color w:val="000000"/>
                      <w:kern w:val="0"/>
                      <w:sz w:val="20"/>
                    </w:rPr>
                    <w:t>：</w:t>
                  </w:r>
                  <w:r w:rsidRPr="00813FF0">
                    <w:rPr>
                      <w:rFonts w:hAnsi="宋体" w:hint="eastAsia"/>
                      <w:color w:val="000000"/>
                      <w:kern w:val="0"/>
                      <w:sz w:val="20"/>
                    </w:rPr>
                    <w:t>生态环境与生命关怀</w:t>
                  </w:r>
                </w:p>
                <w:p w:rsidR="001F153B" w:rsidRDefault="001F153B" w:rsidP="00826DAF">
                  <w:pPr>
                    <w:widowControl/>
                    <w:jc w:val="left"/>
                    <w:rPr>
                      <w:rFonts w:hAnsi="宋体"/>
                      <w:color w:val="000000"/>
                      <w:kern w:val="0"/>
                      <w:sz w:val="20"/>
                    </w:rPr>
                  </w:pPr>
                  <w:r w:rsidRPr="00D24E8E">
                    <w:rPr>
                      <w:rFonts w:hAnsi="宋体"/>
                      <w:color w:val="000000"/>
                      <w:kern w:val="0"/>
                      <w:sz w:val="20"/>
                    </w:rPr>
                    <w:t>Eco-environment and Life Concern</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2</w:t>
                  </w:r>
                </w:p>
              </w:tc>
              <w:tc>
                <w:tcPr>
                  <w:tcW w:w="798"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32</w:t>
                  </w:r>
                </w:p>
              </w:tc>
              <w:tc>
                <w:tcPr>
                  <w:tcW w:w="1010" w:type="dxa"/>
                  <w:tcBorders>
                    <w:top w:val="nil"/>
                    <w:left w:val="nil"/>
                    <w:bottom w:val="single" w:sz="4" w:space="0" w:color="auto"/>
                    <w:right w:val="single" w:sz="4" w:space="0" w:color="auto"/>
                  </w:tcBorders>
                  <w:vAlign w:val="center"/>
                </w:tcPr>
                <w:p w:rsidR="001F153B" w:rsidRDefault="001F153B" w:rsidP="00826DAF">
                  <w:pPr>
                    <w:widowControl/>
                    <w:jc w:val="center"/>
                    <w:rPr>
                      <w:color w:val="000000"/>
                      <w:kern w:val="0"/>
                      <w:sz w:val="20"/>
                    </w:rPr>
                  </w:pPr>
                  <w:r>
                    <w:rPr>
                      <w:rFonts w:hint="eastAsia"/>
                      <w:color w:val="000000"/>
                      <w:kern w:val="0"/>
                      <w:sz w:val="20"/>
                    </w:rPr>
                    <w:t>3-4</w:t>
                  </w:r>
                </w:p>
              </w:tc>
              <w:tc>
                <w:tcPr>
                  <w:tcW w:w="783" w:type="dxa"/>
                  <w:vMerge/>
                  <w:tcBorders>
                    <w:left w:val="single" w:sz="4" w:space="0" w:color="auto"/>
                    <w:bottom w:val="single" w:sz="4" w:space="0" w:color="auto"/>
                    <w:right w:val="single" w:sz="4" w:space="0" w:color="auto"/>
                  </w:tcBorders>
                  <w:vAlign w:val="center"/>
                </w:tcPr>
                <w:p w:rsidR="001F153B" w:rsidRPr="0054747B" w:rsidRDefault="001F153B" w:rsidP="00826DAF">
                  <w:pPr>
                    <w:widowControl/>
                    <w:jc w:val="left"/>
                    <w:rPr>
                      <w:b/>
                      <w:color w:val="000000"/>
                      <w:kern w:val="0"/>
                      <w:sz w:val="20"/>
                    </w:rPr>
                  </w:pPr>
                </w:p>
              </w:tc>
            </w:tr>
            <w:tr w:rsidR="001F153B" w:rsidRPr="0054747B" w:rsidTr="00826DAF">
              <w:trPr>
                <w:trHeight w:val="454"/>
                <w:jc w:val="center"/>
              </w:trPr>
              <w:tc>
                <w:tcPr>
                  <w:tcW w:w="809" w:type="dxa"/>
                  <w:vMerge/>
                  <w:tcBorders>
                    <w:top w:val="nil"/>
                    <w:left w:val="single" w:sz="4" w:space="0" w:color="auto"/>
                    <w:bottom w:val="single" w:sz="4" w:space="0" w:color="000000"/>
                    <w:right w:val="single" w:sz="4" w:space="0" w:color="auto"/>
                  </w:tcBorders>
                  <w:shd w:val="clear" w:color="auto" w:fill="auto"/>
                  <w:vAlign w:val="center"/>
                </w:tcPr>
                <w:p w:rsidR="001F153B" w:rsidRPr="0054747B" w:rsidRDefault="001F153B" w:rsidP="00826DAF">
                  <w:pPr>
                    <w:widowControl/>
                    <w:jc w:val="left"/>
                    <w:rPr>
                      <w:b/>
                      <w:color w:val="000000"/>
                      <w:kern w:val="0"/>
                      <w:sz w:val="20"/>
                    </w:rPr>
                  </w:pPr>
                </w:p>
              </w:tc>
              <w:tc>
                <w:tcPr>
                  <w:tcW w:w="4303" w:type="dxa"/>
                  <w:tcBorders>
                    <w:top w:val="single" w:sz="4" w:space="0" w:color="auto"/>
                    <w:left w:val="nil"/>
                    <w:bottom w:val="single" w:sz="4" w:space="0" w:color="auto"/>
                    <w:right w:val="single" w:sz="4" w:space="0" w:color="auto"/>
                  </w:tcBorders>
                  <w:shd w:val="clear" w:color="auto" w:fill="FFFF00"/>
                  <w:vAlign w:val="center"/>
                </w:tcPr>
                <w:p w:rsidR="001F153B" w:rsidRPr="005B09C0" w:rsidRDefault="001F153B" w:rsidP="00826DAF">
                  <w:pPr>
                    <w:widowControl/>
                    <w:jc w:val="left"/>
                    <w:rPr>
                      <w:rFonts w:hAnsi="宋体"/>
                      <w:b/>
                      <w:color w:val="000000"/>
                      <w:kern w:val="0"/>
                      <w:sz w:val="20"/>
                    </w:rPr>
                  </w:pPr>
                  <w:r w:rsidRPr="005B09C0">
                    <w:rPr>
                      <w:rFonts w:hAnsi="宋体" w:hint="eastAsia"/>
                      <w:b/>
                      <w:color w:val="000000"/>
                      <w:kern w:val="0"/>
                      <w:sz w:val="20"/>
                    </w:rPr>
                    <w:t>通识选修课最低修读</w:t>
                  </w:r>
                </w:p>
              </w:tc>
              <w:tc>
                <w:tcPr>
                  <w:tcW w:w="798" w:type="dxa"/>
                  <w:tcBorders>
                    <w:top w:val="single" w:sz="4" w:space="0" w:color="auto"/>
                    <w:left w:val="nil"/>
                    <w:bottom w:val="single" w:sz="4" w:space="0" w:color="auto"/>
                    <w:right w:val="single" w:sz="4" w:space="0" w:color="auto"/>
                  </w:tcBorders>
                  <w:shd w:val="clear" w:color="auto" w:fill="FFFF00"/>
                  <w:vAlign w:val="center"/>
                </w:tcPr>
                <w:p w:rsidR="001F153B" w:rsidRPr="005B09C0" w:rsidRDefault="001F153B" w:rsidP="00826DAF">
                  <w:pPr>
                    <w:widowControl/>
                    <w:jc w:val="center"/>
                    <w:rPr>
                      <w:b/>
                      <w:color w:val="000000"/>
                      <w:kern w:val="0"/>
                      <w:sz w:val="20"/>
                    </w:rPr>
                  </w:pPr>
                  <w:r w:rsidRPr="005B09C0">
                    <w:rPr>
                      <w:rFonts w:hint="eastAsia"/>
                      <w:b/>
                      <w:color w:val="000000"/>
                      <w:kern w:val="0"/>
                      <w:sz w:val="20"/>
                    </w:rPr>
                    <w:t>12</w:t>
                  </w:r>
                </w:p>
              </w:tc>
              <w:tc>
                <w:tcPr>
                  <w:tcW w:w="798" w:type="dxa"/>
                  <w:tcBorders>
                    <w:top w:val="single" w:sz="4" w:space="0" w:color="auto"/>
                    <w:left w:val="nil"/>
                    <w:bottom w:val="single" w:sz="4" w:space="0" w:color="auto"/>
                    <w:right w:val="single" w:sz="4" w:space="0" w:color="auto"/>
                  </w:tcBorders>
                  <w:shd w:val="clear" w:color="auto" w:fill="FFFF00"/>
                  <w:vAlign w:val="center"/>
                </w:tcPr>
                <w:p w:rsidR="001F153B" w:rsidRPr="005B09C0" w:rsidRDefault="001F153B" w:rsidP="00826DAF">
                  <w:pPr>
                    <w:widowControl/>
                    <w:jc w:val="center"/>
                    <w:rPr>
                      <w:b/>
                      <w:color w:val="000000"/>
                      <w:kern w:val="0"/>
                      <w:sz w:val="20"/>
                    </w:rPr>
                  </w:pPr>
                  <w:r w:rsidRPr="005B09C0">
                    <w:rPr>
                      <w:rFonts w:hint="eastAsia"/>
                      <w:b/>
                      <w:color w:val="000000"/>
                      <w:kern w:val="0"/>
                      <w:sz w:val="20"/>
                    </w:rPr>
                    <w:t>192</w:t>
                  </w:r>
                </w:p>
              </w:tc>
              <w:tc>
                <w:tcPr>
                  <w:tcW w:w="1010" w:type="dxa"/>
                  <w:tcBorders>
                    <w:top w:val="single" w:sz="4" w:space="0" w:color="auto"/>
                    <w:left w:val="nil"/>
                    <w:bottom w:val="single" w:sz="4" w:space="0" w:color="auto"/>
                    <w:right w:val="single" w:sz="4" w:space="0" w:color="auto"/>
                  </w:tcBorders>
                  <w:shd w:val="clear" w:color="auto" w:fill="FFFF00"/>
                  <w:vAlign w:val="center"/>
                </w:tcPr>
                <w:p w:rsidR="001F153B" w:rsidRPr="0054747B" w:rsidRDefault="001F153B" w:rsidP="00826DAF">
                  <w:pPr>
                    <w:widowControl/>
                    <w:jc w:val="center"/>
                    <w:rPr>
                      <w:color w:val="000000"/>
                      <w:kern w:val="0"/>
                      <w:sz w:val="20"/>
                    </w:rPr>
                  </w:pPr>
                  <w:r w:rsidRPr="0054747B">
                    <w:rPr>
                      <w:color w:val="000000"/>
                      <w:kern w:val="0"/>
                      <w:sz w:val="20"/>
                    </w:rPr>
                    <w:t xml:space="preserve">　</w:t>
                  </w:r>
                </w:p>
              </w:tc>
              <w:tc>
                <w:tcPr>
                  <w:tcW w:w="783" w:type="dxa"/>
                  <w:tcBorders>
                    <w:top w:val="single" w:sz="4" w:space="0" w:color="auto"/>
                    <w:left w:val="nil"/>
                    <w:bottom w:val="single" w:sz="4" w:space="0" w:color="auto"/>
                    <w:right w:val="single" w:sz="4" w:space="0" w:color="auto"/>
                  </w:tcBorders>
                  <w:shd w:val="clear" w:color="auto" w:fill="FFFF00"/>
                  <w:vAlign w:val="center"/>
                </w:tcPr>
                <w:p w:rsidR="001F153B" w:rsidRPr="0054747B" w:rsidRDefault="001F153B" w:rsidP="00826DAF">
                  <w:pPr>
                    <w:widowControl/>
                    <w:jc w:val="center"/>
                    <w:rPr>
                      <w:b/>
                      <w:color w:val="000000"/>
                      <w:kern w:val="0"/>
                      <w:sz w:val="20"/>
                    </w:rPr>
                  </w:pPr>
                  <w:r w:rsidRPr="0054747B">
                    <w:rPr>
                      <w:rFonts w:hAnsi="宋体"/>
                      <w:b/>
                      <w:color w:val="000000"/>
                      <w:kern w:val="0"/>
                      <w:sz w:val="20"/>
                    </w:rPr>
                    <w:t xml:space="preserve">　</w:t>
                  </w:r>
                </w:p>
              </w:tc>
            </w:tr>
            <w:tr w:rsidR="00826DAF" w:rsidRPr="0054747B" w:rsidTr="00826DAF">
              <w:trPr>
                <w:trHeight w:val="285"/>
                <w:jc w:val="center"/>
              </w:trPr>
              <w:tc>
                <w:tcPr>
                  <w:tcW w:w="809" w:type="dxa"/>
                  <w:vMerge w:val="restart"/>
                  <w:tcBorders>
                    <w:top w:val="nil"/>
                    <w:left w:val="single" w:sz="4" w:space="0" w:color="auto"/>
                    <w:right w:val="single" w:sz="4" w:space="0" w:color="auto"/>
                  </w:tcBorders>
                  <w:vAlign w:val="center"/>
                </w:tcPr>
                <w:p w:rsidR="00826DAF" w:rsidRDefault="00826DAF" w:rsidP="00826DAF">
                  <w:pPr>
                    <w:jc w:val="center"/>
                    <w:rPr>
                      <w:rFonts w:hAnsi="宋体"/>
                      <w:b/>
                      <w:color w:val="000000"/>
                      <w:kern w:val="0"/>
                      <w:sz w:val="20"/>
                    </w:rPr>
                  </w:pPr>
                  <w:r>
                    <w:rPr>
                      <w:rFonts w:hAnsi="宋体" w:hint="eastAsia"/>
                      <w:b/>
                      <w:color w:val="000000"/>
                      <w:kern w:val="0"/>
                      <w:sz w:val="20"/>
                    </w:rPr>
                    <w:t>专</w:t>
                  </w:r>
                </w:p>
                <w:p w:rsidR="00826DAF" w:rsidRDefault="00826DAF" w:rsidP="00826DAF">
                  <w:pPr>
                    <w:jc w:val="center"/>
                    <w:rPr>
                      <w:rFonts w:hAnsi="宋体"/>
                      <w:b/>
                      <w:color w:val="000000"/>
                      <w:kern w:val="0"/>
                      <w:sz w:val="20"/>
                    </w:rPr>
                  </w:pPr>
                  <w:r>
                    <w:rPr>
                      <w:rFonts w:hAnsi="宋体" w:hint="eastAsia"/>
                      <w:b/>
                      <w:color w:val="000000"/>
                      <w:kern w:val="0"/>
                      <w:sz w:val="20"/>
                    </w:rPr>
                    <w:t>业</w:t>
                  </w:r>
                </w:p>
                <w:p w:rsidR="00826DAF" w:rsidRDefault="00826DAF" w:rsidP="00826DAF">
                  <w:pPr>
                    <w:jc w:val="center"/>
                    <w:rPr>
                      <w:rFonts w:hAnsi="宋体"/>
                      <w:b/>
                      <w:color w:val="000000"/>
                      <w:kern w:val="0"/>
                      <w:sz w:val="20"/>
                    </w:rPr>
                  </w:pPr>
                  <w:r w:rsidRPr="0054747B">
                    <w:rPr>
                      <w:rFonts w:hAnsi="宋体"/>
                      <w:b/>
                      <w:color w:val="000000"/>
                      <w:kern w:val="0"/>
                      <w:sz w:val="20"/>
                    </w:rPr>
                    <w:t>基</w:t>
                  </w:r>
                </w:p>
                <w:p w:rsidR="00826DAF" w:rsidRDefault="00826DAF" w:rsidP="00826DAF">
                  <w:pPr>
                    <w:jc w:val="center"/>
                    <w:rPr>
                      <w:rFonts w:hAnsi="宋体"/>
                      <w:b/>
                      <w:color w:val="000000"/>
                      <w:kern w:val="0"/>
                      <w:sz w:val="20"/>
                    </w:rPr>
                  </w:pPr>
                  <w:proofErr w:type="gramStart"/>
                  <w:r w:rsidRPr="0054747B">
                    <w:rPr>
                      <w:rFonts w:hAnsi="宋体"/>
                      <w:b/>
                      <w:color w:val="000000"/>
                      <w:kern w:val="0"/>
                      <w:sz w:val="20"/>
                    </w:rPr>
                    <w:t>础</w:t>
                  </w:r>
                  <w:proofErr w:type="gramEnd"/>
                </w:p>
                <w:p w:rsidR="00826DAF" w:rsidRPr="0054747B" w:rsidRDefault="00826DAF" w:rsidP="00826DAF">
                  <w:pPr>
                    <w:jc w:val="center"/>
                    <w:rPr>
                      <w:b/>
                      <w:color w:val="000000"/>
                      <w:kern w:val="0"/>
                      <w:sz w:val="20"/>
                    </w:rPr>
                  </w:pPr>
                  <w:r w:rsidRPr="0054747B">
                    <w:rPr>
                      <w:rFonts w:hAnsi="宋体"/>
                      <w:b/>
                      <w:color w:val="000000"/>
                      <w:kern w:val="0"/>
                      <w:sz w:val="20"/>
                    </w:rPr>
                    <w:t>课</w:t>
                  </w: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造型基础</w:t>
                  </w:r>
                  <w:r w:rsidRPr="006F7525">
                    <w:rPr>
                      <w:sz w:val="20"/>
                      <w:szCs w:val="20"/>
                    </w:rPr>
                    <w:t>-</w:t>
                  </w:r>
                  <w:r w:rsidRPr="006F7525">
                    <w:rPr>
                      <w:rFonts w:hint="eastAsia"/>
                      <w:sz w:val="20"/>
                      <w:szCs w:val="20"/>
                    </w:rPr>
                    <w:t>素描Ⅰ</w:t>
                  </w:r>
                </w:p>
                <w:p w:rsidR="00826DAF" w:rsidRPr="006F7525" w:rsidRDefault="00826DAF" w:rsidP="006F7525">
                  <w:pPr>
                    <w:jc w:val="left"/>
                    <w:rPr>
                      <w:sz w:val="20"/>
                      <w:szCs w:val="20"/>
                    </w:rPr>
                  </w:pPr>
                  <w:proofErr w:type="spellStart"/>
                  <w:r w:rsidRPr="006F7525">
                    <w:rPr>
                      <w:rFonts w:hint="eastAsia"/>
                      <w:sz w:val="20"/>
                      <w:szCs w:val="20"/>
                    </w:rPr>
                    <w:t>M</w:t>
                  </w:r>
                  <w:r w:rsidRPr="006F7525">
                    <w:rPr>
                      <w:sz w:val="20"/>
                      <w:szCs w:val="20"/>
                    </w:rPr>
                    <w:t>odelling</w:t>
                  </w:r>
                  <w:proofErr w:type="spellEnd"/>
                  <w:r w:rsidRPr="006F7525">
                    <w:rPr>
                      <w:sz w:val="20"/>
                      <w:szCs w:val="20"/>
                    </w:rPr>
                    <w:t xml:space="preserve"> Basis Sketch I</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2</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48</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1</w:t>
                  </w:r>
                </w:p>
              </w:tc>
              <w:tc>
                <w:tcPr>
                  <w:tcW w:w="783" w:type="dxa"/>
                  <w:vMerge w:val="restart"/>
                  <w:tcBorders>
                    <w:top w:val="nil"/>
                    <w:left w:val="single" w:sz="4" w:space="0" w:color="auto"/>
                    <w:right w:val="single" w:sz="4" w:space="0" w:color="auto"/>
                  </w:tcBorders>
                  <w:vAlign w:val="center"/>
                </w:tcPr>
                <w:p w:rsidR="00826DAF" w:rsidRDefault="00826DAF" w:rsidP="00826DAF">
                  <w:pPr>
                    <w:widowControl/>
                    <w:jc w:val="center"/>
                    <w:rPr>
                      <w:rFonts w:hAnsi="宋体"/>
                      <w:b/>
                      <w:color w:val="000000"/>
                      <w:kern w:val="0"/>
                      <w:sz w:val="20"/>
                    </w:rPr>
                  </w:pPr>
                  <w:r w:rsidRPr="0054747B">
                    <w:rPr>
                      <w:rFonts w:hAnsi="宋体"/>
                      <w:b/>
                      <w:color w:val="000000"/>
                      <w:kern w:val="0"/>
                      <w:sz w:val="20"/>
                    </w:rPr>
                    <w:t>必</w:t>
                  </w:r>
                </w:p>
                <w:p w:rsidR="00826DAF" w:rsidRPr="0054747B" w:rsidRDefault="00826DAF" w:rsidP="00826DAF">
                  <w:pPr>
                    <w:widowControl/>
                    <w:jc w:val="center"/>
                    <w:rPr>
                      <w:b/>
                      <w:color w:val="000000"/>
                      <w:kern w:val="0"/>
                      <w:sz w:val="20"/>
                    </w:rPr>
                  </w:pPr>
                  <w:r w:rsidRPr="0054747B">
                    <w:rPr>
                      <w:rFonts w:hAnsi="宋体"/>
                      <w:b/>
                      <w:color w:val="000000"/>
                      <w:kern w:val="0"/>
                      <w:sz w:val="20"/>
                    </w:rPr>
                    <w:t>修</w:t>
                  </w: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造型基础</w:t>
                  </w:r>
                  <w:r w:rsidRPr="006F7525">
                    <w:rPr>
                      <w:sz w:val="20"/>
                      <w:szCs w:val="20"/>
                    </w:rPr>
                    <w:t>-</w:t>
                  </w:r>
                  <w:r w:rsidRPr="006F7525">
                    <w:rPr>
                      <w:rFonts w:hint="eastAsia"/>
                      <w:sz w:val="20"/>
                      <w:szCs w:val="20"/>
                    </w:rPr>
                    <w:t>色彩</w:t>
                  </w:r>
                </w:p>
                <w:p w:rsidR="00826DAF" w:rsidRPr="006F7525" w:rsidRDefault="00826DAF" w:rsidP="006F7525">
                  <w:pPr>
                    <w:jc w:val="left"/>
                    <w:rPr>
                      <w:sz w:val="20"/>
                      <w:szCs w:val="20"/>
                    </w:rPr>
                  </w:pPr>
                  <w:proofErr w:type="spellStart"/>
                  <w:r w:rsidRPr="006F7525">
                    <w:rPr>
                      <w:sz w:val="20"/>
                      <w:szCs w:val="20"/>
                    </w:rPr>
                    <w:t>Modelling</w:t>
                  </w:r>
                  <w:proofErr w:type="spellEnd"/>
                  <w:r w:rsidRPr="006F7525">
                    <w:rPr>
                      <w:sz w:val="20"/>
                      <w:szCs w:val="20"/>
                    </w:rPr>
                    <w:t xml:space="preserve"> Basis Color</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3</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64</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2</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草图绘制Ⅰ</w:t>
                  </w:r>
                </w:p>
                <w:p w:rsidR="00826DAF" w:rsidRPr="006F7525" w:rsidRDefault="00826DAF" w:rsidP="006F7525">
                  <w:pPr>
                    <w:jc w:val="left"/>
                    <w:rPr>
                      <w:sz w:val="20"/>
                      <w:szCs w:val="20"/>
                    </w:rPr>
                  </w:pPr>
                  <w:r w:rsidRPr="006F7525">
                    <w:rPr>
                      <w:sz w:val="20"/>
                      <w:szCs w:val="20"/>
                    </w:rPr>
                    <w:t xml:space="preserve"> Schematic Drawing I</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2</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48</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1</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数字图像处理</w:t>
                  </w:r>
                </w:p>
                <w:p w:rsidR="00826DAF" w:rsidRPr="006F7525" w:rsidRDefault="00826DAF" w:rsidP="006F7525">
                  <w:pPr>
                    <w:jc w:val="left"/>
                    <w:rPr>
                      <w:sz w:val="20"/>
                      <w:szCs w:val="20"/>
                    </w:rPr>
                  </w:pPr>
                  <w:r w:rsidRPr="006F7525">
                    <w:rPr>
                      <w:sz w:val="20"/>
                      <w:szCs w:val="20"/>
                    </w:rPr>
                    <w:t>Digital Image Processing</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3</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64</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1</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造型基础</w:t>
                  </w:r>
                  <w:r w:rsidRPr="006F7525">
                    <w:rPr>
                      <w:sz w:val="20"/>
                      <w:szCs w:val="20"/>
                    </w:rPr>
                    <w:t>-</w:t>
                  </w:r>
                  <w:r w:rsidRPr="006F7525">
                    <w:rPr>
                      <w:rFonts w:hint="eastAsia"/>
                      <w:sz w:val="20"/>
                      <w:szCs w:val="20"/>
                    </w:rPr>
                    <w:t>素描Ⅱ</w:t>
                  </w:r>
                </w:p>
                <w:p w:rsidR="00826DAF" w:rsidRPr="006F7525" w:rsidRDefault="00826DAF" w:rsidP="006F7525">
                  <w:pPr>
                    <w:jc w:val="left"/>
                    <w:rPr>
                      <w:sz w:val="20"/>
                      <w:szCs w:val="20"/>
                    </w:rPr>
                  </w:pPr>
                  <w:proofErr w:type="spellStart"/>
                  <w:r w:rsidRPr="006F7525">
                    <w:rPr>
                      <w:sz w:val="20"/>
                      <w:szCs w:val="20"/>
                    </w:rPr>
                    <w:t>Modelling</w:t>
                  </w:r>
                  <w:proofErr w:type="spellEnd"/>
                  <w:r w:rsidRPr="006F7525">
                    <w:rPr>
                      <w:sz w:val="20"/>
                      <w:szCs w:val="20"/>
                    </w:rPr>
                    <w:t xml:space="preserve"> Basis Sketch II</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2</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48</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1</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数字媒体艺术概论</w:t>
                  </w:r>
                </w:p>
                <w:p w:rsidR="00826DAF" w:rsidRPr="006F7525" w:rsidRDefault="00826DAF" w:rsidP="006F7525">
                  <w:pPr>
                    <w:jc w:val="left"/>
                    <w:rPr>
                      <w:rFonts w:ascii="宋体" w:hAnsi="宋体" w:cs="宋体"/>
                      <w:sz w:val="20"/>
                      <w:szCs w:val="20"/>
                    </w:rPr>
                  </w:pPr>
                  <w:r w:rsidRPr="006F7525">
                    <w:rPr>
                      <w:sz w:val="20"/>
                      <w:szCs w:val="20"/>
                    </w:rPr>
                    <w:t>Introduction of Digital Media Art</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3</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64</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2</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草图绘制Ⅱ</w:t>
                  </w:r>
                </w:p>
                <w:p w:rsidR="00826DAF" w:rsidRPr="006F7525" w:rsidRDefault="00826DAF" w:rsidP="006F7525">
                  <w:pPr>
                    <w:jc w:val="left"/>
                    <w:rPr>
                      <w:rFonts w:ascii="宋体" w:hAnsi="宋体" w:cs="宋体"/>
                      <w:sz w:val="20"/>
                      <w:szCs w:val="20"/>
                    </w:rPr>
                  </w:pPr>
                  <w:r w:rsidRPr="006F7525">
                    <w:rPr>
                      <w:sz w:val="20"/>
                      <w:szCs w:val="20"/>
                    </w:rPr>
                    <w:t>Schematic Drawing II</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2</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48</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2</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tabs>
                      <w:tab w:val="left" w:pos="411"/>
                    </w:tabs>
                    <w:jc w:val="left"/>
                    <w:rPr>
                      <w:sz w:val="20"/>
                      <w:szCs w:val="20"/>
                    </w:rPr>
                  </w:pPr>
                  <w:r w:rsidRPr="006F7525">
                    <w:rPr>
                      <w:rFonts w:hint="eastAsia"/>
                      <w:sz w:val="20"/>
                      <w:szCs w:val="20"/>
                    </w:rPr>
                    <w:t>构成基础</w:t>
                  </w:r>
                </w:p>
                <w:p w:rsidR="00826DAF" w:rsidRPr="006F7525" w:rsidRDefault="00826DAF" w:rsidP="006F7525">
                  <w:pPr>
                    <w:tabs>
                      <w:tab w:val="left" w:pos="411"/>
                    </w:tabs>
                    <w:jc w:val="left"/>
                    <w:rPr>
                      <w:sz w:val="20"/>
                      <w:szCs w:val="20"/>
                    </w:rPr>
                  </w:pPr>
                  <w:r w:rsidRPr="006F7525">
                    <w:rPr>
                      <w:sz w:val="20"/>
                      <w:szCs w:val="20"/>
                    </w:rPr>
                    <w:t>Basis of Constitute</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rFonts w:hint="eastAsia"/>
                      <w:kern w:val="0"/>
                      <w:sz w:val="20"/>
                      <w:szCs w:val="20"/>
                    </w:rPr>
                    <w:t>3</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rFonts w:hint="eastAsia"/>
                      <w:kern w:val="0"/>
                      <w:sz w:val="20"/>
                      <w:szCs w:val="20"/>
                    </w:rPr>
                    <w:t>64</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2</w:t>
                  </w:r>
                </w:p>
              </w:tc>
              <w:tc>
                <w:tcPr>
                  <w:tcW w:w="783" w:type="dxa"/>
                  <w:vMerge/>
                  <w:tcBorders>
                    <w:left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285"/>
                <w:jc w:val="center"/>
              </w:trPr>
              <w:tc>
                <w:tcPr>
                  <w:tcW w:w="809" w:type="dxa"/>
                  <w:vMerge/>
                  <w:tcBorders>
                    <w:left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nil"/>
                    <w:left w:val="nil"/>
                    <w:bottom w:val="single" w:sz="4" w:space="0" w:color="auto"/>
                    <w:right w:val="single" w:sz="4" w:space="0" w:color="auto"/>
                  </w:tcBorders>
                  <w:vAlign w:val="center"/>
                </w:tcPr>
                <w:p w:rsidR="00826DAF" w:rsidRPr="006F7525" w:rsidRDefault="00826DAF" w:rsidP="006F7525">
                  <w:pPr>
                    <w:jc w:val="left"/>
                    <w:rPr>
                      <w:sz w:val="20"/>
                      <w:szCs w:val="20"/>
                    </w:rPr>
                  </w:pPr>
                  <w:r w:rsidRPr="006F7525">
                    <w:rPr>
                      <w:rFonts w:hint="eastAsia"/>
                      <w:sz w:val="20"/>
                      <w:szCs w:val="20"/>
                    </w:rPr>
                    <w:t>数字摄影与摄像</w:t>
                  </w:r>
                </w:p>
                <w:p w:rsidR="00826DAF" w:rsidRPr="006F7525" w:rsidRDefault="00826DAF" w:rsidP="006F7525">
                  <w:pPr>
                    <w:jc w:val="left"/>
                    <w:rPr>
                      <w:sz w:val="20"/>
                      <w:szCs w:val="20"/>
                    </w:rPr>
                  </w:pPr>
                  <w:r w:rsidRPr="006F7525">
                    <w:rPr>
                      <w:sz w:val="20"/>
                      <w:szCs w:val="20"/>
                    </w:rPr>
                    <w:t>Digital Photography</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2</w:t>
                  </w:r>
                </w:p>
              </w:tc>
              <w:tc>
                <w:tcPr>
                  <w:tcW w:w="798"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kern w:val="0"/>
                      <w:sz w:val="20"/>
                      <w:szCs w:val="20"/>
                    </w:rPr>
                  </w:pPr>
                  <w:r w:rsidRPr="006F7525">
                    <w:rPr>
                      <w:kern w:val="0"/>
                      <w:sz w:val="20"/>
                      <w:szCs w:val="20"/>
                    </w:rPr>
                    <w:t>48</w:t>
                  </w:r>
                </w:p>
              </w:tc>
              <w:tc>
                <w:tcPr>
                  <w:tcW w:w="1010" w:type="dxa"/>
                  <w:tcBorders>
                    <w:top w:val="nil"/>
                    <w:left w:val="nil"/>
                    <w:bottom w:val="single" w:sz="4" w:space="0" w:color="auto"/>
                    <w:right w:val="single" w:sz="4" w:space="0" w:color="auto"/>
                  </w:tcBorders>
                  <w:vAlign w:val="center"/>
                </w:tcPr>
                <w:p w:rsidR="00826DAF" w:rsidRPr="006F7525" w:rsidRDefault="00826DAF" w:rsidP="00826DAF">
                  <w:pPr>
                    <w:widowControl/>
                    <w:jc w:val="center"/>
                    <w:rPr>
                      <w:color w:val="000000"/>
                      <w:kern w:val="0"/>
                      <w:sz w:val="20"/>
                      <w:szCs w:val="20"/>
                    </w:rPr>
                  </w:pPr>
                  <w:r w:rsidRPr="006F7525">
                    <w:rPr>
                      <w:rFonts w:hint="eastAsia"/>
                      <w:color w:val="000000"/>
                      <w:kern w:val="0"/>
                      <w:sz w:val="20"/>
                      <w:szCs w:val="20"/>
                    </w:rPr>
                    <w:t>2</w:t>
                  </w:r>
                </w:p>
              </w:tc>
              <w:tc>
                <w:tcPr>
                  <w:tcW w:w="783" w:type="dxa"/>
                  <w:vMerge/>
                  <w:tcBorders>
                    <w:left w:val="single" w:sz="4" w:space="0" w:color="auto"/>
                    <w:bottom w:val="single" w:sz="4" w:space="0" w:color="auto"/>
                    <w:right w:val="single" w:sz="4" w:space="0" w:color="auto"/>
                  </w:tcBorders>
                  <w:vAlign w:val="center"/>
                </w:tcPr>
                <w:p w:rsidR="00826DAF" w:rsidRPr="0054747B" w:rsidRDefault="00826DAF" w:rsidP="00826DAF">
                  <w:pPr>
                    <w:widowControl/>
                    <w:jc w:val="center"/>
                    <w:rPr>
                      <w:b/>
                      <w:color w:val="000000"/>
                      <w:kern w:val="0"/>
                      <w:sz w:val="20"/>
                    </w:rPr>
                  </w:pPr>
                </w:p>
              </w:tc>
            </w:tr>
            <w:tr w:rsidR="00826DAF" w:rsidRPr="0054747B" w:rsidTr="00826DAF">
              <w:trPr>
                <w:trHeight w:val="454"/>
                <w:jc w:val="center"/>
              </w:trPr>
              <w:tc>
                <w:tcPr>
                  <w:tcW w:w="809" w:type="dxa"/>
                  <w:vMerge/>
                  <w:tcBorders>
                    <w:left w:val="single" w:sz="4" w:space="0" w:color="auto"/>
                    <w:bottom w:val="single" w:sz="4" w:space="0" w:color="auto"/>
                    <w:right w:val="single" w:sz="4" w:space="0" w:color="auto"/>
                  </w:tcBorders>
                  <w:vAlign w:val="center"/>
                </w:tcPr>
                <w:p w:rsidR="00826DAF" w:rsidRPr="0054747B" w:rsidRDefault="00826DAF" w:rsidP="00826DAF">
                  <w:pPr>
                    <w:jc w:val="center"/>
                    <w:rPr>
                      <w:b/>
                      <w:color w:val="000000"/>
                      <w:kern w:val="0"/>
                      <w:sz w:val="20"/>
                    </w:rPr>
                  </w:pPr>
                </w:p>
              </w:tc>
              <w:tc>
                <w:tcPr>
                  <w:tcW w:w="4303" w:type="dxa"/>
                  <w:tcBorders>
                    <w:top w:val="single" w:sz="4" w:space="0" w:color="auto"/>
                    <w:left w:val="nil"/>
                    <w:bottom w:val="single" w:sz="4" w:space="0" w:color="auto"/>
                    <w:right w:val="single" w:sz="4" w:space="0" w:color="auto"/>
                  </w:tcBorders>
                  <w:shd w:val="clear" w:color="auto" w:fill="FFFF00"/>
                  <w:vAlign w:val="center"/>
                </w:tcPr>
                <w:p w:rsidR="00826DAF" w:rsidRPr="0054747B" w:rsidRDefault="00826DAF" w:rsidP="00826DAF">
                  <w:pPr>
                    <w:widowControl/>
                    <w:jc w:val="left"/>
                    <w:rPr>
                      <w:b/>
                      <w:color w:val="000000"/>
                      <w:kern w:val="0"/>
                      <w:sz w:val="20"/>
                    </w:rPr>
                  </w:pPr>
                  <w:r w:rsidRPr="0054747B">
                    <w:rPr>
                      <w:rFonts w:hAnsi="宋体"/>
                      <w:b/>
                      <w:color w:val="000000"/>
                      <w:kern w:val="0"/>
                      <w:sz w:val="20"/>
                    </w:rPr>
                    <w:t xml:space="preserve">　</w:t>
                  </w:r>
                  <w:r>
                    <w:rPr>
                      <w:rFonts w:hAnsi="宋体" w:hint="eastAsia"/>
                      <w:b/>
                      <w:color w:val="000000"/>
                      <w:kern w:val="0"/>
                      <w:sz w:val="20"/>
                    </w:rPr>
                    <w:t>专业基础课</w:t>
                  </w:r>
                  <w:r w:rsidRPr="0054747B">
                    <w:rPr>
                      <w:rFonts w:hAnsi="宋体"/>
                      <w:b/>
                      <w:color w:val="000000"/>
                      <w:kern w:val="0"/>
                      <w:sz w:val="20"/>
                    </w:rPr>
                    <w:t>小计</w:t>
                  </w:r>
                </w:p>
              </w:tc>
              <w:tc>
                <w:tcPr>
                  <w:tcW w:w="798" w:type="dxa"/>
                  <w:tcBorders>
                    <w:top w:val="single" w:sz="4" w:space="0" w:color="auto"/>
                    <w:left w:val="nil"/>
                    <w:bottom w:val="single" w:sz="4" w:space="0" w:color="auto"/>
                    <w:right w:val="single" w:sz="4" w:space="0" w:color="auto"/>
                  </w:tcBorders>
                  <w:shd w:val="clear" w:color="auto" w:fill="FFFF00"/>
                  <w:vAlign w:val="center"/>
                </w:tcPr>
                <w:p w:rsidR="00826DAF" w:rsidRPr="0054747B" w:rsidRDefault="00826DAF" w:rsidP="00826DAF">
                  <w:pPr>
                    <w:widowControl/>
                    <w:jc w:val="center"/>
                    <w:rPr>
                      <w:b/>
                      <w:color w:val="000000"/>
                      <w:kern w:val="0"/>
                      <w:sz w:val="20"/>
                    </w:rPr>
                  </w:pPr>
                  <w:r>
                    <w:rPr>
                      <w:rFonts w:hint="eastAsia"/>
                      <w:b/>
                      <w:color w:val="000000"/>
                      <w:kern w:val="0"/>
                      <w:sz w:val="20"/>
                    </w:rPr>
                    <w:t>22</w:t>
                  </w:r>
                </w:p>
              </w:tc>
              <w:tc>
                <w:tcPr>
                  <w:tcW w:w="798" w:type="dxa"/>
                  <w:tcBorders>
                    <w:top w:val="single" w:sz="4" w:space="0" w:color="auto"/>
                    <w:left w:val="nil"/>
                    <w:bottom w:val="single" w:sz="4" w:space="0" w:color="auto"/>
                    <w:right w:val="single" w:sz="4" w:space="0" w:color="auto"/>
                  </w:tcBorders>
                  <w:shd w:val="clear" w:color="auto" w:fill="FFFF00"/>
                  <w:vAlign w:val="center"/>
                </w:tcPr>
                <w:p w:rsidR="00826DAF" w:rsidRPr="0054747B" w:rsidRDefault="00826DAF" w:rsidP="00826DAF">
                  <w:pPr>
                    <w:widowControl/>
                    <w:jc w:val="center"/>
                    <w:rPr>
                      <w:b/>
                      <w:color w:val="000000"/>
                      <w:kern w:val="0"/>
                      <w:sz w:val="20"/>
                    </w:rPr>
                  </w:pPr>
                  <w:r>
                    <w:rPr>
                      <w:rFonts w:hint="eastAsia"/>
                      <w:b/>
                      <w:color w:val="000000"/>
                      <w:kern w:val="0"/>
                      <w:sz w:val="20"/>
                    </w:rPr>
                    <w:t>496</w:t>
                  </w:r>
                </w:p>
              </w:tc>
              <w:tc>
                <w:tcPr>
                  <w:tcW w:w="1010" w:type="dxa"/>
                  <w:tcBorders>
                    <w:top w:val="single" w:sz="4" w:space="0" w:color="auto"/>
                    <w:left w:val="nil"/>
                    <w:bottom w:val="single" w:sz="4" w:space="0" w:color="auto"/>
                    <w:right w:val="single" w:sz="4" w:space="0" w:color="auto"/>
                  </w:tcBorders>
                  <w:shd w:val="clear" w:color="auto" w:fill="FFFF00"/>
                  <w:vAlign w:val="center"/>
                </w:tcPr>
                <w:p w:rsidR="00826DAF" w:rsidRPr="0054747B" w:rsidRDefault="00826DAF" w:rsidP="00826DAF">
                  <w:pPr>
                    <w:widowControl/>
                    <w:jc w:val="center"/>
                    <w:rPr>
                      <w:color w:val="000000"/>
                      <w:kern w:val="0"/>
                      <w:sz w:val="20"/>
                    </w:rPr>
                  </w:pPr>
                  <w:r w:rsidRPr="0054747B">
                    <w:rPr>
                      <w:color w:val="000000"/>
                      <w:kern w:val="0"/>
                      <w:sz w:val="20"/>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FFFF00"/>
                  <w:vAlign w:val="center"/>
                </w:tcPr>
                <w:p w:rsidR="00826DAF" w:rsidRPr="0054747B" w:rsidRDefault="00826DAF" w:rsidP="00826DAF">
                  <w:pPr>
                    <w:widowControl/>
                    <w:jc w:val="center"/>
                    <w:rPr>
                      <w:b/>
                      <w:color w:val="000000"/>
                      <w:kern w:val="0"/>
                      <w:sz w:val="20"/>
                    </w:rPr>
                  </w:pPr>
                  <w:r w:rsidRPr="0054747B">
                    <w:rPr>
                      <w:rFonts w:hAnsi="宋体"/>
                      <w:b/>
                      <w:color w:val="000000"/>
                      <w:kern w:val="0"/>
                      <w:sz w:val="20"/>
                    </w:rPr>
                    <w:t xml:space="preserve">　</w:t>
                  </w:r>
                </w:p>
              </w:tc>
            </w:tr>
            <w:tr w:rsidR="00BE5648" w:rsidRPr="0054747B" w:rsidTr="00826DAF">
              <w:trPr>
                <w:trHeight w:val="285"/>
                <w:jc w:val="center"/>
              </w:trPr>
              <w:tc>
                <w:tcPr>
                  <w:tcW w:w="809" w:type="dxa"/>
                  <w:vMerge w:val="restart"/>
                  <w:tcBorders>
                    <w:top w:val="single" w:sz="4" w:space="0" w:color="auto"/>
                    <w:left w:val="single" w:sz="4" w:space="0" w:color="auto"/>
                    <w:right w:val="single" w:sz="4" w:space="0" w:color="auto"/>
                  </w:tcBorders>
                  <w:vAlign w:val="center"/>
                </w:tcPr>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r>
                    <w:rPr>
                      <w:rFonts w:hAnsi="宋体" w:hint="eastAsia"/>
                      <w:b/>
                      <w:color w:val="000000"/>
                      <w:kern w:val="0"/>
                      <w:sz w:val="20"/>
                    </w:rPr>
                    <w:t>专</w:t>
                  </w:r>
                </w:p>
                <w:p w:rsidR="00BE5648" w:rsidRDefault="00BE5648" w:rsidP="00826DAF">
                  <w:pPr>
                    <w:jc w:val="center"/>
                    <w:rPr>
                      <w:rFonts w:hAnsi="宋体"/>
                      <w:b/>
                      <w:color w:val="000000"/>
                      <w:kern w:val="0"/>
                      <w:sz w:val="20"/>
                    </w:rPr>
                  </w:pPr>
                  <w:r>
                    <w:rPr>
                      <w:rFonts w:hAnsi="宋体" w:hint="eastAsia"/>
                      <w:b/>
                      <w:color w:val="000000"/>
                      <w:kern w:val="0"/>
                      <w:sz w:val="20"/>
                    </w:rPr>
                    <w:t>业</w:t>
                  </w:r>
                </w:p>
                <w:p w:rsidR="00BE5648" w:rsidRDefault="00BE5648" w:rsidP="00826DAF">
                  <w:pPr>
                    <w:jc w:val="center"/>
                    <w:rPr>
                      <w:rFonts w:hAnsi="宋体"/>
                      <w:b/>
                      <w:color w:val="000000"/>
                      <w:kern w:val="0"/>
                      <w:sz w:val="20"/>
                    </w:rPr>
                  </w:pPr>
                  <w:r>
                    <w:rPr>
                      <w:rFonts w:hAnsi="宋体" w:hint="eastAsia"/>
                      <w:b/>
                      <w:color w:val="000000"/>
                      <w:kern w:val="0"/>
                      <w:sz w:val="20"/>
                    </w:rPr>
                    <w:t>必</w:t>
                  </w:r>
                </w:p>
                <w:p w:rsidR="00BE5648" w:rsidRDefault="00BE5648" w:rsidP="00826DAF">
                  <w:pPr>
                    <w:jc w:val="center"/>
                    <w:rPr>
                      <w:rFonts w:hAnsi="宋体"/>
                      <w:b/>
                      <w:color w:val="000000"/>
                      <w:kern w:val="0"/>
                      <w:sz w:val="20"/>
                    </w:rPr>
                  </w:pPr>
                  <w:r>
                    <w:rPr>
                      <w:rFonts w:hAnsi="宋体" w:hint="eastAsia"/>
                      <w:b/>
                      <w:color w:val="000000"/>
                      <w:kern w:val="0"/>
                      <w:sz w:val="20"/>
                    </w:rPr>
                    <w:t>修</w:t>
                  </w:r>
                </w:p>
                <w:p w:rsidR="00BE5648" w:rsidRDefault="00BE5648" w:rsidP="00826DAF">
                  <w:pPr>
                    <w:jc w:val="center"/>
                    <w:rPr>
                      <w:rFonts w:hAnsi="宋体"/>
                      <w:b/>
                      <w:color w:val="000000"/>
                      <w:kern w:val="0"/>
                      <w:sz w:val="20"/>
                    </w:rPr>
                  </w:pPr>
                  <w:r>
                    <w:rPr>
                      <w:rFonts w:hAnsi="宋体" w:hint="eastAsia"/>
                      <w:b/>
                      <w:color w:val="000000"/>
                      <w:kern w:val="0"/>
                      <w:sz w:val="20"/>
                    </w:rPr>
                    <w:t>课</w:t>
                  </w: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lastRenderedPageBreak/>
                    <w:t>民俗研究与考察</w:t>
                  </w:r>
                  <w:r w:rsidRPr="006F7525">
                    <w:rPr>
                      <w:rFonts w:hint="eastAsia"/>
                      <w:sz w:val="20"/>
                      <w:szCs w:val="20"/>
                    </w:rPr>
                    <w:br/>
                  </w:r>
                  <w:r w:rsidRPr="006F7525">
                    <w:rPr>
                      <w:sz w:val="20"/>
                      <w:szCs w:val="20"/>
                    </w:rPr>
                    <w:t>Custom Research  and Investigation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2</w:t>
                  </w:r>
                </w:p>
              </w:tc>
              <w:tc>
                <w:tcPr>
                  <w:tcW w:w="783" w:type="dxa"/>
                  <w:vMerge w:val="restart"/>
                  <w:tcBorders>
                    <w:top w:val="single" w:sz="4" w:space="0" w:color="auto"/>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p w:rsidR="00BE5648" w:rsidRDefault="00BE5648" w:rsidP="00826DAF">
                  <w:pPr>
                    <w:widowControl/>
                    <w:jc w:val="center"/>
                    <w:rPr>
                      <w:rFonts w:hAnsi="宋体"/>
                      <w:b/>
                      <w:color w:val="000000"/>
                      <w:kern w:val="0"/>
                      <w:sz w:val="20"/>
                    </w:rPr>
                  </w:pPr>
                </w:p>
                <w:p w:rsidR="00BE5648" w:rsidRDefault="00BE5648" w:rsidP="00826DAF">
                  <w:pPr>
                    <w:widowControl/>
                    <w:jc w:val="center"/>
                    <w:rPr>
                      <w:rFonts w:hAnsi="宋体"/>
                      <w:b/>
                      <w:color w:val="000000"/>
                      <w:kern w:val="0"/>
                      <w:sz w:val="20"/>
                    </w:rPr>
                  </w:pPr>
                </w:p>
                <w:p w:rsidR="00BE5648" w:rsidRDefault="00BE5648" w:rsidP="00826DAF">
                  <w:pPr>
                    <w:widowControl/>
                    <w:jc w:val="center"/>
                    <w:rPr>
                      <w:rFonts w:hAnsi="宋体"/>
                      <w:b/>
                      <w:color w:val="000000"/>
                      <w:kern w:val="0"/>
                      <w:sz w:val="20"/>
                    </w:rPr>
                  </w:pPr>
                </w:p>
                <w:p w:rsidR="00BE5648" w:rsidRDefault="00BE5648" w:rsidP="00826DAF">
                  <w:pPr>
                    <w:widowControl/>
                    <w:jc w:val="center"/>
                    <w:rPr>
                      <w:rFonts w:hAnsi="宋体"/>
                      <w:b/>
                      <w:color w:val="000000"/>
                      <w:kern w:val="0"/>
                      <w:sz w:val="20"/>
                    </w:rPr>
                  </w:pPr>
                  <w:r>
                    <w:rPr>
                      <w:rFonts w:hAnsi="宋体" w:hint="eastAsia"/>
                      <w:b/>
                      <w:color w:val="000000"/>
                      <w:kern w:val="0"/>
                      <w:sz w:val="20"/>
                    </w:rPr>
                    <w:lastRenderedPageBreak/>
                    <w:t>必</w:t>
                  </w:r>
                </w:p>
                <w:p w:rsidR="00BE5648" w:rsidRDefault="00BE5648" w:rsidP="00826DAF">
                  <w:pPr>
                    <w:widowControl/>
                    <w:jc w:val="center"/>
                    <w:rPr>
                      <w:rFonts w:hAnsi="宋体"/>
                      <w:b/>
                      <w:color w:val="000000"/>
                      <w:kern w:val="0"/>
                      <w:sz w:val="20"/>
                    </w:rPr>
                  </w:pPr>
                  <w:r>
                    <w:rPr>
                      <w:rFonts w:hAnsi="宋体" w:hint="eastAsia"/>
                      <w:b/>
                      <w:color w:val="000000"/>
                      <w:kern w:val="0"/>
                      <w:sz w:val="20"/>
                    </w:rPr>
                    <w:t>修</w:t>
                  </w: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计算机编程基础</w:t>
                  </w:r>
                  <w:r w:rsidRPr="006F7525">
                    <w:rPr>
                      <w:rFonts w:hint="eastAsia"/>
                      <w:sz w:val="20"/>
                      <w:szCs w:val="20"/>
                    </w:rPr>
                    <w:br/>
                  </w:r>
                  <w:r w:rsidRPr="006F7525">
                    <w:rPr>
                      <w:sz w:val="20"/>
                      <w:szCs w:val="20"/>
                    </w:rPr>
                    <w:t>Programming Fundamental</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32</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rFonts w:ascii="宋体" w:hAnsi="宋体" w:cs="宋体"/>
                      <w:sz w:val="20"/>
                      <w:szCs w:val="20"/>
                    </w:rPr>
                  </w:pPr>
                  <w:r w:rsidRPr="006F7525">
                    <w:rPr>
                      <w:rFonts w:hint="eastAsia"/>
                      <w:sz w:val="20"/>
                      <w:szCs w:val="20"/>
                    </w:rPr>
                    <w:t>分镜与故事版设计</w:t>
                  </w:r>
                  <w:r w:rsidRPr="006F7525">
                    <w:rPr>
                      <w:rFonts w:hint="eastAsia"/>
                      <w:sz w:val="20"/>
                      <w:szCs w:val="20"/>
                    </w:rPr>
                    <w:br/>
                  </w:r>
                  <w:r w:rsidRPr="006F7525">
                    <w:rPr>
                      <w:sz w:val="20"/>
                      <w:szCs w:val="20"/>
                    </w:rPr>
                    <w:t>Storyboard Design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设计创意思维</w:t>
                  </w:r>
                  <w:r w:rsidRPr="006F7525">
                    <w:rPr>
                      <w:rFonts w:hint="eastAsia"/>
                      <w:sz w:val="20"/>
                      <w:szCs w:val="20"/>
                    </w:rPr>
                    <w:br/>
                  </w:r>
                  <w:r w:rsidRPr="006F7525">
                    <w:rPr>
                      <w:sz w:val="20"/>
                      <w:szCs w:val="20"/>
                    </w:rPr>
                    <w:t>Design Thinking Innovation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二维动态影像设计Ⅰ</w:t>
                  </w:r>
                  <w:r w:rsidRPr="006F7525">
                    <w:rPr>
                      <w:rFonts w:hint="eastAsia"/>
                      <w:sz w:val="20"/>
                      <w:szCs w:val="20"/>
                    </w:rPr>
                    <w:br/>
                  </w:r>
                  <w:r w:rsidRPr="006F7525">
                    <w:rPr>
                      <w:sz w:val="20"/>
                      <w:szCs w:val="20"/>
                    </w:rPr>
                    <w:t>Two-dimensional Dynamic Image Design 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虚拟现实基础Ⅰ</w:t>
                  </w:r>
                </w:p>
                <w:p w:rsidR="00BE5648" w:rsidRPr="006F7525" w:rsidRDefault="00BE5648" w:rsidP="006F7525">
                  <w:pPr>
                    <w:jc w:val="left"/>
                    <w:rPr>
                      <w:sz w:val="20"/>
                      <w:szCs w:val="20"/>
                    </w:rPr>
                  </w:pPr>
                  <w:r w:rsidRPr="006F7525">
                    <w:rPr>
                      <w:sz w:val="20"/>
                      <w:szCs w:val="20"/>
                    </w:rPr>
                    <w:t>Virtual Reality Basis 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交互设计基础</w:t>
                  </w:r>
                </w:p>
                <w:p w:rsidR="00BE5648" w:rsidRPr="006F7525" w:rsidRDefault="00BE5648" w:rsidP="006F7525">
                  <w:pPr>
                    <w:jc w:val="left"/>
                    <w:rPr>
                      <w:rFonts w:ascii="宋体" w:hAnsi="宋体" w:cs="宋体"/>
                      <w:sz w:val="20"/>
                      <w:szCs w:val="20"/>
                    </w:rPr>
                  </w:pPr>
                  <w:r w:rsidRPr="006F7525">
                    <w:rPr>
                      <w:sz w:val="20"/>
                      <w:szCs w:val="20"/>
                    </w:rPr>
                    <w:t>Interaction Design Basis</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3</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虚拟现实基础Ⅱ</w:t>
                  </w:r>
                </w:p>
                <w:p w:rsidR="00BE5648" w:rsidRPr="006F7525" w:rsidRDefault="00BE5648" w:rsidP="006F7525">
                  <w:pPr>
                    <w:jc w:val="left"/>
                    <w:rPr>
                      <w:sz w:val="20"/>
                      <w:szCs w:val="20"/>
                    </w:rPr>
                  </w:pPr>
                  <w:r w:rsidRPr="006F7525">
                    <w:rPr>
                      <w:sz w:val="20"/>
                      <w:szCs w:val="20"/>
                    </w:rPr>
                    <w:t>Virtual Reality Basis 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数字影视特效</w:t>
                  </w:r>
                </w:p>
                <w:p w:rsidR="00BE5648" w:rsidRPr="006F7525" w:rsidRDefault="00BE5648" w:rsidP="006F7525">
                  <w:pPr>
                    <w:jc w:val="left"/>
                    <w:rPr>
                      <w:sz w:val="20"/>
                      <w:szCs w:val="20"/>
                    </w:rPr>
                  </w:pPr>
                  <w:r w:rsidRPr="006F7525">
                    <w:rPr>
                      <w:sz w:val="20"/>
                      <w:szCs w:val="20"/>
                    </w:rPr>
                    <w:t xml:space="preserve"> Digital Video Special Effect</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二维动态影像设计Ⅱ</w:t>
                  </w:r>
                </w:p>
                <w:p w:rsidR="00BE5648" w:rsidRPr="006F7525" w:rsidRDefault="00BE5648" w:rsidP="006F7525">
                  <w:pPr>
                    <w:jc w:val="left"/>
                    <w:rPr>
                      <w:sz w:val="20"/>
                      <w:szCs w:val="20"/>
                    </w:rPr>
                  </w:pPr>
                  <w:r w:rsidRPr="006F7525">
                    <w:rPr>
                      <w:sz w:val="20"/>
                      <w:szCs w:val="20"/>
                    </w:rPr>
                    <w:t>Two-dimensional Dynamic Image Design 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录音与音效设计</w:t>
                  </w:r>
                </w:p>
                <w:p w:rsidR="00BE5648" w:rsidRPr="006F7525" w:rsidRDefault="00BE5648" w:rsidP="006F7525">
                  <w:pPr>
                    <w:jc w:val="left"/>
                    <w:rPr>
                      <w:sz w:val="20"/>
                      <w:szCs w:val="20"/>
                    </w:rPr>
                  </w:pPr>
                  <w:r w:rsidRPr="006F7525">
                    <w:rPr>
                      <w:sz w:val="20"/>
                      <w:szCs w:val="20"/>
                    </w:rPr>
                    <w:t>Recoding and Sound Design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数字交互开发</w:t>
                  </w:r>
                  <w:r w:rsidRPr="006F7525">
                    <w:rPr>
                      <w:sz w:val="20"/>
                      <w:szCs w:val="20"/>
                    </w:rPr>
                    <w:t>A</w:t>
                  </w:r>
                </w:p>
                <w:p w:rsidR="00BE5648" w:rsidRPr="006F7525" w:rsidRDefault="00BE5648" w:rsidP="006F7525">
                  <w:pPr>
                    <w:jc w:val="left"/>
                    <w:rPr>
                      <w:sz w:val="20"/>
                      <w:szCs w:val="20"/>
                    </w:rPr>
                  </w:pPr>
                  <w:r w:rsidRPr="006F7525">
                    <w:rPr>
                      <w:sz w:val="20"/>
                      <w:szCs w:val="20"/>
                    </w:rPr>
                    <w:t>Development of Digital Interaction  A</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二维动态影像设计Ⅲ</w:t>
                  </w:r>
                </w:p>
                <w:p w:rsidR="00BE5648" w:rsidRPr="006F7525" w:rsidRDefault="00BE5648" w:rsidP="006F7525">
                  <w:pPr>
                    <w:jc w:val="left"/>
                    <w:rPr>
                      <w:sz w:val="20"/>
                      <w:szCs w:val="20"/>
                    </w:rPr>
                  </w:pPr>
                  <w:r w:rsidRPr="006F7525">
                    <w:rPr>
                      <w:sz w:val="20"/>
                      <w:szCs w:val="20"/>
                    </w:rPr>
                    <w:t>Two-dimensional Dynamic Image Design III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4</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三维动态影像设计Ⅰ</w:t>
                  </w:r>
                </w:p>
                <w:p w:rsidR="00BE5648" w:rsidRPr="006F7525" w:rsidRDefault="00BE5648" w:rsidP="006F7525">
                  <w:pPr>
                    <w:jc w:val="left"/>
                    <w:rPr>
                      <w:sz w:val="20"/>
                      <w:szCs w:val="20"/>
                    </w:rPr>
                  </w:pPr>
                  <w:r w:rsidRPr="006F7525">
                    <w:rPr>
                      <w:sz w:val="20"/>
                      <w:szCs w:val="20"/>
                    </w:rPr>
                    <w:t>Three-dimensional Dynamic Image Design 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80</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5</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数字交互开发</w:t>
                  </w:r>
                  <w:r w:rsidRPr="006F7525">
                    <w:rPr>
                      <w:sz w:val="20"/>
                      <w:szCs w:val="20"/>
                    </w:rPr>
                    <w:t>B</w:t>
                  </w:r>
                </w:p>
                <w:p w:rsidR="00BE5648" w:rsidRPr="006F7525" w:rsidRDefault="00BE5648" w:rsidP="006F7525">
                  <w:pPr>
                    <w:jc w:val="left"/>
                    <w:rPr>
                      <w:sz w:val="20"/>
                      <w:szCs w:val="20"/>
                    </w:rPr>
                  </w:pPr>
                  <w:r w:rsidRPr="006F7525">
                    <w:rPr>
                      <w:sz w:val="20"/>
                      <w:szCs w:val="20"/>
                    </w:rPr>
                    <w:t>Development of Digital Interaction  B</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5</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专题设计</w:t>
                  </w:r>
                  <w:r w:rsidRPr="006F7525">
                    <w:rPr>
                      <w:sz w:val="20"/>
                      <w:szCs w:val="20"/>
                    </w:rPr>
                    <w:t>1</w:t>
                  </w:r>
                </w:p>
                <w:p w:rsidR="00BE5648" w:rsidRPr="006F7525" w:rsidRDefault="00BE5648" w:rsidP="006F7525">
                  <w:pPr>
                    <w:jc w:val="left"/>
                    <w:rPr>
                      <w:sz w:val="20"/>
                      <w:szCs w:val="20"/>
                    </w:rPr>
                  </w:pPr>
                  <w:r w:rsidRPr="006F7525">
                    <w:rPr>
                      <w:sz w:val="20"/>
                      <w:szCs w:val="20"/>
                    </w:rPr>
                    <w:t>Project Design 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5</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专题设计</w:t>
                  </w:r>
                  <w:r w:rsidRPr="006F7525">
                    <w:rPr>
                      <w:sz w:val="20"/>
                      <w:szCs w:val="20"/>
                    </w:rPr>
                    <w:t>2</w:t>
                  </w:r>
                </w:p>
                <w:p w:rsidR="00BE5648" w:rsidRPr="006F7525" w:rsidRDefault="00BE5648" w:rsidP="006F7525">
                  <w:pPr>
                    <w:jc w:val="left"/>
                    <w:rPr>
                      <w:sz w:val="20"/>
                      <w:szCs w:val="20"/>
                    </w:rPr>
                  </w:pPr>
                  <w:r w:rsidRPr="006F7525">
                    <w:rPr>
                      <w:sz w:val="20"/>
                      <w:szCs w:val="20"/>
                    </w:rPr>
                    <w:t>Project Design 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5</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专题设计</w:t>
                  </w:r>
                  <w:r w:rsidRPr="006F7525">
                    <w:rPr>
                      <w:sz w:val="20"/>
                      <w:szCs w:val="20"/>
                    </w:rPr>
                    <w:t>3</w:t>
                  </w:r>
                </w:p>
                <w:p w:rsidR="00BE5648" w:rsidRPr="006F7525" w:rsidRDefault="00BE5648" w:rsidP="006F7525">
                  <w:pPr>
                    <w:jc w:val="left"/>
                    <w:rPr>
                      <w:sz w:val="20"/>
                      <w:szCs w:val="20"/>
                    </w:rPr>
                  </w:pPr>
                  <w:r w:rsidRPr="006F7525">
                    <w:rPr>
                      <w:sz w:val="20"/>
                      <w:szCs w:val="20"/>
                    </w:rPr>
                    <w:t>Project Design III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kern w:val="0"/>
                      <w:sz w:val="20"/>
                    </w:rPr>
                  </w:pPr>
                  <w:r>
                    <w:rPr>
                      <w:rFonts w:hint="eastAsia"/>
                      <w:kern w:val="0"/>
                      <w:sz w:val="20"/>
                    </w:rPr>
                    <w:t>5</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专题设计</w:t>
                  </w:r>
                  <w:r w:rsidRPr="006F7525">
                    <w:rPr>
                      <w:sz w:val="20"/>
                      <w:szCs w:val="20"/>
                    </w:rPr>
                    <w:t>4</w:t>
                  </w:r>
                </w:p>
                <w:p w:rsidR="00BE5648" w:rsidRPr="006F7525" w:rsidRDefault="00BE5648" w:rsidP="006F7525">
                  <w:pPr>
                    <w:jc w:val="left"/>
                    <w:rPr>
                      <w:sz w:val="20"/>
                      <w:szCs w:val="20"/>
                    </w:rPr>
                  </w:pPr>
                  <w:r w:rsidRPr="006F7525">
                    <w:rPr>
                      <w:sz w:val="20"/>
                      <w:szCs w:val="20"/>
                    </w:rPr>
                    <w:t>Project Design IV</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6</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空间设计</w:t>
                  </w:r>
                </w:p>
                <w:p w:rsidR="00BE5648" w:rsidRPr="006F7525" w:rsidRDefault="00BE5648" w:rsidP="006F7525">
                  <w:pPr>
                    <w:jc w:val="left"/>
                    <w:rPr>
                      <w:sz w:val="20"/>
                      <w:szCs w:val="20"/>
                    </w:rPr>
                  </w:pPr>
                  <w:r w:rsidRPr="006F7525">
                    <w:rPr>
                      <w:sz w:val="20"/>
                      <w:szCs w:val="20"/>
                    </w:rPr>
                    <w:t>Space Design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48</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6</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三维动态影像设计Ⅱ</w:t>
                  </w:r>
                </w:p>
                <w:p w:rsidR="00BE5648" w:rsidRPr="006F7525" w:rsidRDefault="00BE5648" w:rsidP="006F7525">
                  <w:pPr>
                    <w:jc w:val="left"/>
                    <w:rPr>
                      <w:sz w:val="20"/>
                      <w:szCs w:val="20"/>
                    </w:rPr>
                  </w:pPr>
                  <w:r w:rsidRPr="006F7525">
                    <w:rPr>
                      <w:sz w:val="20"/>
                      <w:szCs w:val="20"/>
                    </w:rPr>
                    <w:t>Three-dimensional Dynamic Image Design II</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3</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64</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6</w:t>
                  </w:r>
                </w:p>
              </w:tc>
              <w:tc>
                <w:tcPr>
                  <w:tcW w:w="783" w:type="dxa"/>
                  <w:vMerge/>
                  <w:tcBorders>
                    <w:left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285"/>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互联网内容设计</w:t>
                  </w:r>
                </w:p>
                <w:p w:rsidR="00BE5648" w:rsidRPr="006F7525" w:rsidRDefault="00BE5648" w:rsidP="006F7525">
                  <w:pPr>
                    <w:jc w:val="left"/>
                    <w:rPr>
                      <w:sz w:val="20"/>
                      <w:szCs w:val="20"/>
                    </w:rPr>
                  </w:pPr>
                  <w:r w:rsidRPr="006F7525">
                    <w:rPr>
                      <w:sz w:val="20"/>
                      <w:szCs w:val="20"/>
                    </w:rPr>
                    <w:t>Internet Contents Design</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4</w:t>
                  </w:r>
                </w:p>
              </w:tc>
              <w:tc>
                <w:tcPr>
                  <w:tcW w:w="798" w:type="dxa"/>
                  <w:tcBorders>
                    <w:top w:val="single" w:sz="4" w:space="0" w:color="auto"/>
                    <w:left w:val="nil"/>
                    <w:bottom w:val="single" w:sz="4" w:space="0" w:color="auto"/>
                    <w:right w:val="single" w:sz="4" w:space="0" w:color="auto"/>
                  </w:tcBorders>
                  <w:vAlign w:val="center"/>
                </w:tcPr>
                <w:p w:rsidR="00BE5648" w:rsidRDefault="00BE5648" w:rsidP="007C611B">
                  <w:pPr>
                    <w:widowControl/>
                    <w:jc w:val="center"/>
                    <w:rPr>
                      <w:kern w:val="0"/>
                      <w:sz w:val="18"/>
                      <w:szCs w:val="20"/>
                    </w:rPr>
                  </w:pPr>
                  <w:r>
                    <w:rPr>
                      <w:kern w:val="0"/>
                      <w:sz w:val="18"/>
                      <w:szCs w:val="20"/>
                    </w:rPr>
                    <w:t>80</w:t>
                  </w:r>
                </w:p>
              </w:tc>
              <w:tc>
                <w:tcPr>
                  <w:tcW w:w="1010" w:type="dxa"/>
                  <w:tcBorders>
                    <w:top w:val="single" w:sz="4" w:space="0" w:color="auto"/>
                    <w:left w:val="nil"/>
                    <w:bottom w:val="single" w:sz="4" w:space="0" w:color="auto"/>
                    <w:right w:val="single" w:sz="4" w:space="0" w:color="auto"/>
                  </w:tcBorders>
                  <w:vAlign w:val="center"/>
                </w:tcPr>
                <w:p w:rsidR="00BE5648" w:rsidRPr="0054747B" w:rsidRDefault="00BE5648" w:rsidP="00826DAF">
                  <w:pPr>
                    <w:widowControl/>
                    <w:jc w:val="center"/>
                    <w:rPr>
                      <w:color w:val="000000"/>
                      <w:kern w:val="0"/>
                      <w:sz w:val="20"/>
                    </w:rPr>
                  </w:pPr>
                  <w:r>
                    <w:rPr>
                      <w:rFonts w:hint="eastAsia"/>
                      <w:color w:val="000000"/>
                      <w:kern w:val="0"/>
                      <w:sz w:val="20"/>
                    </w:rPr>
                    <w:t>6</w:t>
                  </w:r>
                </w:p>
              </w:tc>
              <w:tc>
                <w:tcPr>
                  <w:tcW w:w="783" w:type="dxa"/>
                  <w:vMerge/>
                  <w:tcBorders>
                    <w:left w:val="single" w:sz="4" w:space="0" w:color="auto"/>
                    <w:bottom w:val="single" w:sz="4" w:space="0" w:color="auto"/>
                    <w:right w:val="single" w:sz="4" w:space="0" w:color="auto"/>
                  </w:tcBorders>
                  <w:vAlign w:val="center"/>
                </w:tcPr>
                <w:p w:rsidR="00BE5648" w:rsidRDefault="00BE5648" w:rsidP="00826DAF">
                  <w:pPr>
                    <w:widowControl/>
                    <w:jc w:val="center"/>
                    <w:rPr>
                      <w:rFonts w:hAnsi="宋体"/>
                      <w:b/>
                      <w:color w:val="000000"/>
                      <w:kern w:val="0"/>
                      <w:sz w:val="20"/>
                    </w:rPr>
                  </w:pPr>
                </w:p>
              </w:tc>
            </w:tr>
            <w:tr w:rsidR="00BE5648" w:rsidRPr="0054747B" w:rsidTr="00826DAF">
              <w:trPr>
                <w:trHeight w:val="454"/>
                <w:jc w:val="center"/>
              </w:trPr>
              <w:tc>
                <w:tcPr>
                  <w:tcW w:w="809" w:type="dxa"/>
                  <w:vMerge/>
                  <w:tcBorders>
                    <w:left w:val="single" w:sz="4" w:space="0" w:color="auto"/>
                    <w:right w:val="single" w:sz="4" w:space="0" w:color="auto"/>
                  </w:tcBorders>
                  <w:vAlign w:val="center"/>
                </w:tcPr>
                <w:p w:rsidR="00BE5648"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shd w:val="clear" w:color="auto" w:fill="FFFF00"/>
                  <w:vAlign w:val="center"/>
                </w:tcPr>
                <w:p w:rsidR="00BE5648" w:rsidRPr="006F7525" w:rsidRDefault="00BE5648" w:rsidP="006F7525">
                  <w:pPr>
                    <w:widowControl/>
                    <w:jc w:val="left"/>
                    <w:rPr>
                      <w:b/>
                      <w:color w:val="000000"/>
                      <w:kern w:val="0"/>
                      <w:sz w:val="20"/>
                      <w:szCs w:val="20"/>
                    </w:rPr>
                  </w:pPr>
                  <w:r w:rsidRPr="006F7525">
                    <w:rPr>
                      <w:rFonts w:hAnsi="宋体" w:hint="eastAsia"/>
                      <w:b/>
                      <w:color w:val="000000"/>
                      <w:kern w:val="0"/>
                      <w:sz w:val="20"/>
                      <w:szCs w:val="20"/>
                    </w:rPr>
                    <w:t>专业必修课</w:t>
                  </w:r>
                  <w:r w:rsidRPr="006F7525">
                    <w:rPr>
                      <w:rFonts w:hAnsi="宋体"/>
                      <w:b/>
                      <w:color w:val="000000"/>
                      <w:kern w:val="0"/>
                      <w:sz w:val="20"/>
                      <w:szCs w:val="20"/>
                    </w:rPr>
                    <w:t>小计</w:t>
                  </w:r>
                </w:p>
              </w:tc>
              <w:tc>
                <w:tcPr>
                  <w:tcW w:w="798" w:type="dxa"/>
                  <w:tcBorders>
                    <w:top w:val="single" w:sz="4" w:space="0" w:color="auto"/>
                    <w:left w:val="nil"/>
                    <w:bottom w:val="single" w:sz="4" w:space="0" w:color="auto"/>
                    <w:right w:val="single" w:sz="4" w:space="0" w:color="auto"/>
                  </w:tcBorders>
                  <w:shd w:val="clear" w:color="auto" w:fill="FFFF00"/>
                  <w:vAlign w:val="center"/>
                </w:tcPr>
                <w:p w:rsidR="00BE5648" w:rsidRPr="0054747B" w:rsidRDefault="00BE5648" w:rsidP="00826DAF">
                  <w:pPr>
                    <w:widowControl/>
                    <w:jc w:val="center"/>
                    <w:rPr>
                      <w:b/>
                      <w:color w:val="000000"/>
                      <w:kern w:val="0"/>
                      <w:sz w:val="20"/>
                    </w:rPr>
                  </w:pPr>
                  <w:r>
                    <w:rPr>
                      <w:rFonts w:hint="eastAsia"/>
                      <w:b/>
                      <w:color w:val="000000"/>
                      <w:kern w:val="0"/>
                      <w:sz w:val="20"/>
                    </w:rPr>
                    <w:t>54</w:t>
                  </w:r>
                </w:p>
              </w:tc>
              <w:tc>
                <w:tcPr>
                  <w:tcW w:w="798" w:type="dxa"/>
                  <w:tcBorders>
                    <w:top w:val="single" w:sz="4" w:space="0" w:color="auto"/>
                    <w:left w:val="nil"/>
                    <w:bottom w:val="single" w:sz="4" w:space="0" w:color="auto"/>
                    <w:right w:val="single" w:sz="4" w:space="0" w:color="auto"/>
                  </w:tcBorders>
                  <w:shd w:val="clear" w:color="auto" w:fill="FFFF00"/>
                  <w:vAlign w:val="center"/>
                </w:tcPr>
                <w:p w:rsidR="00BE5648" w:rsidRPr="0054747B" w:rsidRDefault="00BE5648" w:rsidP="00826DAF">
                  <w:pPr>
                    <w:widowControl/>
                    <w:jc w:val="center"/>
                    <w:rPr>
                      <w:b/>
                      <w:color w:val="000000"/>
                      <w:kern w:val="0"/>
                      <w:sz w:val="20"/>
                    </w:rPr>
                  </w:pPr>
                  <w:r>
                    <w:rPr>
                      <w:rFonts w:hint="eastAsia"/>
                      <w:b/>
                      <w:color w:val="000000"/>
                      <w:kern w:val="0"/>
                      <w:sz w:val="20"/>
                    </w:rPr>
                    <w:t>1200</w:t>
                  </w:r>
                </w:p>
              </w:tc>
              <w:tc>
                <w:tcPr>
                  <w:tcW w:w="1010" w:type="dxa"/>
                  <w:tcBorders>
                    <w:top w:val="single" w:sz="4" w:space="0" w:color="auto"/>
                    <w:left w:val="nil"/>
                    <w:bottom w:val="single" w:sz="4" w:space="0" w:color="auto"/>
                    <w:right w:val="single" w:sz="4" w:space="0" w:color="auto"/>
                  </w:tcBorders>
                  <w:shd w:val="clear" w:color="auto" w:fill="FFFF00"/>
                  <w:vAlign w:val="center"/>
                </w:tcPr>
                <w:p w:rsidR="00BE5648" w:rsidRPr="0054747B" w:rsidRDefault="00BE5648" w:rsidP="00826DAF">
                  <w:pPr>
                    <w:widowControl/>
                    <w:jc w:val="center"/>
                    <w:rPr>
                      <w:color w:val="000000"/>
                      <w:kern w:val="0"/>
                      <w:sz w:val="20"/>
                    </w:rPr>
                  </w:pPr>
                </w:p>
              </w:tc>
              <w:tc>
                <w:tcPr>
                  <w:tcW w:w="783" w:type="dxa"/>
                  <w:tcBorders>
                    <w:top w:val="single" w:sz="4" w:space="0" w:color="auto"/>
                    <w:left w:val="single" w:sz="4" w:space="0" w:color="auto"/>
                    <w:bottom w:val="single" w:sz="4" w:space="0" w:color="auto"/>
                    <w:right w:val="single" w:sz="4" w:space="0" w:color="auto"/>
                  </w:tcBorders>
                  <w:shd w:val="clear" w:color="auto" w:fill="FFFF00"/>
                  <w:vAlign w:val="center"/>
                </w:tcPr>
                <w:p w:rsidR="00BE5648" w:rsidRDefault="00BE5648" w:rsidP="00826DAF">
                  <w:pPr>
                    <w:widowControl/>
                    <w:jc w:val="center"/>
                    <w:rPr>
                      <w:rFonts w:hAnsi="宋体"/>
                      <w:b/>
                      <w:color w:val="000000"/>
                      <w:kern w:val="0"/>
                      <w:sz w:val="20"/>
                    </w:rPr>
                  </w:pPr>
                </w:p>
              </w:tc>
            </w:tr>
            <w:tr w:rsidR="00BE5648" w:rsidRPr="0054747B" w:rsidTr="00826DAF">
              <w:trPr>
                <w:trHeight w:val="637"/>
                <w:jc w:val="center"/>
              </w:trPr>
              <w:tc>
                <w:tcPr>
                  <w:tcW w:w="809" w:type="dxa"/>
                  <w:vMerge w:val="restart"/>
                  <w:tcBorders>
                    <w:top w:val="single" w:sz="4" w:space="0" w:color="auto"/>
                    <w:left w:val="single" w:sz="4" w:space="0" w:color="auto"/>
                    <w:right w:val="single" w:sz="4" w:space="0" w:color="auto"/>
                  </w:tcBorders>
                  <w:vAlign w:val="center"/>
                </w:tcPr>
                <w:p w:rsidR="00BE5648" w:rsidRDefault="00BE5648" w:rsidP="00826DAF">
                  <w:pPr>
                    <w:jc w:val="center"/>
                    <w:rPr>
                      <w:b/>
                      <w:color w:val="000000"/>
                      <w:kern w:val="0"/>
                      <w:sz w:val="20"/>
                    </w:rPr>
                  </w:pPr>
                </w:p>
                <w:p w:rsidR="00BE5648" w:rsidRDefault="00BE5648" w:rsidP="00826DAF">
                  <w:pPr>
                    <w:jc w:val="center"/>
                    <w:rPr>
                      <w:b/>
                      <w:color w:val="000000"/>
                      <w:kern w:val="0"/>
                      <w:sz w:val="20"/>
                    </w:rPr>
                  </w:pPr>
                </w:p>
                <w:p w:rsidR="00BE5648" w:rsidRDefault="00BE5648" w:rsidP="00826DAF">
                  <w:pPr>
                    <w:jc w:val="center"/>
                    <w:rPr>
                      <w:b/>
                      <w:color w:val="000000"/>
                      <w:kern w:val="0"/>
                      <w:sz w:val="20"/>
                    </w:rPr>
                  </w:pPr>
                  <w:r>
                    <w:rPr>
                      <w:rFonts w:hint="eastAsia"/>
                      <w:b/>
                      <w:color w:val="000000"/>
                      <w:kern w:val="0"/>
                      <w:sz w:val="20"/>
                    </w:rPr>
                    <w:lastRenderedPageBreak/>
                    <w:t>专</w:t>
                  </w:r>
                </w:p>
                <w:p w:rsidR="00BE5648" w:rsidRDefault="00BE5648" w:rsidP="00826DAF">
                  <w:pPr>
                    <w:jc w:val="center"/>
                    <w:rPr>
                      <w:b/>
                      <w:color w:val="000000"/>
                      <w:kern w:val="0"/>
                      <w:sz w:val="20"/>
                    </w:rPr>
                  </w:pPr>
                  <w:r>
                    <w:rPr>
                      <w:rFonts w:hint="eastAsia"/>
                      <w:b/>
                      <w:color w:val="000000"/>
                      <w:kern w:val="0"/>
                      <w:sz w:val="20"/>
                    </w:rPr>
                    <w:t>业</w:t>
                  </w:r>
                </w:p>
                <w:p w:rsidR="00BE5648" w:rsidRDefault="00BE5648" w:rsidP="00826DAF">
                  <w:pPr>
                    <w:jc w:val="center"/>
                    <w:rPr>
                      <w:b/>
                      <w:color w:val="000000"/>
                      <w:kern w:val="0"/>
                      <w:sz w:val="20"/>
                    </w:rPr>
                  </w:pPr>
                  <w:r>
                    <w:rPr>
                      <w:rFonts w:hint="eastAsia"/>
                      <w:b/>
                      <w:color w:val="000000"/>
                      <w:kern w:val="0"/>
                      <w:sz w:val="20"/>
                    </w:rPr>
                    <w:t>选</w:t>
                  </w:r>
                </w:p>
                <w:p w:rsidR="00BE5648" w:rsidRDefault="00BE5648" w:rsidP="00826DAF">
                  <w:pPr>
                    <w:jc w:val="center"/>
                    <w:rPr>
                      <w:b/>
                      <w:color w:val="000000"/>
                      <w:kern w:val="0"/>
                      <w:sz w:val="20"/>
                    </w:rPr>
                  </w:pPr>
                  <w:r>
                    <w:rPr>
                      <w:rFonts w:hint="eastAsia"/>
                      <w:b/>
                      <w:color w:val="000000"/>
                      <w:kern w:val="0"/>
                      <w:sz w:val="20"/>
                    </w:rPr>
                    <w:t>修</w:t>
                  </w:r>
                </w:p>
                <w:p w:rsidR="00BE5648" w:rsidRPr="0054747B" w:rsidRDefault="00BE5648" w:rsidP="00826DAF">
                  <w:pPr>
                    <w:jc w:val="center"/>
                    <w:rPr>
                      <w:b/>
                      <w:color w:val="000000"/>
                      <w:kern w:val="0"/>
                      <w:sz w:val="20"/>
                    </w:rPr>
                  </w:pPr>
                  <w:r>
                    <w:rPr>
                      <w:rFonts w:hint="eastAsia"/>
                      <w:b/>
                      <w:color w:val="000000"/>
                      <w:kern w:val="0"/>
                      <w:sz w:val="20"/>
                    </w:rPr>
                    <w:t>课</w:t>
                  </w:r>
                </w:p>
              </w:tc>
              <w:tc>
                <w:tcPr>
                  <w:tcW w:w="4303" w:type="dxa"/>
                  <w:tcBorders>
                    <w:top w:val="single" w:sz="4" w:space="0" w:color="auto"/>
                    <w:left w:val="nil"/>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lastRenderedPageBreak/>
                    <w:t>数字艺术赏析</w:t>
                  </w:r>
                </w:p>
                <w:p w:rsidR="00BE5648" w:rsidRPr="006F7525" w:rsidRDefault="00BE5648" w:rsidP="006F7525">
                  <w:pPr>
                    <w:jc w:val="left"/>
                    <w:rPr>
                      <w:sz w:val="20"/>
                      <w:szCs w:val="20"/>
                    </w:rPr>
                  </w:pPr>
                  <w:r w:rsidRPr="006F7525">
                    <w:rPr>
                      <w:sz w:val="20"/>
                      <w:szCs w:val="20"/>
                    </w:rPr>
                    <w:t>Digital Art Appreciation</w:t>
                  </w:r>
                </w:p>
              </w:tc>
              <w:tc>
                <w:tcPr>
                  <w:tcW w:w="798" w:type="dxa"/>
                  <w:tcBorders>
                    <w:top w:val="single" w:sz="4" w:space="0" w:color="auto"/>
                    <w:left w:val="nil"/>
                    <w:right w:val="single" w:sz="4" w:space="0" w:color="auto"/>
                  </w:tcBorders>
                  <w:vAlign w:val="center"/>
                </w:tcPr>
                <w:p w:rsidR="00BE5648" w:rsidRDefault="00BE5648" w:rsidP="007C611B">
                  <w:pPr>
                    <w:widowControl/>
                    <w:jc w:val="center"/>
                    <w:rPr>
                      <w:kern w:val="0"/>
                      <w:sz w:val="18"/>
                      <w:szCs w:val="20"/>
                    </w:rPr>
                  </w:pPr>
                  <w:r>
                    <w:rPr>
                      <w:kern w:val="0"/>
                      <w:sz w:val="18"/>
                      <w:szCs w:val="20"/>
                    </w:rPr>
                    <w:t>2</w:t>
                  </w:r>
                </w:p>
              </w:tc>
              <w:tc>
                <w:tcPr>
                  <w:tcW w:w="798" w:type="dxa"/>
                  <w:tcBorders>
                    <w:top w:val="single" w:sz="4" w:space="0" w:color="auto"/>
                    <w:left w:val="nil"/>
                    <w:right w:val="single" w:sz="4" w:space="0" w:color="auto"/>
                  </w:tcBorders>
                  <w:vAlign w:val="center"/>
                </w:tcPr>
                <w:p w:rsidR="00BE5648" w:rsidRDefault="00BE5648" w:rsidP="007C611B">
                  <w:pPr>
                    <w:widowControl/>
                    <w:jc w:val="center"/>
                    <w:rPr>
                      <w:kern w:val="0"/>
                      <w:sz w:val="18"/>
                      <w:szCs w:val="20"/>
                    </w:rPr>
                  </w:pPr>
                  <w:r>
                    <w:rPr>
                      <w:rFonts w:hint="eastAsia"/>
                      <w:kern w:val="0"/>
                      <w:sz w:val="18"/>
                      <w:szCs w:val="20"/>
                    </w:rPr>
                    <w:t>32</w:t>
                  </w:r>
                </w:p>
              </w:tc>
              <w:tc>
                <w:tcPr>
                  <w:tcW w:w="1010" w:type="dxa"/>
                  <w:tcBorders>
                    <w:top w:val="single" w:sz="4" w:space="0" w:color="auto"/>
                    <w:left w:val="nil"/>
                    <w:right w:val="single" w:sz="4" w:space="0" w:color="auto"/>
                  </w:tcBorders>
                  <w:vAlign w:val="center"/>
                </w:tcPr>
                <w:p w:rsidR="00BE5648" w:rsidRPr="0054747B" w:rsidRDefault="00BE5648" w:rsidP="00826DAF">
                  <w:pPr>
                    <w:jc w:val="center"/>
                    <w:rPr>
                      <w:color w:val="000000"/>
                      <w:kern w:val="0"/>
                      <w:sz w:val="20"/>
                    </w:rPr>
                  </w:pPr>
                </w:p>
              </w:tc>
              <w:tc>
                <w:tcPr>
                  <w:tcW w:w="783" w:type="dxa"/>
                  <w:vMerge w:val="restart"/>
                  <w:tcBorders>
                    <w:top w:val="single" w:sz="4" w:space="0" w:color="auto"/>
                    <w:left w:val="single" w:sz="4" w:space="0" w:color="auto"/>
                    <w:right w:val="single" w:sz="4" w:space="0" w:color="auto"/>
                  </w:tcBorders>
                  <w:vAlign w:val="center"/>
                </w:tcPr>
                <w:p w:rsidR="00BE5648" w:rsidRDefault="00BE5648" w:rsidP="00826DAF">
                  <w:pPr>
                    <w:jc w:val="center"/>
                    <w:rPr>
                      <w:rFonts w:hAnsi="宋体"/>
                      <w:b/>
                      <w:color w:val="000000"/>
                      <w:kern w:val="0"/>
                      <w:sz w:val="20"/>
                    </w:rPr>
                  </w:pPr>
                </w:p>
                <w:p w:rsidR="00BE5648" w:rsidRDefault="00BE5648" w:rsidP="00826DAF">
                  <w:pPr>
                    <w:jc w:val="center"/>
                    <w:rPr>
                      <w:rFonts w:hAnsi="宋体"/>
                      <w:b/>
                      <w:color w:val="000000"/>
                      <w:kern w:val="0"/>
                      <w:sz w:val="20"/>
                    </w:rPr>
                  </w:pPr>
                  <w:r>
                    <w:rPr>
                      <w:rFonts w:hAnsi="宋体" w:hint="eastAsia"/>
                      <w:b/>
                      <w:color w:val="000000"/>
                      <w:kern w:val="0"/>
                      <w:sz w:val="20"/>
                    </w:rPr>
                    <w:t>选</w:t>
                  </w:r>
                </w:p>
                <w:p w:rsidR="00BE5648" w:rsidRDefault="00BE5648" w:rsidP="00826DAF">
                  <w:pPr>
                    <w:jc w:val="center"/>
                    <w:rPr>
                      <w:rFonts w:hAnsi="宋体"/>
                      <w:b/>
                      <w:color w:val="000000"/>
                      <w:kern w:val="0"/>
                      <w:sz w:val="20"/>
                    </w:rPr>
                  </w:pPr>
                  <w:r>
                    <w:rPr>
                      <w:rFonts w:hAnsi="宋体" w:hint="eastAsia"/>
                      <w:b/>
                      <w:color w:val="000000"/>
                      <w:kern w:val="0"/>
                      <w:sz w:val="20"/>
                    </w:rPr>
                    <w:lastRenderedPageBreak/>
                    <w:t>修</w:t>
                  </w:r>
                </w:p>
                <w:p w:rsidR="00BE5648" w:rsidRDefault="00BE5648" w:rsidP="00826DAF">
                  <w:pPr>
                    <w:jc w:val="center"/>
                    <w:rPr>
                      <w:rFonts w:hAnsi="宋体"/>
                      <w:b/>
                      <w:color w:val="000000"/>
                      <w:kern w:val="0"/>
                      <w:sz w:val="20"/>
                    </w:rPr>
                  </w:pPr>
                  <w:r>
                    <w:rPr>
                      <w:rFonts w:hAnsi="宋体" w:hint="eastAsia"/>
                      <w:b/>
                      <w:color w:val="000000"/>
                      <w:kern w:val="0"/>
                      <w:sz w:val="20"/>
                    </w:rPr>
                    <w:t>课</w:t>
                  </w:r>
                </w:p>
                <w:p w:rsidR="00BE5648" w:rsidRDefault="00BE5648" w:rsidP="00826DAF">
                  <w:pPr>
                    <w:jc w:val="center"/>
                    <w:rPr>
                      <w:rFonts w:hAnsi="宋体"/>
                      <w:b/>
                      <w:color w:val="000000"/>
                      <w:kern w:val="0"/>
                      <w:sz w:val="20"/>
                    </w:rPr>
                  </w:pPr>
                  <w:r>
                    <w:rPr>
                      <w:rFonts w:hAnsi="宋体" w:hint="eastAsia"/>
                      <w:b/>
                      <w:color w:val="000000"/>
                      <w:kern w:val="0"/>
                      <w:sz w:val="20"/>
                    </w:rPr>
                    <w:t>8</w:t>
                  </w:r>
                </w:p>
                <w:p w:rsidR="00BE5648" w:rsidRDefault="00BE5648" w:rsidP="00826DAF">
                  <w:pPr>
                    <w:jc w:val="center"/>
                    <w:rPr>
                      <w:rFonts w:hAnsi="宋体"/>
                      <w:b/>
                      <w:color w:val="000000"/>
                      <w:kern w:val="0"/>
                      <w:sz w:val="20"/>
                    </w:rPr>
                  </w:pPr>
                  <w:r>
                    <w:rPr>
                      <w:rFonts w:hAnsi="宋体" w:hint="eastAsia"/>
                      <w:b/>
                      <w:color w:val="000000"/>
                      <w:kern w:val="0"/>
                      <w:sz w:val="20"/>
                    </w:rPr>
                    <w:t>学</w:t>
                  </w:r>
                </w:p>
                <w:p w:rsidR="00BE5648" w:rsidRPr="0054747B" w:rsidRDefault="00BE5648" w:rsidP="00826DAF">
                  <w:pPr>
                    <w:jc w:val="center"/>
                    <w:rPr>
                      <w:b/>
                      <w:color w:val="000000"/>
                      <w:kern w:val="0"/>
                      <w:sz w:val="20"/>
                    </w:rPr>
                  </w:pPr>
                  <w:r>
                    <w:rPr>
                      <w:rFonts w:hAnsi="宋体" w:hint="eastAsia"/>
                      <w:b/>
                      <w:color w:val="000000"/>
                      <w:kern w:val="0"/>
                      <w:sz w:val="20"/>
                    </w:rPr>
                    <w:t>分</w:t>
                  </w:r>
                </w:p>
              </w:tc>
            </w:tr>
            <w:tr w:rsidR="00BE5648" w:rsidRPr="0054747B" w:rsidTr="00826DAF">
              <w:trPr>
                <w:trHeight w:val="315"/>
                <w:jc w:val="center"/>
              </w:trPr>
              <w:tc>
                <w:tcPr>
                  <w:tcW w:w="809" w:type="dxa"/>
                  <w:vMerge/>
                  <w:tcBorders>
                    <w:left w:val="single" w:sz="4" w:space="0" w:color="auto"/>
                    <w:right w:val="single" w:sz="4" w:space="0" w:color="auto"/>
                  </w:tcBorders>
                  <w:vAlign w:val="center"/>
                </w:tcPr>
                <w:p w:rsidR="00BE5648" w:rsidRPr="0054747B"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近现代艺术史分析</w:t>
                  </w:r>
                </w:p>
                <w:p w:rsidR="00BE5648" w:rsidRPr="006F7525" w:rsidRDefault="00BE5648" w:rsidP="006F7525">
                  <w:pPr>
                    <w:jc w:val="left"/>
                    <w:rPr>
                      <w:sz w:val="20"/>
                      <w:szCs w:val="20"/>
                    </w:rPr>
                  </w:pPr>
                  <w:r w:rsidRPr="006F7525">
                    <w:rPr>
                      <w:sz w:val="20"/>
                      <w:szCs w:val="20"/>
                    </w:rPr>
                    <w:t>Analysis of Modern Art History</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kern w:val="0"/>
                      <w:sz w:val="20"/>
                      <w:szCs w:val="20"/>
                    </w:rPr>
                    <w:t>2</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rFonts w:hint="eastAsia"/>
                      <w:kern w:val="0"/>
                      <w:sz w:val="20"/>
                      <w:szCs w:val="20"/>
                    </w:rPr>
                    <w:t>32</w:t>
                  </w:r>
                </w:p>
              </w:tc>
              <w:tc>
                <w:tcPr>
                  <w:tcW w:w="1010"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left"/>
                    <w:rPr>
                      <w:color w:val="000000"/>
                      <w:kern w:val="0"/>
                      <w:sz w:val="20"/>
                      <w:szCs w:val="20"/>
                    </w:rPr>
                  </w:pPr>
                </w:p>
              </w:tc>
              <w:tc>
                <w:tcPr>
                  <w:tcW w:w="783" w:type="dxa"/>
                  <w:vMerge/>
                  <w:tcBorders>
                    <w:left w:val="single" w:sz="4" w:space="0" w:color="auto"/>
                    <w:right w:val="single" w:sz="4" w:space="0" w:color="auto"/>
                  </w:tcBorders>
                  <w:vAlign w:val="center"/>
                </w:tcPr>
                <w:p w:rsidR="00BE5648" w:rsidRPr="0054747B" w:rsidRDefault="00BE5648" w:rsidP="00826DAF">
                  <w:pPr>
                    <w:jc w:val="center"/>
                    <w:rPr>
                      <w:rFonts w:hAnsi="宋体"/>
                      <w:b/>
                      <w:color w:val="000000"/>
                      <w:kern w:val="0"/>
                      <w:sz w:val="20"/>
                    </w:rPr>
                  </w:pPr>
                </w:p>
              </w:tc>
            </w:tr>
            <w:tr w:rsidR="00BE5648" w:rsidRPr="0054747B" w:rsidTr="00826DAF">
              <w:trPr>
                <w:trHeight w:val="315"/>
                <w:jc w:val="center"/>
              </w:trPr>
              <w:tc>
                <w:tcPr>
                  <w:tcW w:w="809" w:type="dxa"/>
                  <w:vMerge/>
                  <w:tcBorders>
                    <w:left w:val="single" w:sz="4" w:space="0" w:color="auto"/>
                    <w:right w:val="single" w:sz="4" w:space="0" w:color="auto"/>
                  </w:tcBorders>
                  <w:vAlign w:val="center"/>
                </w:tcPr>
                <w:p w:rsidR="00BE5648" w:rsidRPr="0054747B" w:rsidRDefault="00BE5648" w:rsidP="00826DAF">
                  <w:pPr>
                    <w:jc w:val="center"/>
                    <w:rPr>
                      <w:rFonts w:hAnsi="宋体"/>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动态影像赏析</w:t>
                  </w:r>
                </w:p>
                <w:p w:rsidR="00BE5648" w:rsidRPr="006F7525" w:rsidRDefault="00BE5648" w:rsidP="006F7525">
                  <w:pPr>
                    <w:jc w:val="left"/>
                    <w:rPr>
                      <w:sz w:val="20"/>
                      <w:szCs w:val="20"/>
                    </w:rPr>
                  </w:pPr>
                  <w:r w:rsidRPr="006F7525">
                    <w:rPr>
                      <w:sz w:val="20"/>
                      <w:szCs w:val="20"/>
                    </w:rPr>
                    <w:t xml:space="preserve"> Dynamic Image Appreciation</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kern w:val="0"/>
                      <w:sz w:val="20"/>
                      <w:szCs w:val="20"/>
                    </w:rPr>
                    <w:t>2</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rFonts w:hint="eastAsia"/>
                      <w:kern w:val="0"/>
                      <w:sz w:val="20"/>
                      <w:szCs w:val="20"/>
                    </w:rPr>
                    <w:t>32</w:t>
                  </w:r>
                </w:p>
              </w:tc>
              <w:tc>
                <w:tcPr>
                  <w:tcW w:w="1010"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left"/>
                    <w:rPr>
                      <w:color w:val="000000"/>
                      <w:kern w:val="0"/>
                      <w:sz w:val="20"/>
                      <w:szCs w:val="20"/>
                    </w:rPr>
                  </w:pPr>
                </w:p>
              </w:tc>
              <w:tc>
                <w:tcPr>
                  <w:tcW w:w="783" w:type="dxa"/>
                  <w:vMerge/>
                  <w:tcBorders>
                    <w:left w:val="single" w:sz="4" w:space="0" w:color="auto"/>
                    <w:right w:val="single" w:sz="4" w:space="0" w:color="auto"/>
                  </w:tcBorders>
                  <w:vAlign w:val="center"/>
                </w:tcPr>
                <w:p w:rsidR="00BE5648" w:rsidRPr="0054747B" w:rsidRDefault="00BE5648" w:rsidP="00826DAF">
                  <w:pPr>
                    <w:jc w:val="center"/>
                    <w:rPr>
                      <w:rFonts w:hAnsi="宋体"/>
                      <w:b/>
                      <w:color w:val="000000"/>
                      <w:kern w:val="0"/>
                      <w:sz w:val="20"/>
                    </w:rPr>
                  </w:pPr>
                </w:p>
              </w:tc>
            </w:tr>
            <w:tr w:rsidR="00BE5648" w:rsidRPr="0054747B" w:rsidTr="00826DAF">
              <w:trPr>
                <w:trHeight w:val="315"/>
                <w:jc w:val="center"/>
              </w:trPr>
              <w:tc>
                <w:tcPr>
                  <w:tcW w:w="809" w:type="dxa"/>
                  <w:vMerge/>
                  <w:tcBorders>
                    <w:left w:val="single" w:sz="4" w:space="0" w:color="auto"/>
                    <w:right w:val="single" w:sz="4" w:space="0" w:color="auto"/>
                  </w:tcBorders>
                  <w:vAlign w:val="center"/>
                </w:tcPr>
                <w:p w:rsidR="00BE5648" w:rsidRPr="0054747B" w:rsidRDefault="00BE5648" w:rsidP="00826DAF">
                  <w:pPr>
                    <w:widowControl/>
                    <w:jc w:val="left"/>
                    <w:rPr>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艺术创作与审美体验</w:t>
                  </w:r>
                </w:p>
                <w:p w:rsidR="00BE5648" w:rsidRPr="006F7525" w:rsidRDefault="00BE5648" w:rsidP="006F7525">
                  <w:pPr>
                    <w:jc w:val="left"/>
                    <w:rPr>
                      <w:sz w:val="20"/>
                      <w:szCs w:val="20"/>
                    </w:rPr>
                  </w:pPr>
                  <w:r w:rsidRPr="006F7525">
                    <w:rPr>
                      <w:sz w:val="20"/>
                      <w:szCs w:val="20"/>
                    </w:rPr>
                    <w:t xml:space="preserve">Experience of Artistic Creation and </w:t>
                  </w:r>
                  <w:proofErr w:type="spellStart"/>
                  <w:r w:rsidRPr="006F7525">
                    <w:rPr>
                      <w:sz w:val="20"/>
                      <w:szCs w:val="20"/>
                    </w:rPr>
                    <w:t>Asthetics</w:t>
                  </w:r>
                  <w:proofErr w:type="spellEnd"/>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kern w:val="0"/>
                      <w:sz w:val="20"/>
                      <w:szCs w:val="20"/>
                    </w:rPr>
                    <w:t>2</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rFonts w:hint="eastAsia"/>
                      <w:kern w:val="0"/>
                      <w:sz w:val="20"/>
                      <w:szCs w:val="20"/>
                    </w:rPr>
                    <w:t>32</w:t>
                  </w:r>
                </w:p>
              </w:tc>
              <w:tc>
                <w:tcPr>
                  <w:tcW w:w="1010"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left"/>
                    <w:rPr>
                      <w:color w:val="000000"/>
                      <w:kern w:val="0"/>
                      <w:sz w:val="20"/>
                      <w:szCs w:val="20"/>
                    </w:rPr>
                  </w:pPr>
                </w:p>
              </w:tc>
              <w:tc>
                <w:tcPr>
                  <w:tcW w:w="783" w:type="dxa"/>
                  <w:vMerge/>
                  <w:tcBorders>
                    <w:left w:val="single" w:sz="4" w:space="0" w:color="auto"/>
                    <w:right w:val="single" w:sz="4" w:space="0" w:color="auto"/>
                  </w:tcBorders>
                  <w:vAlign w:val="center"/>
                </w:tcPr>
                <w:p w:rsidR="00BE5648" w:rsidRPr="0054747B" w:rsidRDefault="00BE5648" w:rsidP="00826DAF">
                  <w:pPr>
                    <w:widowControl/>
                    <w:jc w:val="center"/>
                    <w:rPr>
                      <w:b/>
                      <w:color w:val="000000"/>
                      <w:kern w:val="0"/>
                      <w:sz w:val="20"/>
                    </w:rPr>
                  </w:pPr>
                </w:p>
              </w:tc>
            </w:tr>
            <w:tr w:rsidR="00BE5648" w:rsidRPr="0054747B" w:rsidTr="00826DAF">
              <w:trPr>
                <w:trHeight w:val="315"/>
                <w:jc w:val="center"/>
              </w:trPr>
              <w:tc>
                <w:tcPr>
                  <w:tcW w:w="809" w:type="dxa"/>
                  <w:vMerge/>
                  <w:tcBorders>
                    <w:left w:val="single" w:sz="4" w:space="0" w:color="auto"/>
                    <w:right w:val="single" w:sz="4" w:space="0" w:color="auto"/>
                  </w:tcBorders>
                  <w:vAlign w:val="center"/>
                </w:tcPr>
                <w:p w:rsidR="00BE5648" w:rsidRPr="0054747B" w:rsidRDefault="00BE5648" w:rsidP="00826DAF">
                  <w:pPr>
                    <w:widowControl/>
                    <w:jc w:val="left"/>
                    <w:rPr>
                      <w:b/>
                      <w:color w:val="000000"/>
                      <w:kern w:val="0"/>
                      <w:sz w:val="20"/>
                    </w:rPr>
                  </w:pPr>
                </w:p>
              </w:tc>
              <w:tc>
                <w:tcPr>
                  <w:tcW w:w="4303" w:type="dxa"/>
                  <w:tcBorders>
                    <w:top w:val="single" w:sz="4" w:space="0" w:color="auto"/>
                    <w:left w:val="nil"/>
                    <w:bottom w:val="single" w:sz="4" w:space="0" w:color="auto"/>
                    <w:right w:val="single" w:sz="4" w:space="0" w:color="auto"/>
                  </w:tcBorders>
                  <w:vAlign w:val="center"/>
                </w:tcPr>
                <w:p w:rsidR="00BE5648" w:rsidRPr="006F7525" w:rsidRDefault="00BE5648" w:rsidP="006F7525">
                  <w:pPr>
                    <w:jc w:val="left"/>
                    <w:rPr>
                      <w:sz w:val="20"/>
                      <w:szCs w:val="20"/>
                    </w:rPr>
                  </w:pPr>
                  <w:r w:rsidRPr="006F7525">
                    <w:rPr>
                      <w:rFonts w:hint="eastAsia"/>
                      <w:sz w:val="20"/>
                      <w:szCs w:val="20"/>
                    </w:rPr>
                    <w:t>计算机科学与技术</w:t>
                  </w:r>
                </w:p>
                <w:p w:rsidR="00BE5648" w:rsidRPr="006F7525" w:rsidRDefault="00BE5648" w:rsidP="006F7525">
                  <w:pPr>
                    <w:jc w:val="left"/>
                    <w:rPr>
                      <w:sz w:val="20"/>
                      <w:szCs w:val="20"/>
                    </w:rPr>
                  </w:pPr>
                  <w:r w:rsidRPr="006F7525">
                    <w:rPr>
                      <w:sz w:val="20"/>
                      <w:szCs w:val="20"/>
                    </w:rPr>
                    <w:t>Computer Science and Technology</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kern w:val="0"/>
                      <w:sz w:val="20"/>
                      <w:szCs w:val="20"/>
                    </w:rPr>
                    <w:t>2</w:t>
                  </w:r>
                </w:p>
              </w:tc>
              <w:tc>
                <w:tcPr>
                  <w:tcW w:w="798"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center"/>
                    <w:rPr>
                      <w:kern w:val="0"/>
                      <w:sz w:val="20"/>
                      <w:szCs w:val="20"/>
                    </w:rPr>
                  </w:pPr>
                  <w:r w:rsidRPr="006F7525">
                    <w:rPr>
                      <w:rFonts w:hint="eastAsia"/>
                      <w:kern w:val="0"/>
                      <w:sz w:val="20"/>
                      <w:szCs w:val="20"/>
                    </w:rPr>
                    <w:t>32</w:t>
                  </w:r>
                </w:p>
              </w:tc>
              <w:tc>
                <w:tcPr>
                  <w:tcW w:w="1010" w:type="dxa"/>
                  <w:tcBorders>
                    <w:top w:val="single" w:sz="4" w:space="0" w:color="auto"/>
                    <w:left w:val="nil"/>
                    <w:bottom w:val="single" w:sz="4" w:space="0" w:color="auto"/>
                    <w:right w:val="single" w:sz="4" w:space="0" w:color="auto"/>
                  </w:tcBorders>
                  <w:vAlign w:val="center"/>
                </w:tcPr>
                <w:p w:rsidR="00BE5648" w:rsidRPr="006F7525" w:rsidRDefault="00BE5648" w:rsidP="006F7525">
                  <w:pPr>
                    <w:widowControl/>
                    <w:jc w:val="left"/>
                    <w:rPr>
                      <w:color w:val="000000"/>
                      <w:kern w:val="0"/>
                      <w:sz w:val="20"/>
                      <w:szCs w:val="20"/>
                    </w:rPr>
                  </w:pPr>
                </w:p>
              </w:tc>
              <w:tc>
                <w:tcPr>
                  <w:tcW w:w="783" w:type="dxa"/>
                  <w:vMerge/>
                  <w:tcBorders>
                    <w:left w:val="single" w:sz="4" w:space="0" w:color="auto"/>
                    <w:right w:val="single" w:sz="4" w:space="0" w:color="auto"/>
                  </w:tcBorders>
                  <w:vAlign w:val="center"/>
                </w:tcPr>
                <w:p w:rsidR="00BE5648" w:rsidRPr="0054747B" w:rsidRDefault="00BE5648" w:rsidP="00826DAF">
                  <w:pPr>
                    <w:widowControl/>
                    <w:jc w:val="center"/>
                    <w:rPr>
                      <w:b/>
                      <w:color w:val="000000"/>
                      <w:kern w:val="0"/>
                      <w:sz w:val="20"/>
                    </w:rPr>
                  </w:pPr>
                </w:p>
              </w:tc>
            </w:tr>
            <w:tr w:rsidR="00BE5648" w:rsidRPr="0054747B" w:rsidTr="00826DAF">
              <w:trPr>
                <w:trHeight w:val="454"/>
                <w:jc w:val="center"/>
              </w:trPr>
              <w:tc>
                <w:tcPr>
                  <w:tcW w:w="809" w:type="dxa"/>
                  <w:vMerge/>
                  <w:tcBorders>
                    <w:left w:val="single" w:sz="4" w:space="0" w:color="auto"/>
                    <w:bottom w:val="double" w:sz="4" w:space="0" w:color="auto"/>
                    <w:right w:val="single" w:sz="4" w:space="0" w:color="auto"/>
                  </w:tcBorders>
                  <w:shd w:val="clear" w:color="auto" w:fill="auto"/>
                  <w:vAlign w:val="center"/>
                </w:tcPr>
                <w:p w:rsidR="00BE5648" w:rsidRPr="0054747B" w:rsidRDefault="00BE5648" w:rsidP="00826DAF">
                  <w:pPr>
                    <w:widowControl/>
                    <w:jc w:val="left"/>
                    <w:rPr>
                      <w:color w:val="000000"/>
                      <w:kern w:val="0"/>
                      <w:sz w:val="20"/>
                    </w:rPr>
                  </w:pPr>
                </w:p>
              </w:tc>
              <w:tc>
                <w:tcPr>
                  <w:tcW w:w="4303" w:type="dxa"/>
                  <w:tcBorders>
                    <w:top w:val="nil"/>
                    <w:left w:val="nil"/>
                    <w:bottom w:val="double" w:sz="4" w:space="0" w:color="auto"/>
                    <w:right w:val="single" w:sz="4" w:space="0" w:color="auto"/>
                  </w:tcBorders>
                  <w:shd w:val="clear" w:color="auto" w:fill="FFFF00"/>
                  <w:vAlign w:val="center"/>
                </w:tcPr>
                <w:p w:rsidR="00BE5648" w:rsidRPr="00C0713D" w:rsidRDefault="00BE5648" w:rsidP="00826DAF">
                  <w:pPr>
                    <w:widowControl/>
                    <w:jc w:val="left"/>
                    <w:rPr>
                      <w:b/>
                      <w:color w:val="000000"/>
                      <w:kern w:val="0"/>
                      <w:sz w:val="20"/>
                    </w:rPr>
                  </w:pPr>
                  <w:r w:rsidRPr="00C0713D">
                    <w:rPr>
                      <w:rFonts w:hAnsi="宋体" w:hint="eastAsia"/>
                      <w:b/>
                      <w:color w:val="000000"/>
                      <w:kern w:val="0"/>
                      <w:sz w:val="20"/>
                    </w:rPr>
                    <w:t>专业选修课最低修读</w:t>
                  </w:r>
                </w:p>
              </w:tc>
              <w:tc>
                <w:tcPr>
                  <w:tcW w:w="798" w:type="dxa"/>
                  <w:tcBorders>
                    <w:top w:val="nil"/>
                    <w:left w:val="nil"/>
                    <w:bottom w:val="double" w:sz="4" w:space="0" w:color="auto"/>
                    <w:right w:val="single" w:sz="4" w:space="0" w:color="auto"/>
                  </w:tcBorders>
                  <w:shd w:val="clear" w:color="auto" w:fill="FFFF00"/>
                  <w:vAlign w:val="center"/>
                </w:tcPr>
                <w:p w:rsidR="00BE5648" w:rsidRPr="0054747B" w:rsidRDefault="00BE5648" w:rsidP="00826DAF">
                  <w:pPr>
                    <w:widowControl/>
                    <w:jc w:val="center"/>
                    <w:rPr>
                      <w:b/>
                      <w:color w:val="000000"/>
                      <w:kern w:val="0"/>
                      <w:sz w:val="20"/>
                    </w:rPr>
                  </w:pPr>
                  <w:r>
                    <w:rPr>
                      <w:rFonts w:hint="eastAsia"/>
                      <w:b/>
                      <w:color w:val="000000"/>
                      <w:kern w:val="0"/>
                      <w:sz w:val="20"/>
                    </w:rPr>
                    <w:t>10</w:t>
                  </w:r>
                </w:p>
              </w:tc>
              <w:tc>
                <w:tcPr>
                  <w:tcW w:w="798" w:type="dxa"/>
                  <w:tcBorders>
                    <w:top w:val="nil"/>
                    <w:left w:val="nil"/>
                    <w:bottom w:val="double" w:sz="4" w:space="0" w:color="auto"/>
                    <w:right w:val="single" w:sz="4" w:space="0" w:color="auto"/>
                  </w:tcBorders>
                  <w:shd w:val="clear" w:color="auto" w:fill="FFFF00"/>
                  <w:vAlign w:val="center"/>
                </w:tcPr>
                <w:p w:rsidR="00BE5648" w:rsidRPr="0054747B" w:rsidRDefault="00BE5648" w:rsidP="00826DAF">
                  <w:pPr>
                    <w:widowControl/>
                    <w:jc w:val="center"/>
                    <w:rPr>
                      <w:b/>
                      <w:color w:val="000000"/>
                      <w:kern w:val="0"/>
                      <w:sz w:val="20"/>
                    </w:rPr>
                  </w:pPr>
                  <w:r>
                    <w:rPr>
                      <w:rFonts w:hint="eastAsia"/>
                      <w:b/>
                      <w:color w:val="000000"/>
                      <w:kern w:val="0"/>
                      <w:sz w:val="20"/>
                    </w:rPr>
                    <w:t>160</w:t>
                  </w:r>
                </w:p>
              </w:tc>
              <w:tc>
                <w:tcPr>
                  <w:tcW w:w="1010" w:type="dxa"/>
                  <w:tcBorders>
                    <w:top w:val="nil"/>
                    <w:left w:val="nil"/>
                    <w:bottom w:val="double" w:sz="4" w:space="0" w:color="auto"/>
                    <w:right w:val="single" w:sz="4" w:space="0" w:color="auto"/>
                  </w:tcBorders>
                  <w:shd w:val="clear" w:color="auto" w:fill="FFFF00"/>
                  <w:vAlign w:val="center"/>
                </w:tcPr>
                <w:p w:rsidR="00BE5648" w:rsidRPr="0054747B" w:rsidRDefault="00BE5648" w:rsidP="00826DAF">
                  <w:pPr>
                    <w:widowControl/>
                    <w:jc w:val="center"/>
                    <w:rPr>
                      <w:color w:val="000000"/>
                      <w:kern w:val="0"/>
                      <w:sz w:val="20"/>
                    </w:rPr>
                  </w:pPr>
                  <w:r w:rsidRPr="0054747B">
                    <w:rPr>
                      <w:color w:val="000000"/>
                      <w:kern w:val="0"/>
                      <w:sz w:val="20"/>
                    </w:rPr>
                    <w:t xml:space="preserve">　</w:t>
                  </w:r>
                </w:p>
              </w:tc>
              <w:tc>
                <w:tcPr>
                  <w:tcW w:w="783" w:type="dxa"/>
                  <w:tcBorders>
                    <w:top w:val="single" w:sz="4" w:space="0" w:color="auto"/>
                    <w:left w:val="nil"/>
                    <w:bottom w:val="double" w:sz="4" w:space="0" w:color="auto"/>
                    <w:right w:val="single" w:sz="4" w:space="0" w:color="auto"/>
                  </w:tcBorders>
                  <w:shd w:val="clear" w:color="auto" w:fill="FFFF00"/>
                  <w:vAlign w:val="center"/>
                </w:tcPr>
                <w:p w:rsidR="00BE5648" w:rsidRPr="0054747B" w:rsidRDefault="00BE5648" w:rsidP="00826DAF">
                  <w:pPr>
                    <w:widowControl/>
                    <w:jc w:val="center"/>
                    <w:rPr>
                      <w:color w:val="000000"/>
                      <w:kern w:val="0"/>
                      <w:sz w:val="20"/>
                    </w:rPr>
                  </w:pPr>
                  <w:r w:rsidRPr="0054747B">
                    <w:rPr>
                      <w:rFonts w:hAnsi="宋体"/>
                      <w:color w:val="000000"/>
                      <w:kern w:val="0"/>
                      <w:sz w:val="20"/>
                    </w:rPr>
                    <w:t xml:space="preserve">　</w:t>
                  </w:r>
                </w:p>
              </w:tc>
            </w:tr>
          </w:tbl>
          <w:p w:rsidR="001F153B" w:rsidRPr="0054747B" w:rsidRDefault="001F153B" w:rsidP="001F153B">
            <w:pPr>
              <w:spacing w:line="360" w:lineRule="auto"/>
              <w:rPr>
                <w:rFonts w:eastAsia="仿宋_GB2312"/>
                <w:sz w:val="24"/>
              </w:rPr>
            </w:pPr>
          </w:p>
          <w:tbl>
            <w:tblPr>
              <w:tblW w:w="8605" w:type="dxa"/>
              <w:jc w:val="center"/>
              <w:tblLayout w:type="fixed"/>
              <w:tblLook w:val="0000"/>
            </w:tblPr>
            <w:tblGrid>
              <w:gridCol w:w="946"/>
              <w:gridCol w:w="4257"/>
              <w:gridCol w:w="1134"/>
              <w:gridCol w:w="993"/>
              <w:gridCol w:w="1275"/>
            </w:tblGrid>
            <w:tr w:rsidR="001F153B" w:rsidRPr="0054747B" w:rsidTr="00826DAF">
              <w:trPr>
                <w:trHeight w:val="401"/>
                <w:jc w:val="center"/>
              </w:trPr>
              <w:tc>
                <w:tcPr>
                  <w:tcW w:w="8605" w:type="dxa"/>
                  <w:gridSpan w:val="5"/>
                  <w:tcBorders>
                    <w:top w:val="nil"/>
                    <w:left w:val="nil"/>
                    <w:bottom w:val="double" w:sz="4" w:space="0" w:color="auto"/>
                    <w:right w:val="nil"/>
                  </w:tcBorders>
                  <w:vAlign w:val="center"/>
                </w:tcPr>
                <w:p w:rsidR="001F153B" w:rsidRPr="0054747B" w:rsidRDefault="00BE5648" w:rsidP="00826DAF">
                  <w:pPr>
                    <w:widowControl/>
                    <w:jc w:val="center"/>
                    <w:rPr>
                      <w:b/>
                      <w:bCs/>
                      <w:kern w:val="0"/>
                      <w:szCs w:val="21"/>
                    </w:rPr>
                  </w:pPr>
                  <w:r>
                    <w:rPr>
                      <w:rFonts w:hAnsi="宋体" w:hint="eastAsia"/>
                      <w:b/>
                      <w:bCs/>
                      <w:kern w:val="0"/>
                      <w:szCs w:val="21"/>
                    </w:rPr>
                    <w:t>数字媒体艺术</w:t>
                  </w:r>
                  <w:r w:rsidR="001F153B" w:rsidRPr="0054747B">
                    <w:rPr>
                      <w:rFonts w:hAnsi="宋体"/>
                      <w:b/>
                      <w:bCs/>
                      <w:kern w:val="0"/>
                      <w:szCs w:val="21"/>
                    </w:rPr>
                    <w:t>专业实践教学环节安排</w:t>
                  </w:r>
                </w:p>
              </w:tc>
            </w:tr>
            <w:tr w:rsidR="001F153B" w:rsidRPr="0054747B" w:rsidTr="00826DAF">
              <w:trPr>
                <w:trHeight w:val="295"/>
                <w:jc w:val="center"/>
              </w:trPr>
              <w:tc>
                <w:tcPr>
                  <w:tcW w:w="946" w:type="dxa"/>
                  <w:tcBorders>
                    <w:top w:val="double" w:sz="4" w:space="0" w:color="auto"/>
                    <w:left w:val="single" w:sz="4" w:space="0" w:color="auto"/>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rFonts w:hAnsi="宋体"/>
                      <w:b/>
                      <w:kern w:val="0"/>
                      <w:sz w:val="20"/>
                    </w:rPr>
                    <w:t>序号</w:t>
                  </w:r>
                </w:p>
              </w:tc>
              <w:tc>
                <w:tcPr>
                  <w:tcW w:w="4257"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rFonts w:hAnsi="宋体"/>
                      <w:b/>
                      <w:kern w:val="0"/>
                      <w:sz w:val="20"/>
                    </w:rPr>
                    <w:t>课程名称</w:t>
                  </w:r>
                </w:p>
              </w:tc>
              <w:tc>
                <w:tcPr>
                  <w:tcW w:w="1134"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rFonts w:hAnsi="宋体"/>
                      <w:b/>
                      <w:kern w:val="0"/>
                      <w:sz w:val="20"/>
                    </w:rPr>
                    <w:t>学分</w:t>
                  </w:r>
                </w:p>
              </w:tc>
              <w:tc>
                <w:tcPr>
                  <w:tcW w:w="993"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rFonts w:hAnsi="宋体"/>
                      <w:b/>
                      <w:kern w:val="0"/>
                      <w:sz w:val="20"/>
                    </w:rPr>
                    <w:t>周数</w:t>
                  </w:r>
                </w:p>
              </w:tc>
              <w:tc>
                <w:tcPr>
                  <w:tcW w:w="1275" w:type="dxa"/>
                  <w:tcBorders>
                    <w:top w:val="double" w:sz="4" w:space="0" w:color="auto"/>
                    <w:left w:val="nil"/>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rFonts w:hAnsi="宋体"/>
                      <w:b/>
                      <w:kern w:val="0"/>
                      <w:sz w:val="20"/>
                    </w:rPr>
                    <w:t>安排学期</w:t>
                  </w:r>
                </w:p>
              </w:tc>
            </w:tr>
            <w:tr w:rsidR="001F153B"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b/>
                      <w:kern w:val="0"/>
                      <w:sz w:val="20"/>
                    </w:rPr>
                    <w:t>1</w:t>
                  </w:r>
                </w:p>
              </w:tc>
              <w:tc>
                <w:tcPr>
                  <w:tcW w:w="4257" w:type="dxa"/>
                  <w:tcBorders>
                    <w:top w:val="nil"/>
                    <w:left w:val="nil"/>
                    <w:bottom w:val="single" w:sz="4" w:space="0" w:color="auto"/>
                    <w:right w:val="nil"/>
                  </w:tcBorders>
                  <w:vAlign w:val="center"/>
                </w:tcPr>
                <w:p w:rsidR="001F153B" w:rsidRDefault="001F153B" w:rsidP="00826DAF">
                  <w:pPr>
                    <w:widowControl/>
                    <w:jc w:val="left"/>
                    <w:rPr>
                      <w:rFonts w:hAnsi="宋体"/>
                      <w:color w:val="000000"/>
                      <w:kern w:val="0"/>
                      <w:sz w:val="20"/>
                    </w:rPr>
                  </w:pPr>
                  <w:r w:rsidRPr="0054747B">
                    <w:rPr>
                      <w:rFonts w:hAnsi="宋体"/>
                      <w:color w:val="000000"/>
                      <w:kern w:val="0"/>
                      <w:sz w:val="20"/>
                    </w:rPr>
                    <w:t>思想政治课社会实践</w:t>
                  </w:r>
                </w:p>
                <w:p w:rsidR="001F153B" w:rsidRPr="0054747B" w:rsidRDefault="001F153B" w:rsidP="00826DAF">
                  <w:pPr>
                    <w:widowControl/>
                    <w:jc w:val="left"/>
                    <w:rPr>
                      <w:color w:val="000000"/>
                      <w:kern w:val="0"/>
                      <w:sz w:val="20"/>
                    </w:rPr>
                  </w:pPr>
                  <w:r w:rsidRPr="005D5434">
                    <w:rPr>
                      <w:color w:val="000000"/>
                      <w:kern w:val="0"/>
                      <w:sz w:val="20"/>
                    </w:rPr>
                    <w:t>Social practice of Ideological and political lesson</w:t>
                  </w:r>
                </w:p>
              </w:tc>
              <w:tc>
                <w:tcPr>
                  <w:tcW w:w="1134" w:type="dxa"/>
                  <w:tcBorders>
                    <w:top w:val="nil"/>
                    <w:left w:val="single" w:sz="4" w:space="0" w:color="auto"/>
                    <w:bottom w:val="single" w:sz="4" w:space="0" w:color="auto"/>
                    <w:right w:val="single" w:sz="4" w:space="0" w:color="auto"/>
                  </w:tcBorders>
                  <w:vAlign w:val="center"/>
                </w:tcPr>
                <w:p w:rsidR="001F153B" w:rsidRPr="0054747B" w:rsidRDefault="006377E9" w:rsidP="00826DAF">
                  <w:pPr>
                    <w:widowControl/>
                    <w:jc w:val="center"/>
                    <w:rPr>
                      <w:kern w:val="0"/>
                      <w:sz w:val="20"/>
                    </w:rPr>
                  </w:pPr>
                  <w:r>
                    <w:rPr>
                      <w:rFonts w:hint="eastAsia"/>
                      <w:kern w:val="0"/>
                      <w:sz w:val="20"/>
                    </w:rPr>
                    <w:t>3</w:t>
                  </w:r>
                </w:p>
              </w:tc>
              <w:tc>
                <w:tcPr>
                  <w:tcW w:w="993"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kern w:val="0"/>
                      <w:sz w:val="20"/>
                    </w:rPr>
                  </w:pPr>
                  <w:r w:rsidRPr="0054747B">
                    <w:rPr>
                      <w:kern w:val="0"/>
                      <w:sz w:val="20"/>
                    </w:rPr>
                    <w:t>2</w:t>
                  </w:r>
                </w:p>
              </w:tc>
              <w:tc>
                <w:tcPr>
                  <w:tcW w:w="1275"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p>
              </w:tc>
            </w:tr>
            <w:tr w:rsidR="001F153B"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b/>
                      <w:kern w:val="0"/>
                      <w:sz w:val="20"/>
                    </w:rPr>
                    <w:t>2</w:t>
                  </w:r>
                </w:p>
              </w:tc>
              <w:tc>
                <w:tcPr>
                  <w:tcW w:w="4257" w:type="dxa"/>
                  <w:tcBorders>
                    <w:top w:val="nil"/>
                    <w:left w:val="nil"/>
                    <w:bottom w:val="single" w:sz="4" w:space="0" w:color="auto"/>
                    <w:right w:val="nil"/>
                  </w:tcBorders>
                  <w:vAlign w:val="center"/>
                </w:tcPr>
                <w:p w:rsidR="001F153B" w:rsidRDefault="001F153B" w:rsidP="00826DAF">
                  <w:pPr>
                    <w:widowControl/>
                    <w:jc w:val="left"/>
                    <w:rPr>
                      <w:rFonts w:hAnsi="宋体"/>
                      <w:kern w:val="0"/>
                      <w:sz w:val="20"/>
                    </w:rPr>
                  </w:pPr>
                  <w:r w:rsidRPr="0054747B">
                    <w:rPr>
                      <w:rFonts w:hAnsi="宋体"/>
                      <w:kern w:val="0"/>
                      <w:sz w:val="20"/>
                    </w:rPr>
                    <w:t>体质健康训练</w:t>
                  </w:r>
                </w:p>
                <w:p w:rsidR="001F153B" w:rsidRPr="0054747B" w:rsidRDefault="001F153B" w:rsidP="00826DAF">
                  <w:pPr>
                    <w:widowControl/>
                    <w:jc w:val="left"/>
                    <w:rPr>
                      <w:kern w:val="0"/>
                      <w:sz w:val="20"/>
                    </w:rPr>
                  </w:pPr>
                  <w:r w:rsidRPr="005D5434">
                    <w:rPr>
                      <w:kern w:val="0"/>
                      <w:sz w:val="20"/>
                    </w:rPr>
                    <w:t>Physical Fitness Training</w:t>
                  </w:r>
                </w:p>
              </w:tc>
              <w:tc>
                <w:tcPr>
                  <w:tcW w:w="1134"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kern w:val="0"/>
                      <w:sz w:val="20"/>
                    </w:rPr>
                  </w:pPr>
                  <w:r w:rsidRPr="0054747B">
                    <w:rPr>
                      <w:kern w:val="0"/>
                      <w:sz w:val="20"/>
                    </w:rPr>
                    <w:t>0.5</w:t>
                  </w:r>
                </w:p>
              </w:tc>
              <w:tc>
                <w:tcPr>
                  <w:tcW w:w="993"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kern w:val="0"/>
                      <w:sz w:val="20"/>
                    </w:rPr>
                  </w:pPr>
                  <w:r w:rsidRPr="0054747B">
                    <w:rPr>
                      <w:kern w:val="0"/>
                      <w:sz w:val="20"/>
                    </w:rPr>
                    <w:t>1</w:t>
                  </w:r>
                </w:p>
              </w:tc>
              <w:tc>
                <w:tcPr>
                  <w:tcW w:w="1275" w:type="dxa"/>
                  <w:tcBorders>
                    <w:top w:val="nil"/>
                    <w:left w:val="nil"/>
                    <w:bottom w:val="single" w:sz="4" w:space="0" w:color="auto"/>
                    <w:right w:val="single" w:sz="4" w:space="0" w:color="auto"/>
                  </w:tcBorders>
                  <w:vAlign w:val="center"/>
                </w:tcPr>
                <w:p w:rsidR="001F153B" w:rsidRPr="0054747B" w:rsidRDefault="001F153B" w:rsidP="006377E9">
                  <w:pPr>
                    <w:widowControl/>
                    <w:jc w:val="center"/>
                    <w:rPr>
                      <w:color w:val="000000"/>
                      <w:kern w:val="0"/>
                      <w:sz w:val="20"/>
                    </w:rPr>
                  </w:pPr>
                  <w:r w:rsidRPr="0054747B">
                    <w:rPr>
                      <w:color w:val="000000"/>
                      <w:kern w:val="0"/>
                      <w:sz w:val="20"/>
                    </w:rPr>
                    <w:t>5</w:t>
                  </w:r>
                  <w:r w:rsidR="006377E9">
                    <w:rPr>
                      <w:rFonts w:hint="eastAsia"/>
                      <w:color w:val="000000"/>
                      <w:kern w:val="0"/>
                      <w:sz w:val="20"/>
                    </w:rPr>
                    <w:t>、</w:t>
                  </w:r>
                  <w:r w:rsidRPr="0054747B">
                    <w:rPr>
                      <w:color w:val="000000"/>
                      <w:kern w:val="0"/>
                      <w:sz w:val="20"/>
                    </w:rPr>
                    <w:t>7</w:t>
                  </w:r>
                </w:p>
              </w:tc>
            </w:tr>
            <w:tr w:rsidR="001F153B"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b/>
                      <w:kern w:val="0"/>
                      <w:sz w:val="20"/>
                    </w:rPr>
                  </w:pPr>
                  <w:r w:rsidRPr="0054747B">
                    <w:rPr>
                      <w:b/>
                      <w:kern w:val="0"/>
                      <w:sz w:val="20"/>
                    </w:rPr>
                    <w:t>3</w:t>
                  </w:r>
                </w:p>
              </w:tc>
              <w:tc>
                <w:tcPr>
                  <w:tcW w:w="4257" w:type="dxa"/>
                  <w:tcBorders>
                    <w:top w:val="nil"/>
                    <w:left w:val="nil"/>
                    <w:bottom w:val="single" w:sz="4" w:space="0" w:color="auto"/>
                    <w:right w:val="nil"/>
                  </w:tcBorders>
                  <w:vAlign w:val="center"/>
                </w:tcPr>
                <w:p w:rsidR="001F153B" w:rsidRDefault="001F153B" w:rsidP="00826DAF">
                  <w:pPr>
                    <w:widowControl/>
                    <w:jc w:val="left"/>
                    <w:rPr>
                      <w:rFonts w:hAnsi="宋体"/>
                      <w:color w:val="000000"/>
                      <w:kern w:val="0"/>
                      <w:sz w:val="20"/>
                    </w:rPr>
                  </w:pPr>
                  <w:r w:rsidRPr="0054747B">
                    <w:rPr>
                      <w:rFonts w:hAnsi="宋体"/>
                      <w:color w:val="000000"/>
                      <w:kern w:val="0"/>
                      <w:sz w:val="20"/>
                    </w:rPr>
                    <w:t>军事技能</w:t>
                  </w:r>
                </w:p>
                <w:p w:rsidR="001F153B" w:rsidRPr="0054747B" w:rsidRDefault="001F153B" w:rsidP="00826DAF">
                  <w:pPr>
                    <w:widowControl/>
                    <w:jc w:val="left"/>
                    <w:rPr>
                      <w:color w:val="000000"/>
                      <w:kern w:val="0"/>
                      <w:sz w:val="20"/>
                    </w:rPr>
                  </w:pPr>
                  <w:r w:rsidRPr="005D5434">
                    <w:rPr>
                      <w:color w:val="000000"/>
                      <w:kern w:val="0"/>
                      <w:sz w:val="20"/>
                    </w:rPr>
                    <w:t>Military Skills</w:t>
                  </w:r>
                </w:p>
              </w:tc>
              <w:tc>
                <w:tcPr>
                  <w:tcW w:w="1134"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1.5</w:t>
                  </w:r>
                </w:p>
              </w:tc>
              <w:tc>
                <w:tcPr>
                  <w:tcW w:w="993"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kern w:val="0"/>
                      <w:sz w:val="20"/>
                    </w:rPr>
                  </w:pPr>
                  <w:r w:rsidRPr="0054747B">
                    <w:rPr>
                      <w:kern w:val="0"/>
                      <w:sz w:val="20"/>
                    </w:rPr>
                    <w:t>2</w:t>
                  </w:r>
                </w:p>
              </w:tc>
              <w:tc>
                <w:tcPr>
                  <w:tcW w:w="1275"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1</w:t>
                  </w:r>
                  <w:r w:rsidRPr="0054747B">
                    <w:rPr>
                      <w:rFonts w:hAnsi="宋体"/>
                      <w:color w:val="000000"/>
                      <w:kern w:val="0"/>
                      <w:sz w:val="20"/>
                    </w:rPr>
                    <w:t>短</w:t>
                  </w:r>
                </w:p>
              </w:tc>
            </w:tr>
            <w:tr w:rsidR="006377E9"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6377E9" w:rsidRPr="0054747B" w:rsidRDefault="006377E9" w:rsidP="00826DAF">
                  <w:pPr>
                    <w:widowControl/>
                    <w:jc w:val="center"/>
                    <w:rPr>
                      <w:b/>
                      <w:kern w:val="0"/>
                      <w:sz w:val="20"/>
                    </w:rPr>
                  </w:pPr>
                  <w:r w:rsidRPr="0054747B">
                    <w:rPr>
                      <w:b/>
                      <w:kern w:val="0"/>
                      <w:sz w:val="20"/>
                    </w:rPr>
                    <w:t>4</w:t>
                  </w:r>
                </w:p>
              </w:tc>
              <w:tc>
                <w:tcPr>
                  <w:tcW w:w="4257" w:type="dxa"/>
                  <w:tcBorders>
                    <w:top w:val="nil"/>
                    <w:left w:val="nil"/>
                    <w:bottom w:val="single" w:sz="4" w:space="0" w:color="auto"/>
                    <w:right w:val="nil"/>
                  </w:tcBorders>
                  <w:vAlign w:val="center"/>
                </w:tcPr>
                <w:p w:rsidR="006377E9" w:rsidRPr="0054747B" w:rsidRDefault="006377E9" w:rsidP="007C611B">
                  <w:pPr>
                    <w:widowControl/>
                    <w:jc w:val="left"/>
                    <w:rPr>
                      <w:color w:val="000000"/>
                      <w:kern w:val="0"/>
                      <w:sz w:val="20"/>
                    </w:rPr>
                  </w:pPr>
                  <w:r>
                    <w:rPr>
                      <w:rFonts w:ascii="宋体" w:hAnsi="宋体" w:hint="eastAsia"/>
                      <w:kern w:val="0"/>
                      <w:sz w:val="20"/>
                      <w:szCs w:val="20"/>
                    </w:rPr>
                    <w:t>数字媒体艺术发展现状调查</w:t>
                  </w:r>
                  <w:r>
                    <w:rPr>
                      <w:rFonts w:ascii="宋体" w:hAnsi="宋体" w:hint="eastAsia"/>
                      <w:kern w:val="0"/>
                      <w:sz w:val="20"/>
                      <w:szCs w:val="20"/>
                    </w:rPr>
                    <w:br/>
                  </w:r>
                  <w:r>
                    <w:rPr>
                      <w:kern w:val="0"/>
                      <w:sz w:val="20"/>
                      <w:szCs w:val="20"/>
                    </w:rPr>
                    <w:t>Research of  the Development Status of Digital Media Art</w:t>
                  </w:r>
                </w:p>
              </w:tc>
              <w:tc>
                <w:tcPr>
                  <w:tcW w:w="1134" w:type="dxa"/>
                  <w:tcBorders>
                    <w:top w:val="nil"/>
                    <w:left w:val="single" w:sz="4" w:space="0" w:color="auto"/>
                    <w:bottom w:val="single" w:sz="4" w:space="0" w:color="auto"/>
                    <w:right w:val="single" w:sz="4" w:space="0" w:color="auto"/>
                  </w:tcBorders>
                  <w:vAlign w:val="center"/>
                </w:tcPr>
                <w:p w:rsidR="006377E9" w:rsidRPr="0054747B" w:rsidRDefault="006377E9" w:rsidP="007C611B">
                  <w:pPr>
                    <w:widowControl/>
                    <w:jc w:val="center"/>
                    <w:rPr>
                      <w:color w:val="000000"/>
                      <w:kern w:val="0"/>
                      <w:sz w:val="20"/>
                    </w:rPr>
                  </w:pPr>
                  <w:r w:rsidRPr="0054747B">
                    <w:rPr>
                      <w:color w:val="000000"/>
                      <w:kern w:val="0"/>
                      <w:sz w:val="20"/>
                    </w:rPr>
                    <w:t>2</w:t>
                  </w:r>
                </w:p>
              </w:tc>
              <w:tc>
                <w:tcPr>
                  <w:tcW w:w="993" w:type="dxa"/>
                  <w:tcBorders>
                    <w:top w:val="nil"/>
                    <w:left w:val="nil"/>
                    <w:bottom w:val="single" w:sz="4" w:space="0" w:color="auto"/>
                    <w:right w:val="single" w:sz="4" w:space="0" w:color="auto"/>
                  </w:tcBorders>
                  <w:vAlign w:val="center"/>
                </w:tcPr>
                <w:p w:rsidR="006377E9" w:rsidRPr="0054747B" w:rsidRDefault="006377E9" w:rsidP="007C611B">
                  <w:pPr>
                    <w:widowControl/>
                    <w:jc w:val="center"/>
                    <w:rPr>
                      <w:color w:val="000000"/>
                      <w:kern w:val="0"/>
                      <w:sz w:val="20"/>
                    </w:rPr>
                  </w:pPr>
                  <w:r w:rsidRPr="0054747B">
                    <w:rPr>
                      <w:color w:val="000000"/>
                      <w:kern w:val="0"/>
                      <w:sz w:val="20"/>
                    </w:rPr>
                    <w:t>2</w:t>
                  </w:r>
                </w:p>
              </w:tc>
              <w:tc>
                <w:tcPr>
                  <w:tcW w:w="1275" w:type="dxa"/>
                  <w:tcBorders>
                    <w:top w:val="nil"/>
                    <w:left w:val="nil"/>
                    <w:bottom w:val="single" w:sz="4" w:space="0" w:color="auto"/>
                    <w:right w:val="single" w:sz="4" w:space="0" w:color="auto"/>
                  </w:tcBorders>
                  <w:vAlign w:val="center"/>
                </w:tcPr>
                <w:p w:rsidR="006377E9" w:rsidRPr="0054747B" w:rsidRDefault="006377E9" w:rsidP="007C611B">
                  <w:pPr>
                    <w:widowControl/>
                    <w:jc w:val="center"/>
                    <w:rPr>
                      <w:color w:val="000000"/>
                      <w:kern w:val="0"/>
                      <w:sz w:val="20"/>
                    </w:rPr>
                  </w:pPr>
                  <w:r w:rsidRPr="0054747B">
                    <w:rPr>
                      <w:color w:val="000000"/>
                      <w:kern w:val="0"/>
                      <w:sz w:val="20"/>
                    </w:rPr>
                    <w:t>2</w:t>
                  </w:r>
                  <w:r w:rsidRPr="0054747B">
                    <w:rPr>
                      <w:rFonts w:hAnsi="宋体"/>
                      <w:color w:val="000000"/>
                      <w:kern w:val="0"/>
                      <w:sz w:val="20"/>
                    </w:rPr>
                    <w:t>短</w:t>
                  </w:r>
                </w:p>
              </w:tc>
            </w:tr>
            <w:tr w:rsidR="001F153B"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b/>
                      <w:color w:val="000000"/>
                      <w:kern w:val="0"/>
                      <w:sz w:val="20"/>
                    </w:rPr>
                  </w:pPr>
                  <w:r w:rsidRPr="0054747B">
                    <w:rPr>
                      <w:b/>
                      <w:color w:val="000000"/>
                      <w:kern w:val="0"/>
                      <w:sz w:val="20"/>
                    </w:rPr>
                    <w:t>5</w:t>
                  </w:r>
                </w:p>
              </w:tc>
              <w:tc>
                <w:tcPr>
                  <w:tcW w:w="4257" w:type="dxa"/>
                  <w:tcBorders>
                    <w:top w:val="nil"/>
                    <w:left w:val="nil"/>
                    <w:bottom w:val="single" w:sz="4" w:space="0" w:color="auto"/>
                    <w:right w:val="nil"/>
                  </w:tcBorders>
                  <w:vAlign w:val="center"/>
                </w:tcPr>
                <w:p w:rsidR="001F153B" w:rsidRPr="0054747B" w:rsidRDefault="006377E9" w:rsidP="00826DAF">
                  <w:pPr>
                    <w:widowControl/>
                    <w:jc w:val="left"/>
                    <w:rPr>
                      <w:color w:val="000000"/>
                      <w:kern w:val="0"/>
                      <w:sz w:val="20"/>
                    </w:rPr>
                  </w:pPr>
                  <w:r>
                    <w:rPr>
                      <w:rFonts w:ascii="宋体" w:hAnsi="宋体" w:hint="eastAsia"/>
                      <w:kern w:val="0"/>
                      <w:sz w:val="20"/>
                      <w:szCs w:val="20"/>
                    </w:rPr>
                    <w:t>数字艺术创新创业实践</w:t>
                  </w:r>
                  <w:r>
                    <w:rPr>
                      <w:kern w:val="0"/>
                      <w:sz w:val="20"/>
                      <w:szCs w:val="20"/>
                    </w:rPr>
                    <w:t>II</w:t>
                  </w:r>
                  <w:r>
                    <w:rPr>
                      <w:kern w:val="0"/>
                      <w:sz w:val="20"/>
                      <w:szCs w:val="20"/>
                    </w:rPr>
                    <w:br/>
                    <w:t>Innovative Entrepreneurial Practice of Digital Art II</w:t>
                  </w:r>
                </w:p>
              </w:tc>
              <w:tc>
                <w:tcPr>
                  <w:tcW w:w="1134" w:type="dxa"/>
                  <w:tcBorders>
                    <w:top w:val="nil"/>
                    <w:left w:val="single" w:sz="4" w:space="0" w:color="auto"/>
                    <w:bottom w:val="single" w:sz="4" w:space="0" w:color="auto"/>
                    <w:right w:val="single" w:sz="4" w:space="0" w:color="auto"/>
                  </w:tcBorders>
                  <w:vAlign w:val="center"/>
                </w:tcPr>
                <w:p w:rsidR="001F153B" w:rsidRPr="0054747B" w:rsidRDefault="006377E9" w:rsidP="00826DAF">
                  <w:pPr>
                    <w:widowControl/>
                    <w:jc w:val="center"/>
                    <w:rPr>
                      <w:color w:val="000000"/>
                      <w:kern w:val="0"/>
                      <w:sz w:val="20"/>
                    </w:rPr>
                  </w:pPr>
                  <w:r>
                    <w:rPr>
                      <w:rFonts w:hint="eastAsia"/>
                      <w:color w:val="000000"/>
                      <w:kern w:val="0"/>
                      <w:sz w:val="20"/>
                    </w:rPr>
                    <w:t>5</w:t>
                  </w:r>
                </w:p>
              </w:tc>
              <w:tc>
                <w:tcPr>
                  <w:tcW w:w="993" w:type="dxa"/>
                  <w:tcBorders>
                    <w:top w:val="nil"/>
                    <w:left w:val="nil"/>
                    <w:bottom w:val="single" w:sz="4" w:space="0" w:color="auto"/>
                    <w:right w:val="single" w:sz="4" w:space="0" w:color="auto"/>
                  </w:tcBorders>
                  <w:vAlign w:val="center"/>
                </w:tcPr>
                <w:p w:rsidR="001F153B" w:rsidRPr="0054747B" w:rsidRDefault="006377E9" w:rsidP="00826DAF">
                  <w:pPr>
                    <w:widowControl/>
                    <w:jc w:val="center"/>
                    <w:rPr>
                      <w:color w:val="000000"/>
                      <w:kern w:val="0"/>
                      <w:sz w:val="20"/>
                    </w:rPr>
                  </w:pPr>
                  <w:r>
                    <w:rPr>
                      <w:rFonts w:hint="eastAsia"/>
                      <w:color w:val="000000"/>
                      <w:kern w:val="0"/>
                      <w:sz w:val="20"/>
                    </w:rPr>
                    <w:t>16</w:t>
                  </w:r>
                </w:p>
              </w:tc>
              <w:tc>
                <w:tcPr>
                  <w:tcW w:w="1275" w:type="dxa"/>
                  <w:tcBorders>
                    <w:top w:val="nil"/>
                    <w:left w:val="nil"/>
                    <w:bottom w:val="single" w:sz="4" w:space="0" w:color="auto"/>
                    <w:right w:val="single" w:sz="4" w:space="0" w:color="auto"/>
                  </w:tcBorders>
                  <w:vAlign w:val="center"/>
                </w:tcPr>
                <w:p w:rsidR="001F153B" w:rsidRPr="0054747B" w:rsidRDefault="006377E9" w:rsidP="00826DAF">
                  <w:pPr>
                    <w:widowControl/>
                    <w:jc w:val="center"/>
                    <w:rPr>
                      <w:color w:val="000000"/>
                      <w:kern w:val="0"/>
                      <w:sz w:val="20"/>
                    </w:rPr>
                  </w:pPr>
                  <w:r>
                    <w:rPr>
                      <w:rFonts w:hint="eastAsia"/>
                      <w:color w:val="000000"/>
                      <w:kern w:val="0"/>
                      <w:sz w:val="20"/>
                    </w:rPr>
                    <w:t>3</w:t>
                  </w:r>
                  <w:r>
                    <w:rPr>
                      <w:rFonts w:hint="eastAsia"/>
                      <w:color w:val="000000"/>
                      <w:kern w:val="0"/>
                      <w:sz w:val="20"/>
                    </w:rPr>
                    <w:t>短</w:t>
                  </w:r>
                </w:p>
              </w:tc>
            </w:tr>
            <w:tr w:rsidR="001F153B"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b/>
                      <w:color w:val="000000"/>
                      <w:kern w:val="0"/>
                      <w:sz w:val="20"/>
                    </w:rPr>
                  </w:pPr>
                  <w:r w:rsidRPr="0054747B">
                    <w:rPr>
                      <w:b/>
                      <w:color w:val="000000"/>
                      <w:kern w:val="0"/>
                      <w:sz w:val="20"/>
                    </w:rPr>
                    <w:t>6</w:t>
                  </w:r>
                </w:p>
              </w:tc>
              <w:tc>
                <w:tcPr>
                  <w:tcW w:w="4257" w:type="dxa"/>
                  <w:tcBorders>
                    <w:top w:val="nil"/>
                    <w:left w:val="nil"/>
                    <w:bottom w:val="single" w:sz="4" w:space="0" w:color="auto"/>
                    <w:right w:val="nil"/>
                  </w:tcBorders>
                  <w:vAlign w:val="center"/>
                </w:tcPr>
                <w:p w:rsidR="001F153B" w:rsidRDefault="001F153B" w:rsidP="00826DAF">
                  <w:pPr>
                    <w:widowControl/>
                    <w:jc w:val="left"/>
                    <w:rPr>
                      <w:rFonts w:hAnsi="宋体"/>
                      <w:color w:val="000000"/>
                      <w:kern w:val="0"/>
                      <w:sz w:val="20"/>
                    </w:rPr>
                  </w:pPr>
                  <w:r w:rsidRPr="005D5434">
                    <w:rPr>
                      <w:rFonts w:hAnsi="宋体" w:hint="eastAsia"/>
                      <w:color w:val="000000"/>
                      <w:kern w:val="0"/>
                      <w:sz w:val="20"/>
                    </w:rPr>
                    <w:t>数学建模实验</w:t>
                  </w:r>
                  <w:r w:rsidRPr="005D5434">
                    <w:rPr>
                      <w:rFonts w:hAnsi="宋体" w:hint="eastAsia"/>
                      <w:color w:val="000000"/>
                      <w:kern w:val="0"/>
                      <w:sz w:val="20"/>
                    </w:rPr>
                    <w:t xml:space="preserve">             </w:t>
                  </w:r>
                </w:p>
                <w:p w:rsidR="001F153B" w:rsidRPr="0054747B" w:rsidRDefault="001F153B" w:rsidP="00826DAF">
                  <w:pPr>
                    <w:widowControl/>
                    <w:jc w:val="left"/>
                    <w:rPr>
                      <w:color w:val="000000"/>
                      <w:kern w:val="0"/>
                      <w:sz w:val="20"/>
                    </w:rPr>
                  </w:pPr>
                  <w:r w:rsidRPr="005D5434">
                    <w:rPr>
                      <w:rFonts w:hAnsi="宋体" w:hint="eastAsia"/>
                      <w:color w:val="000000"/>
                      <w:kern w:val="0"/>
                      <w:sz w:val="20"/>
                    </w:rPr>
                    <w:t xml:space="preserve">Mathematical Modeling Experiment   </w:t>
                  </w:r>
                </w:p>
              </w:tc>
              <w:tc>
                <w:tcPr>
                  <w:tcW w:w="1134" w:type="dxa"/>
                  <w:tcBorders>
                    <w:top w:val="nil"/>
                    <w:left w:val="single" w:sz="4" w:space="0" w:color="auto"/>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w:t>
                  </w:r>
                </w:p>
              </w:tc>
              <w:tc>
                <w:tcPr>
                  <w:tcW w:w="993"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3</w:t>
                  </w:r>
                </w:p>
              </w:tc>
              <w:tc>
                <w:tcPr>
                  <w:tcW w:w="1275" w:type="dxa"/>
                  <w:tcBorders>
                    <w:top w:val="nil"/>
                    <w:left w:val="nil"/>
                    <w:bottom w:val="single" w:sz="4" w:space="0" w:color="auto"/>
                    <w:right w:val="single" w:sz="4" w:space="0" w:color="auto"/>
                  </w:tcBorders>
                  <w:vAlign w:val="center"/>
                </w:tcPr>
                <w:p w:rsidR="001F153B" w:rsidRPr="0054747B" w:rsidRDefault="001F153B" w:rsidP="00826DAF">
                  <w:pPr>
                    <w:widowControl/>
                    <w:jc w:val="center"/>
                    <w:rPr>
                      <w:color w:val="000000"/>
                      <w:kern w:val="0"/>
                      <w:sz w:val="20"/>
                    </w:rPr>
                  </w:pPr>
                  <w:r w:rsidRPr="0054747B">
                    <w:rPr>
                      <w:color w:val="000000"/>
                      <w:kern w:val="0"/>
                      <w:sz w:val="20"/>
                    </w:rPr>
                    <w:t>2</w:t>
                  </w:r>
                  <w:r w:rsidRPr="0054747B">
                    <w:rPr>
                      <w:rFonts w:hAnsi="宋体"/>
                      <w:color w:val="000000"/>
                      <w:kern w:val="0"/>
                      <w:sz w:val="20"/>
                    </w:rPr>
                    <w:t>短</w:t>
                  </w:r>
                </w:p>
              </w:tc>
            </w:tr>
            <w:tr w:rsidR="006377E9"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6377E9" w:rsidRPr="0054747B" w:rsidRDefault="006377E9" w:rsidP="00826DAF">
                  <w:pPr>
                    <w:widowControl/>
                    <w:jc w:val="center"/>
                    <w:rPr>
                      <w:b/>
                      <w:color w:val="000000"/>
                      <w:kern w:val="0"/>
                      <w:sz w:val="20"/>
                    </w:rPr>
                  </w:pPr>
                  <w:r w:rsidRPr="0054747B">
                    <w:rPr>
                      <w:b/>
                      <w:color w:val="000000"/>
                      <w:kern w:val="0"/>
                      <w:sz w:val="20"/>
                    </w:rPr>
                    <w:t>7</w:t>
                  </w:r>
                </w:p>
              </w:tc>
              <w:tc>
                <w:tcPr>
                  <w:tcW w:w="4257" w:type="dxa"/>
                  <w:tcBorders>
                    <w:top w:val="nil"/>
                    <w:left w:val="nil"/>
                    <w:bottom w:val="single" w:sz="4" w:space="0" w:color="auto"/>
                    <w:right w:val="nil"/>
                  </w:tcBorders>
                  <w:vAlign w:val="center"/>
                </w:tcPr>
                <w:p w:rsidR="006377E9" w:rsidRDefault="006377E9" w:rsidP="007C611B">
                  <w:pPr>
                    <w:widowControl/>
                    <w:jc w:val="left"/>
                    <w:rPr>
                      <w:rFonts w:ascii="宋体" w:hAnsi="宋体" w:cs="宋体"/>
                      <w:kern w:val="0"/>
                      <w:sz w:val="20"/>
                      <w:szCs w:val="20"/>
                    </w:rPr>
                  </w:pPr>
                  <w:r>
                    <w:rPr>
                      <w:rFonts w:ascii="宋体" w:hAnsi="宋体" w:cs="宋体" w:hint="eastAsia"/>
                      <w:kern w:val="0"/>
                      <w:sz w:val="20"/>
                      <w:szCs w:val="20"/>
                    </w:rPr>
                    <w:t>毕业实习</w:t>
                  </w:r>
                  <w:r>
                    <w:rPr>
                      <w:rFonts w:ascii="宋体" w:hAnsi="宋体" w:cs="宋体" w:hint="eastAsia"/>
                      <w:kern w:val="0"/>
                      <w:sz w:val="20"/>
                      <w:szCs w:val="20"/>
                    </w:rPr>
                    <w:br/>
                  </w:r>
                  <w:r>
                    <w:rPr>
                      <w:kern w:val="0"/>
                      <w:sz w:val="20"/>
                      <w:szCs w:val="20"/>
                    </w:rPr>
                    <w:t>Graduation field work</w:t>
                  </w:r>
                </w:p>
              </w:tc>
              <w:tc>
                <w:tcPr>
                  <w:tcW w:w="1134" w:type="dxa"/>
                  <w:tcBorders>
                    <w:top w:val="nil"/>
                    <w:left w:val="single" w:sz="4" w:space="0" w:color="auto"/>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5</w:t>
                  </w:r>
                </w:p>
              </w:tc>
              <w:tc>
                <w:tcPr>
                  <w:tcW w:w="993" w:type="dxa"/>
                  <w:tcBorders>
                    <w:top w:val="nil"/>
                    <w:left w:val="nil"/>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16</w:t>
                  </w:r>
                </w:p>
              </w:tc>
              <w:tc>
                <w:tcPr>
                  <w:tcW w:w="1275" w:type="dxa"/>
                  <w:tcBorders>
                    <w:top w:val="nil"/>
                    <w:left w:val="nil"/>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7</w:t>
                  </w:r>
                </w:p>
              </w:tc>
            </w:tr>
            <w:tr w:rsidR="006377E9" w:rsidRPr="0054747B" w:rsidTr="00826DAF">
              <w:trPr>
                <w:trHeight w:val="295"/>
                <w:jc w:val="center"/>
              </w:trPr>
              <w:tc>
                <w:tcPr>
                  <w:tcW w:w="946" w:type="dxa"/>
                  <w:tcBorders>
                    <w:top w:val="nil"/>
                    <w:left w:val="single" w:sz="4" w:space="0" w:color="auto"/>
                    <w:bottom w:val="single" w:sz="4" w:space="0" w:color="auto"/>
                    <w:right w:val="single" w:sz="4" w:space="0" w:color="auto"/>
                  </w:tcBorders>
                  <w:vAlign w:val="center"/>
                </w:tcPr>
                <w:p w:rsidR="006377E9" w:rsidRPr="0054747B" w:rsidRDefault="006377E9" w:rsidP="00826DAF">
                  <w:pPr>
                    <w:widowControl/>
                    <w:jc w:val="center"/>
                    <w:rPr>
                      <w:b/>
                      <w:color w:val="000000"/>
                      <w:kern w:val="0"/>
                      <w:sz w:val="20"/>
                    </w:rPr>
                  </w:pPr>
                  <w:r w:rsidRPr="0054747B">
                    <w:rPr>
                      <w:b/>
                      <w:color w:val="000000"/>
                      <w:kern w:val="0"/>
                      <w:sz w:val="20"/>
                    </w:rPr>
                    <w:t>8</w:t>
                  </w:r>
                </w:p>
              </w:tc>
              <w:tc>
                <w:tcPr>
                  <w:tcW w:w="4257" w:type="dxa"/>
                  <w:tcBorders>
                    <w:top w:val="nil"/>
                    <w:left w:val="nil"/>
                    <w:bottom w:val="single" w:sz="4" w:space="0" w:color="auto"/>
                    <w:right w:val="nil"/>
                  </w:tcBorders>
                  <w:vAlign w:val="center"/>
                </w:tcPr>
                <w:p w:rsidR="006377E9" w:rsidRDefault="006377E9" w:rsidP="007C611B">
                  <w:pPr>
                    <w:widowControl/>
                    <w:jc w:val="left"/>
                    <w:rPr>
                      <w:rFonts w:ascii="宋体" w:hAnsi="宋体" w:cs="宋体"/>
                      <w:kern w:val="0"/>
                      <w:sz w:val="20"/>
                      <w:szCs w:val="20"/>
                    </w:rPr>
                  </w:pPr>
                  <w:r>
                    <w:rPr>
                      <w:rFonts w:ascii="宋体" w:hAnsi="宋体" w:cs="宋体" w:hint="eastAsia"/>
                      <w:kern w:val="0"/>
                      <w:sz w:val="20"/>
                      <w:szCs w:val="20"/>
                    </w:rPr>
                    <w:t>毕业设计（论文）</w:t>
                  </w:r>
                  <w:r>
                    <w:rPr>
                      <w:rFonts w:ascii="宋体" w:hAnsi="宋体" w:cs="宋体" w:hint="eastAsia"/>
                      <w:kern w:val="0"/>
                      <w:sz w:val="20"/>
                      <w:szCs w:val="20"/>
                    </w:rPr>
                    <w:br/>
                  </w:r>
                  <w:r>
                    <w:rPr>
                      <w:kern w:val="0"/>
                      <w:sz w:val="20"/>
                      <w:szCs w:val="20"/>
                    </w:rPr>
                    <w:t>Graduation Design(Essay)</w:t>
                  </w:r>
                </w:p>
              </w:tc>
              <w:tc>
                <w:tcPr>
                  <w:tcW w:w="1134" w:type="dxa"/>
                  <w:tcBorders>
                    <w:top w:val="nil"/>
                    <w:left w:val="single" w:sz="4" w:space="0" w:color="auto"/>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16</w:t>
                  </w:r>
                </w:p>
              </w:tc>
              <w:tc>
                <w:tcPr>
                  <w:tcW w:w="993" w:type="dxa"/>
                  <w:tcBorders>
                    <w:top w:val="nil"/>
                    <w:left w:val="nil"/>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16</w:t>
                  </w:r>
                </w:p>
              </w:tc>
              <w:tc>
                <w:tcPr>
                  <w:tcW w:w="1275" w:type="dxa"/>
                  <w:tcBorders>
                    <w:top w:val="nil"/>
                    <w:left w:val="nil"/>
                    <w:bottom w:val="single" w:sz="4" w:space="0" w:color="auto"/>
                    <w:right w:val="single" w:sz="4" w:space="0" w:color="auto"/>
                  </w:tcBorders>
                  <w:vAlign w:val="center"/>
                </w:tcPr>
                <w:p w:rsidR="006377E9" w:rsidRDefault="006377E9" w:rsidP="007C611B">
                  <w:pPr>
                    <w:widowControl/>
                    <w:jc w:val="center"/>
                    <w:rPr>
                      <w:kern w:val="0"/>
                      <w:sz w:val="20"/>
                      <w:szCs w:val="20"/>
                    </w:rPr>
                  </w:pPr>
                  <w:r>
                    <w:rPr>
                      <w:kern w:val="0"/>
                      <w:sz w:val="20"/>
                      <w:szCs w:val="20"/>
                    </w:rPr>
                    <w:t>8</w:t>
                  </w:r>
                </w:p>
              </w:tc>
            </w:tr>
            <w:tr w:rsidR="001F153B" w:rsidRPr="0054747B" w:rsidTr="006C1B62">
              <w:trPr>
                <w:trHeight w:val="454"/>
                <w:jc w:val="center"/>
              </w:trPr>
              <w:tc>
                <w:tcPr>
                  <w:tcW w:w="52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F153B" w:rsidRPr="0054747B" w:rsidRDefault="001F153B" w:rsidP="00826DAF">
                  <w:pPr>
                    <w:widowControl/>
                    <w:jc w:val="center"/>
                    <w:rPr>
                      <w:b/>
                      <w:color w:val="000000"/>
                      <w:kern w:val="0"/>
                      <w:sz w:val="20"/>
                    </w:rPr>
                  </w:pPr>
                  <w:r>
                    <w:rPr>
                      <w:rFonts w:hAnsi="宋体" w:hint="eastAsia"/>
                      <w:b/>
                      <w:color w:val="000000"/>
                      <w:kern w:val="0"/>
                      <w:sz w:val="20"/>
                    </w:rPr>
                    <w:t>独立实践环节小计</w:t>
                  </w:r>
                </w:p>
              </w:tc>
              <w:tc>
                <w:tcPr>
                  <w:tcW w:w="1134" w:type="dxa"/>
                  <w:tcBorders>
                    <w:top w:val="nil"/>
                    <w:left w:val="nil"/>
                    <w:bottom w:val="single" w:sz="4" w:space="0" w:color="auto"/>
                    <w:right w:val="single" w:sz="4" w:space="0" w:color="auto"/>
                  </w:tcBorders>
                  <w:shd w:val="clear" w:color="auto" w:fill="FFFF00"/>
                  <w:vAlign w:val="center"/>
                </w:tcPr>
                <w:p w:rsidR="001F153B" w:rsidRPr="0054747B" w:rsidRDefault="001F153B" w:rsidP="006377E9">
                  <w:pPr>
                    <w:widowControl/>
                    <w:jc w:val="center"/>
                    <w:rPr>
                      <w:b/>
                      <w:color w:val="000000"/>
                      <w:kern w:val="0"/>
                      <w:sz w:val="20"/>
                    </w:rPr>
                  </w:pPr>
                  <w:r>
                    <w:rPr>
                      <w:b/>
                      <w:color w:val="000000"/>
                      <w:kern w:val="0"/>
                      <w:sz w:val="20"/>
                    </w:rPr>
                    <w:t>3</w:t>
                  </w:r>
                  <w:r w:rsidR="006377E9">
                    <w:rPr>
                      <w:rFonts w:hint="eastAsia"/>
                      <w:b/>
                      <w:color w:val="000000"/>
                      <w:kern w:val="0"/>
                      <w:sz w:val="20"/>
                    </w:rPr>
                    <w:t>3</w:t>
                  </w:r>
                </w:p>
              </w:tc>
              <w:tc>
                <w:tcPr>
                  <w:tcW w:w="993" w:type="dxa"/>
                  <w:tcBorders>
                    <w:top w:val="nil"/>
                    <w:left w:val="nil"/>
                    <w:bottom w:val="single" w:sz="4" w:space="0" w:color="auto"/>
                    <w:right w:val="single" w:sz="4" w:space="0" w:color="auto"/>
                  </w:tcBorders>
                  <w:shd w:val="clear" w:color="auto" w:fill="FFFF00"/>
                  <w:vAlign w:val="center"/>
                </w:tcPr>
                <w:p w:rsidR="001F153B" w:rsidRPr="0054747B" w:rsidRDefault="00A16BC9" w:rsidP="00826DAF">
                  <w:pPr>
                    <w:widowControl/>
                    <w:jc w:val="center"/>
                    <w:rPr>
                      <w:b/>
                      <w:color w:val="000000"/>
                      <w:kern w:val="0"/>
                      <w:sz w:val="20"/>
                    </w:rPr>
                  </w:pPr>
                  <w:r>
                    <w:rPr>
                      <w:rFonts w:hint="eastAsia"/>
                      <w:b/>
                      <w:color w:val="000000"/>
                      <w:kern w:val="0"/>
                      <w:sz w:val="20"/>
                    </w:rPr>
                    <w:t>58</w:t>
                  </w:r>
                </w:p>
              </w:tc>
              <w:tc>
                <w:tcPr>
                  <w:tcW w:w="1275" w:type="dxa"/>
                  <w:tcBorders>
                    <w:top w:val="nil"/>
                    <w:left w:val="nil"/>
                    <w:bottom w:val="single" w:sz="4" w:space="0" w:color="auto"/>
                    <w:right w:val="single" w:sz="4" w:space="0" w:color="auto"/>
                  </w:tcBorders>
                  <w:shd w:val="clear" w:color="auto" w:fill="FFFF00"/>
                  <w:vAlign w:val="center"/>
                </w:tcPr>
                <w:p w:rsidR="001F153B" w:rsidRPr="0054747B" w:rsidRDefault="001F153B" w:rsidP="00826DAF">
                  <w:pPr>
                    <w:widowControl/>
                    <w:jc w:val="left"/>
                    <w:rPr>
                      <w:color w:val="000000"/>
                      <w:kern w:val="0"/>
                      <w:sz w:val="20"/>
                    </w:rPr>
                  </w:pPr>
                  <w:r w:rsidRPr="0054747B">
                    <w:rPr>
                      <w:rFonts w:hAnsi="宋体"/>
                      <w:color w:val="000000"/>
                      <w:kern w:val="0"/>
                      <w:sz w:val="20"/>
                    </w:rPr>
                    <w:t xml:space="preserve">　</w:t>
                  </w:r>
                </w:p>
              </w:tc>
            </w:tr>
          </w:tbl>
          <w:p w:rsidR="001F153B" w:rsidRDefault="001F153B">
            <w:pPr>
              <w:widowControl/>
              <w:jc w:val="center"/>
              <w:rPr>
                <w:rFonts w:ascii="宋体" w:hAnsi="宋体" w:cs="宋体"/>
                <w:b/>
                <w:bCs/>
                <w:kern w:val="0"/>
                <w:sz w:val="24"/>
              </w:rPr>
            </w:pPr>
          </w:p>
        </w:tc>
      </w:tr>
    </w:tbl>
    <w:p w:rsidR="00CD3A3B" w:rsidRDefault="00CD3A3B">
      <w:pPr>
        <w:spacing w:line="360" w:lineRule="auto"/>
        <w:jc w:val="center"/>
        <w:rPr>
          <w:rFonts w:ascii="黑体" w:eastAsia="黑体" w:hAnsi="黑体"/>
          <w:sz w:val="36"/>
          <w:szCs w:val="36"/>
        </w:rPr>
      </w:pPr>
    </w:p>
    <w:p w:rsidR="00CD3A3B" w:rsidRDefault="00CD3A3B">
      <w:pPr>
        <w:spacing w:line="360" w:lineRule="auto"/>
        <w:jc w:val="center"/>
        <w:rPr>
          <w:rFonts w:ascii="黑体" w:eastAsia="黑体" w:hAnsi="黑体"/>
          <w:sz w:val="36"/>
          <w:szCs w:val="36"/>
        </w:rPr>
      </w:pPr>
    </w:p>
    <w:p w:rsidR="006377E9" w:rsidRDefault="006377E9">
      <w:pPr>
        <w:spacing w:line="360" w:lineRule="auto"/>
        <w:jc w:val="center"/>
        <w:rPr>
          <w:rFonts w:ascii="黑体" w:eastAsia="黑体" w:hAnsi="黑体"/>
          <w:sz w:val="36"/>
          <w:szCs w:val="36"/>
        </w:rPr>
      </w:pPr>
    </w:p>
    <w:p w:rsidR="006377E9" w:rsidRDefault="006377E9">
      <w:pPr>
        <w:spacing w:line="360" w:lineRule="auto"/>
        <w:jc w:val="center"/>
        <w:rPr>
          <w:rFonts w:ascii="黑体" w:eastAsia="黑体" w:hAnsi="黑体"/>
          <w:sz w:val="36"/>
          <w:szCs w:val="36"/>
        </w:rPr>
      </w:pPr>
    </w:p>
    <w:p w:rsidR="006377E9" w:rsidRDefault="006377E9">
      <w:pPr>
        <w:spacing w:line="360" w:lineRule="auto"/>
        <w:jc w:val="center"/>
        <w:rPr>
          <w:rFonts w:ascii="黑体" w:eastAsia="黑体" w:hAnsi="黑体"/>
          <w:sz w:val="36"/>
          <w:szCs w:val="36"/>
        </w:rPr>
      </w:pPr>
    </w:p>
    <w:p w:rsidR="006377E9" w:rsidRDefault="006377E9" w:rsidP="006377E9">
      <w:pPr>
        <w:spacing w:line="360" w:lineRule="auto"/>
        <w:jc w:val="center"/>
        <w:rPr>
          <w:rFonts w:ascii="黑体" w:eastAsia="黑体" w:hAnsi="黑体"/>
          <w:sz w:val="36"/>
          <w:szCs w:val="36"/>
        </w:rPr>
      </w:pPr>
      <w:r>
        <w:rPr>
          <w:rFonts w:ascii="黑体" w:eastAsia="黑体" w:hAnsi="黑体" w:hint="eastAsia"/>
          <w:sz w:val="36"/>
          <w:szCs w:val="36"/>
        </w:rPr>
        <w:lastRenderedPageBreak/>
        <w:t>5.专业主要带头人简介（1）</w:t>
      </w:r>
    </w:p>
    <w:tbl>
      <w:tblPr>
        <w:tblpPr w:leftFromText="180" w:rightFromText="180" w:vertAnchor="text" w:horzAnchor="margin" w:tblpXSpec="center" w:tblpY="158"/>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0"/>
        <w:gridCol w:w="374"/>
        <w:gridCol w:w="586"/>
        <w:gridCol w:w="304"/>
        <w:gridCol w:w="1285"/>
        <w:gridCol w:w="834"/>
        <w:gridCol w:w="392"/>
        <w:gridCol w:w="1009"/>
        <w:gridCol w:w="814"/>
        <w:gridCol w:w="722"/>
        <w:gridCol w:w="613"/>
        <w:gridCol w:w="394"/>
        <w:gridCol w:w="485"/>
        <w:gridCol w:w="428"/>
        <w:gridCol w:w="838"/>
      </w:tblGrid>
      <w:tr w:rsidR="006377E9" w:rsidRPr="0076274F" w:rsidTr="004D3BA3">
        <w:trPr>
          <w:trHeight w:val="411"/>
        </w:trPr>
        <w:tc>
          <w:tcPr>
            <w:tcW w:w="830" w:type="dxa"/>
            <w:vMerge w:val="restart"/>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姓名</w:t>
            </w:r>
          </w:p>
        </w:tc>
        <w:tc>
          <w:tcPr>
            <w:tcW w:w="1264" w:type="dxa"/>
            <w:gridSpan w:val="3"/>
            <w:vMerge w:val="restart"/>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夏颖</w:t>
            </w:r>
            <w:r w:rsidRPr="0076274F">
              <w:rPr>
                <w:rFonts w:ascii="仿宋_GB2312" w:eastAsia="仿宋" w:hAnsi="仿宋" w:cs="仿宋" w:hint="eastAsia"/>
                <w:sz w:val="24"/>
              </w:rPr>
              <w:t>翀</w:t>
            </w:r>
          </w:p>
        </w:tc>
        <w:tc>
          <w:tcPr>
            <w:tcW w:w="1285"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性别</w:t>
            </w:r>
          </w:p>
        </w:tc>
        <w:tc>
          <w:tcPr>
            <w:tcW w:w="122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男</w:t>
            </w:r>
          </w:p>
        </w:tc>
        <w:tc>
          <w:tcPr>
            <w:tcW w:w="1823"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专业技术职务</w:t>
            </w:r>
          </w:p>
        </w:tc>
        <w:tc>
          <w:tcPr>
            <w:tcW w:w="1335"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副教授</w:t>
            </w:r>
          </w:p>
        </w:tc>
        <w:tc>
          <w:tcPr>
            <w:tcW w:w="1307"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第一学历</w:t>
            </w:r>
          </w:p>
        </w:tc>
        <w:tc>
          <w:tcPr>
            <w:tcW w:w="838"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本科</w:t>
            </w:r>
          </w:p>
        </w:tc>
      </w:tr>
      <w:tr w:rsidR="006377E9" w:rsidRPr="0076274F" w:rsidTr="00036C9F">
        <w:trPr>
          <w:trHeight w:val="416"/>
        </w:trPr>
        <w:tc>
          <w:tcPr>
            <w:tcW w:w="830" w:type="dxa"/>
            <w:vMerge/>
            <w:vAlign w:val="center"/>
          </w:tcPr>
          <w:p w:rsidR="006377E9" w:rsidRPr="0076274F" w:rsidRDefault="006377E9" w:rsidP="007C611B">
            <w:pPr>
              <w:jc w:val="center"/>
              <w:rPr>
                <w:rFonts w:ascii="仿宋_GB2312" w:eastAsia="仿宋_GB2312" w:hAnsi="仿宋" w:cs="仿宋"/>
                <w:sz w:val="24"/>
              </w:rPr>
            </w:pPr>
          </w:p>
        </w:tc>
        <w:tc>
          <w:tcPr>
            <w:tcW w:w="1264" w:type="dxa"/>
            <w:gridSpan w:val="3"/>
            <w:vMerge/>
            <w:vAlign w:val="center"/>
          </w:tcPr>
          <w:p w:rsidR="006377E9" w:rsidRPr="0076274F" w:rsidRDefault="006377E9" w:rsidP="007C611B">
            <w:pPr>
              <w:jc w:val="center"/>
              <w:rPr>
                <w:rFonts w:ascii="仿宋_GB2312" w:eastAsia="仿宋_GB2312" w:hAnsi="仿宋" w:cs="仿宋"/>
                <w:sz w:val="24"/>
              </w:rPr>
            </w:pPr>
          </w:p>
        </w:tc>
        <w:tc>
          <w:tcPr>
            <w:tcW w:w="1285"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出生年月</w:t>
            </w:r>
          </w:p>
        </w:tc>
        <w:tc>
          <w:tcPr>
            <w:tcW w:w="122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1974.10</w:t>
            </w:r>
          </w:p>
        </w:tc>
        <w:tc>
          <w:tcPr>
            <w:tcW w:w="1823"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行政职务</w:t>
            </w:r>
          </w:p>
        </w:tc>
        <w:tc>
          <w:tcPr>
            <w:tcW w:w="1335" w:type="dxa"/>
            <w:gridSpan w:val="2"/>
            <w:vAlign w:val="center"/>
          </w:tcPr>
          <w:p w:rsidR="006377E9" w:rsidRPr="0076274F" w:rsidRDefault="006377E9" w:rsidP="004D3BA3">
            <w:pPr>
              <w:jc w:val="center"/>
              <w:rPr>
                <w:rFonts w:ascii="仿宋_GB2312" w:eastAsia="仿宋_GB2312" w:hAnsi="仿宋" w:cs="仿宋"/>
                <w:sz w:val="24"/>
              </w:rPr>
            </w:pPr>
            <w:r w:rsidRPr="0076274F">
              <w:rPr>
                <w:rFonts w:ascii="仿宋_GB2312" w:eastAsia="仿宋_GB2312" w:hAnsi="仿宋" w:cs="仿宋" w:hint="eastAsia"/>
                <w:sz w:val="24"/>
              </w:rPr>
              <w:t>执行院长</w:t>
            </w:r>
          </w:p>
        </w:tc>
        <w:tc>
          <w:tcPr>
            <w:tcW w:w="1307"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最后学历</w:t>
            </w:r>
          </w:p>
        </w:tc>
        <w:tc>
          <w:tcPr>
            <w:tcW w:w="838"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硕士</w:t>
            </w:r>
          </w:p>
        </w:tc>
      </w:tr>
      <w:tr w:rsidR="006377E9" w:rsidRPr="0076274F" w:rsidTr="004D3BA3">
        <w:trPr>
          <w:trHeight w:val="379"/>
        </w:trPr>
        <w:tc>
          <w:tcPr>
            <w:tcW w:w="2094" w:type="dxa"/>
            <w:gridSpan w:val="4"/>
            <w:vAlign w:val="center"/>
          </w:tcPr>
          <w:p w:rsidR="006377E9" w:rsidRPr="0076274F" w:rsidRDefault="006377E9" w:rsidP="007C611B">
            <w:pPr>
              <w:jc w:val="center"/>
              <w:rPr>
                <w:rFonts w:ascii="仿宋_GB2312" w:eastAsia="仿宋_GB2312" w:hAnsi="仿宋" w:cs="仿宋"/>
                <w:spacing w:val="-10"/>
                <w:sz w:val="24"/>
              </w:rPr>
            </w:pPr>
            <w:r w:rsidRPr="0076274F">
              <w:rPr>
                <w:rFonts w:ascii="仿宋_GB2312" w:eastAsia="仿宋_GB2312" w:hAnsi="仿宋" w:cs="仿宋" w:hint="eastAsia"/>
                <w:spacing w:val="-6"/>
                <w:sz w:val="24"/>
              </w:rPr>
              <w:t>第一学历和最后学历</w:t>
            </w:r>
            <w:r w:rsidRPr="0076274F">
              <w:rPr>
                <w:rFonts w:ascii="仿宋_GB2312" w:eastAsia="仿宋_GB2312" w:hAnsi="仿宋" w:cs="仿宋" w:hint="eastAsia"/>
                <w:spacing w:val="-10"/>
                <w:sz w:val="24"/>
              </w:rPr>
              <w:t>毕业时间、学校、专业</w:t>
            </w:r>
          </w:p>
        </w:tc>
        <w:tc>
          <w:tcPr>
            <w:tcW w:w="7814" w:type="dxa"/>
            <w:gridSpan w:val="11"/>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本科 浙江大学工业设计</w:t>
            </w:r>
          </w:p>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 xml:space="preserve">硕士 2003.06中国美术学院 美术学专业 </w:t>
            </w:r>
          </w:p>
        </w:tc>
      </w:tr>
      <w:tr w:rsidR="006377E9" w:rsidRPr="0076274F" w:rsidTr="004D3BA3">
        <w:trPr>
          <w:trHeight w:val="215"/>
        </w:trPr>
        <w:tc>
          <w:tcPr>
            <w:tcW w:w="2094" w:type="dxa"/>
            <w:gridSpan w:val="4"/>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主要从事工作与</w:t>
            </w:r>
          </w:p>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研究方向</w:t>
            </w:r>
          </w:p>
        </w:tc>
        <w:tc>
          <w:tcPr>
            <w:tcW w:w="7814" w:type="dxa"/>
            <w:gridSpan w:val="11"/>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工业设计及交互设计</w:t>
            </w:r>
          </w:p>
        </w:tc>
      </w:tr>
      <w:tr w:rsidR="006377E9" w:rsidRPr="0076274F" w:rsidTr="004D3BA3">
        <w:trPr>
          <w:trHeight w:hRule="exact" w:val="397"/>
        </w:trPr>
        <w:tc>
          <w:tcPr>
            <w:tcW w:w="9908" w:type="dxa"/>
            <w:gridSpan w:val="15"/>
            <w:vAlign w:val="center"/>
          </w:tcPr>
          <w:p w:rsidR="006377E9" w:rsidRPr="0076274F" w:rsidRDefault="006377E9" w:rsidP="004D3BA3">
            <w:pPr>
              <w:jc w:val="center"/>
              <w:rPr>
                <w:rFonts w:ascii="仿宋_GB2312" w:eastAsia="仿宋_GB2312" w:hAnsi="仿宋" w:cs="仿宋"/>
                <w:sz w:val="24"/>
              </w:rPr>
            </w:pPr>
            <w:r w:rsidRPr="0076274F">
              <w:rPr>
                <w:rFonts w:ascii="仿宋_GB2312" w:eastAsia="仿宋_GB2312" w:hAnsi="仿宋" w:cs="仿宋" w:hint="eastAsia"/>
                <w:sz w:val="24"/>
              </w:rPr>
              <w:t>本人近三年的主要成就</w:t>
            </w:r>
          </w:p>
        </w:tc>
      </w:tr>
      <w:tr w:rsidR="006377E9" w:rsidRPr="0076274F" w:rsidTr="004D3BA3">
        <w:trPr>
          <w:trHeight w:hRule="exact" w:val="397"/>
        </w:trPr>
        <w:tc>
          <w:tcPr>
            <w:tcW w:w="9908" w:type="dxa"/>
            <w:gridSpan w:val="15"/>
            <w:vAlign w:val="center"/>
          </w:tcPr>
          <w:p w:rsidR="006377E9" w:rsidRPr="0076274F" w:rsidRDefault="006377E9" w:rsidP="007C611B">
            <w:pPr>
              <w:jc w:val="left"/>
              <w:rPr>
                <w:rFonts w:ascii="仿宋_GB2312" w:eastAsia="仿宋_GB2312" w:hAnsi="仿宋" w:cs="仿宋"/>
                <w:sz w:val="24"/>
              </w:rPr>
            </w:pPr>
            <w:r w:rsidRPr="0076274F">
              <w:rPr>
                <w:rFonts w:ascii="仿宋_GB2312" w:eastAsia="仿宋_GB2312" w:hAnsi="仿宋" w:cs="仿宋" w:hint="eastAsia"/>
                <w:sz w:val="24"/>
              </w:rPr>
              <w:t>在国内外重要学术刊物上发表论文共6 篇； 出版专著（译著等） 1 部。</w:t>
            </w:r>
          </w:p>
        </w:tc>
      </w:tr>
      <w:tr w:rsidR="006377E9" w:rsidRPr="0076274F" w:rsidTr="004D3BA3">
        <w:trPr>
          <w:trHeight w:hRule="exact" w:val="397"/>
        </w:trPr>
        <w:tc>
          <w:tcPr>
            <w:tcW w:w="9908" w:type="dxa"/>
            <w:gridSpan w:val="15"/>
            <w:vAlign w:val="center"/>
          </w:tcPr>
          <w:p w:rsidR="006377E9" w:rsidRPr="0076274F" w:rsidRDefault="006377E9" w:rsidP="007C611B">
            <w:pPr>
              <w:jc w:val="left"/>
              <w:rPr>
                <w:rFonts w:ascii="仿宋_GB2312" w:eastAsia="仿宋_GB2312" w:hAnsi="仿宋" w:cs="仿宋"/>
                <w:sz w:val="24"/>
              </w:rPr>
            </w:pPr>
            <w:r w:rsidRPr="0076274F">
              <w:rPr>
                <w:rFonts w:ascii="仿宋_GB2312" w:eastAsia="仿宋_GB2312" w:hAnsi="仿宋" w:cs="仿宋" w:hint="eastAsia"/>
                <w:sz w:val="24"/>
              </w:rPr>
              <w:t>获教学科研成果奖共4项；其中：国家级 1  项， 省部级  2 项。</w:t>
            </w:r>
          </w:p>
        </w:tc>
      </w:tr>
      <w:tr w:rsidR="006377E9" w:rsidRPr="0076274F" w:rsidTr="004D3BA3">
        <w:trPr>
          <w:trHeight w:hRule="exact" w:val="397"/>
        </w:trPr>
        <w:tc>
          <w:tcPr>
            <w:tcW w:w="9908" w:type="dxa"/>
            <w:gridSpan w:val="15"/>
            <w:vAlign w:val="center"/>
          </w:tcPr>
          <w:p w:rsidR="006377E9" w:rsidRPr="0076274F" w:rsidRDefault="006377E9" w:rsidP="007C611B">
            <w:pPr>
              <w:jc w:val="left"/>
              <w:rPr>
                <w:rFonts w:ascii="仿宋_GB2312" w:eastAsia="仿宋_GB2312" w:hAnsi="仿宋" w:cs="仿宋"/>
                <w:sz w:val="24"/>
              </w:rPr>
            </w:pPr>
            <w:r w:rsidRPr="0076274F">
              <w:rPr>
                <w:rFonts w:ascii="仿宋_GB2312" w:eastAsia="仿宋_GB2312" w:hAnsi="仿宋" w:cs="仿宋" w:hint="eastAsia"/>
                <w:sz w:val="24"/>
              </w:rPr>
              <w:t>目前承担教学科研项目共15项；其中：国家级项目0项，省部级项目 2项。</w:t>
            </w:r>
          </w:p>
        </w:tc>
      </w:tr>
      <w:tr w:rsidR="006377E9" w:rsidRPr="0076274F" w:rsidTr="004D3BA3">
        <w:trPr>
          <w:trHeight w:hRule="exact" w:val="397"/>
        </w:trPr>
        <w:tc>
          <w:tcPr>
            <w:tcW w:w="9908" w:type="dxa"/>
            <w:gridSpan w:val="15"/>
            <w:vAlign w:val="center"/>
          </w:tcPr>
          <w:p w:rsidR="006377E9" w:rsidRPr="0076274F" w:rsidRDefault="006377E9" w:rsidP="007C611B">
            <w:pPr>
              <w:jc w:val="left"/>
              <w:rPr>
                <w:rFonts w:ascii="仿宋_GB2312" w:eastAsia="仿宋_GB2312" w:hAnsi="仿宋" w:cs="仿宋"/>
                <w:sz w:val="24"/>
              </w:rPr>
            </w:pPr>
            <w:r w:rsidRPr="0076274F">
              <w:rPr>
                <w:rFonts w:ascii="仿宋_GB2312" w:eastAsia="仿宋_GB2312" w:hAnsi="仿宋" w:cs="仿宋" w:hint="eastAsia"/>
                <w:sz w:val="24"/>
              </w:rPr>
              <w:t>近三年拥有教学科研经费共 90万元， 年均  30  万元。</w:t>
            </w:r>
          </w:p>
        </w:tc>
      </w:tr>
      <w:tr w:rsidR="006377E9" w:rsidRPr="0076274F" w:rsidTr="004D3BA3">
        <w:trPr>
          <w:trHeight w:hRule="exact" w:val="397"/>
        </w:trPr>
        <w:tc>
          <w:tcPr>
            <w:tcW w:w="9908" w:type="dxa"/>
            <w:gridSpan w:val="15"/>
            <w:tcBorders>
              <w:right w:val="single" w:sz="4" w:space="0" w:color="auto"/>
            </w:tcBorders>
            <w:vAlign w:val="center"/>
          </w:tcPr>
          <w:p w:rsidR="006377E9" w:rsidRPr="0076274F" w:rsidRDefault="006377E9" w:rsidP="004D3BA3">
            <w:pPr>
              <w:rPr>
                <w:rFonts w:ascii="仿宋_GB2312" w:eastAsia="仿宋_GB2312" w:hAnsi="仿宋" w:cs="仿宋"/>
                <w:sz w:val="24"/>
              </w:rPr>
            </w:pPr>
            <w:r w:rsidRPr="0076274F">
              <w:rPr>
                <w:rFonts w:ascii="仿宋_GB2312" w:eastAsia="仿宋_GB2312" w:hAnsi="仿宋" w:cs="仿宋" w:hint="eastAsia"/>
                <w:sz w:val="24"/>
              </w:rPr>
              <w:t>近三年给本科生授课（理论教学）共  400  学时；指导本科毕业设计共  20  人次。</w:t>
            </w:r>
          </w:p>
        </w:tc>
      </w:tr>
      <w:tr w:rsidR="006377E9" w:rsidRPr="0076274F" w:rsidTr="004D3BA3">
        <w:trPr>
          <w:trHeight w:hRule="exact" w:val="458"/>
        </w:trPr>
        <w:tc>
          <w:tcPr>
            <w:tcW w:w="1204" w:type="dxa"/>
            <w:gridSpan w:val="2"/>
            <w:vMerge w:val="restart"/>
            <w:vAlign w:val="center"/>
          </w:tcPr>
          <w:p w:rsidR="006377E9" w:rsidRPr="0076274F" w:rsidRDefault="006377E9" w:rsidP="007C611B">
            <w:pPr>
              <w:jc w:val="center"/>
              <w:rPr>
                <w:rFonts w:ascii="仿宋_GB2312" w:eastAsia="仿宋_GB2312"/>
                <w:sz w:val="24"/>
              </w:rPr>
            </w:pPr>
            <w:r w:rsidRPr="0076274F">
              <w:rPr>
                <w:rFonts w:ascii="仿宋_GB2312" w:eastAsia="仿宋_GB2312" w:hint="eastAsia"/>
                <w:sz w:val="24"/>
              </w:rPr>
              <w:t>最具代表性的教学科研成果（4项以内）</w:t>
            </w: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成果名称</w:t>
            </w:r>
          </w:p>
        </w:tc>
        <w:tc>
          <w:tcPr>
            <w:tcW w:w="3944" w:type="dxa"/>
            <w:gridSpan w:val="6"/>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等级及签发单位、时间</w:t>
            </w:r>
          </w:p>
        </w:tc>
        <w:tc>
          <w:tcPr>
            <w:tcW w:w="1751" w:type="dxa"/>
            <w:gridSpan w:val="3"/>
            <w:tcBorders>
              <w:right w:val="single" w:sz="4" w:space="0" w:color="auto"/>
            </w:tcBorders>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本人署名位次</w:t>
            </w:r>
          </w:p>
        </w:tc>
      </w:tr>
      <w:tr w:rsidR="006377E9" w:rsidRPr="0076274F" w:rsidTr="00036C9F">
        <w:trPr>
          <w:trHeight w:hRule="exact" w:val="547"/>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color w:val="000000"/>
                <w:sz w:val="24"/>
              </w:rPr>
              <w:t>功能性动画研究</w:t>
            </w:r>
          </w:p>
        </w:tc>
        <w:tc>
          <w:tcPr>
            <w:tcW w:w="3944" w:type="dxa"/>
            <w:gridSpan w:val="6"/>
            <w:vAlign w:val="center"/>
          </w:tcPr>
          <w:p w:rsidR="006377E9" w:rsidRPr="0076274F" w:rsidRDefault="006377E9" w:rsidP="007C611B">
            <w:pPr>
              <w:jc w:val="center"/>
              <w:rPr>
                <w:rFonts w:ascii="仿宋_GB2312" w:eastAsia="仿宋_GB2312" w:hAnsi="仿宋" w:cs="仿宋"/>
                <w:color w:val="000000"/>
                <w:sz w:val="24"/>
              </w:rPr>
            </w:pPr>
            <w:r w:rsidRPr="0076274F">
              <w:rPr>
                <w:rFonts w:ascii="仿宋_GB2312" w:eastAsia="仿宋_GB2312" w:hAnsi="仿宋" w:cs="仿宋" w:hint="eastAsia"/>
                <w:color w:val="000000"/>
                <w:sz w:val="24"/>
              </w:rPr>
              <w:t>装饰 2011.2期</w:t>
            </w:r>
            <w:r w:rsidRPr="0076274F">
              <w:rPr>
                <w:rFonts w:ascii="仿宋" w:eastAsia="仿宋_GB2312" w:hAnsi="仿宋" w:cs="仿宋" w:hint="eastAsia"/>
                <w:color w:val="000000"/>
                <w:sz w:val="24"/>
              </w:rPr>
              <w:t> </w:t>
            </w:r>
            <w:r w:rsidRPr="0076274F">
              <w:rPr>
                <w:rFonts w:ascii="仿宋_GB2312" w:eastAsia="仿宋_GB2312" w:hAnsi="仿宋" w:cs="仿宋" w:hint="eastAsia"/>
                <w:color w:val="000000"/>
                <w:sz w:val="24"/>
              </w:rPr>
              <w:t xml:space="preserve"> 总第214期</w:t>
            </w:r>
            <w:r w:rsidRPr="0076274F">
              <w:rPr>
                <w:rFonts w:ascii="仿宋" w:eastAsia="仿宋_GB2312" w:hAnsi="仿宋" w:cs="仿宋" w:hint="eastAsia"/>
                <w:color w:val="000000"/>
                <w:sz w:val="24"/>
              </w:rPr>
              <w:t> </w:t>
            </w:r>
            <w:r w:rsidRPr="0076274F">
              <w:rPr>
                <w:rFonts w:ascii="仿宋_GB2312" w:eastAsia="仿宋_GB2312" w:hAnsi="仿宋" w:cs="仿宋" w:hint="eastAsia"/>
                <w:color w:val="000000"/>
                <w:sz w:val="24"/>
              </w:rPr>
              <w:t xml:space="preserve"> </w:t>
            </w:r>
          </w:p>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color w:val="000000"/>
                <w:sz w:val="24"/>
              </w:rPr>
              <w:t>ISSN 0412-3662</w:t>
            </w:r>
          </w:p>
        </w:tc>
        <w:tc>
          <w:tcPr>
            <w:tcW w:w="1751"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kern w:val="0"/>
                <w:sz w:val="24"/>
              </w:rPr>
              <w:t>1/1</w:t>
            </w:r>
          </w:p>
        </w:tc>
      </w:tr>
      <w:tr w:rsidR="006377E9" w:rsidRPr="0076274F" w:rsidTr="004D3BA3">
        <w:trPr>
          <w:trHeight w:hRule="exact" w:val="689"/>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数字产品界面中的朴素的设计和冗余的设计</w:t>
            </w:r>
          </w:p>
        </w:tc>
        <w:tc>
          <w:tcPr>
            <w:tcW w:w="3944" w:type="dxa"/>
            <w:gridSpan w:val="6"/>
            <w:vAlign w:val="center"/>
          </w:tcPr>
          <w:p w:rsidR="006377E9" w:rsidRPr="0076274F" w:rsidRDefault="006377E9" w:rsidP="007C611B">
            <w:pPr>
              <w:jc w:val="center"/>
              <w:rPr>
                <w:rFonts w:ascii="仿宋_GB2312" w:eastAsia="仿宋_GB2312" w:hAnsi="仿宋" w:cs="仿宋"/>
                <w:color w:val="000000"/>
                <w:sz w:val="24"/>
              </w:rPr>
            </w:pPr>
            <w:r w:rsidRPr="0076274F">
              <w:rPr>
                <w:rFonts w:ascii="仿宋_GB2312" w:eastAsia="仿宋_GB2312" w:hAnsi="仿宋" w:cs="仿宋" w:hint="eastAsia"/>
                <w:color w:val="000000"/>
                <w:sz w:val="24"/>
              </w:rPr>
              <w:t>装饰 2013.5期</w:t>
            </w:r>
            <w:r w:rsidRPr="0076274F">
              <w:rPr>
                <w:rFonts w:ascii="仿宋" w:eastAsia="仿宋_GB2312" w:hAnsi="仿宋" w:cs="仿宋" w:hint="eastAsia"/>
                <w:color w:val="000000"/>
                <w:sz w:val="24"/>
              </w:rPr>
              <w:t> </w:t>
            </w:r>
            <w:r w:rsidRPr="0076274F">
              <w:rPr>
                <w:rFonts w:ascii="仿宋_GB2312" w:eastAsia="仿宋_GB2312" w:hAnsi="仿宋" w:cs="仿宋" w:hint="eastAsia"/>
                <w:color w:val="000000"/>
                <w:sz w:val="24"/>
              </w:rPr>
              <w:t xml:space="preserve"> 总第 241期</w:t>
            </w:r>
            <w:r w:rsidRPr="0076274F">
              <w:rPr>
                <w:rFonts w:ascii="仿宋" w:eastAsia="仿宋_GB2312" w:hAnsi="仿宋" w:cs="仿宋" w:hint="eastAsia"/>
                <w:color w:val="000000"/>
                <w:sz w:val="24"/>
              </w:rPr>
              <w:t> </w:t>
            </w:r>
            <w:r w:rsidRPr="0076274F">
              <w:rPr>
                <w:rFonts w:ascii="仿宋_GB2312" w:eastAsia="仿宋_GB2312" w:hAnsi="仿宋" w:cs="仿宋" w:hint="eastAsia"/>
                <w:color w:val="000000"/>
                <w:sz w:val="24"/>
              </w:rPr>
              <w:t xml:space="preserve"> </w:t>
            </w:r>
          </w:p>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color w:val="000000"/>
                <w:sz w:val="24"/>
              </w:rPr>
              <w:t>ISSN 0412-3662</w:t>
            </w:r>
          </w:p>
        </w:tc>
        <w:tc>
          <w:tcPr>
            <w:tcW w:w="1751"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kern w:val="0"/>
                <w:sz w:val="24"/>
              </w:rPr>
              <w:t>1/1</w:t>
            </w:r>
          </w:p>
        </w:tc>
      </w:tr>
      <w:tr w:rsidR="006377E9" w:rsidRPr="0076274F" w:rsidTr="004D3BA3">
        <w:trPr>
          <w:trHeight w:hRule="exact" w:val="458"/>
        </w:trPr>
        <w:tc>
          <w:tcPr>
            <w:tcW w:w="1204" w:type="dxa"/>
            <w:gridSpan w:val="2"/>
            <w:vMerge w:val="restart"/>
            <w:vAlign w:val="center"/>
          </w:tcPr>
          <w:p w:rsidR="006377E9" w:rsidRPr="0076274F" w:rsidRDefault="006377E9" w:rsidP="007C611B">
            <w:pPr>
              <w:jc w:val="center"/>
              <w:rPr>
                <w:rFonts w:ascii="仿宋_GB2312" w:eastAsia="仿宋_GB2312"/>
                <w:sz w:val="24"/>
              </w:rPr>
            </w:pPr>
            <w:r w:rsidRPr="0076274F">
              <w:rPr>
                <w:rFonts w:ascii="仿宋_GB2312" w:eastAsia="仿宋_GB2312" w:hint="eastAsia"/>
                <w:sz w:val="24"/>
              </w:rPr>
              <w:t>目前承担的主要教学科研项目（4项以内）</w:t>
            </w: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项目名称</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项目来源</w:t>
            </w:r>
          </w:p>
        </w:tc>
        <w:tc>
          <w:tcPr>
            <w:tcW w:w="153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起讫时间</w:t>
            </w:r>
          </w:p>
        </w:tc>
        <w:tc>
          <w:tcPr>
            <w:tcW w:w="1007"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经费</w:t>
            </w:r>
          </w:p>
        </w:tc>
        <w:tc>
          <w:tcPr>
            <w:tcW w:w="1751"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本人承担工作</w:t>
            </w:r>
          </w:p>
        </w:tc>
      </w:tr>
      <w:tr w:rsidR="006377E9" w:rsidRPr="0076274F" w:rsidTr="004D3BA3">
        <w:trPr>
          <w:trHeight w:hRule="exact" w:val="1232"/>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3" w:type="dxa"/>
            <w:gridSpan w:val="3"/>
            <w:vAlign w:val="center"/>
          </w:tcPr>
          <w:p w:rsidR="006377E9" w:rsidRPr="0076274F" w:rsidRDefault="006377E9" w:rsidP="007C611B">
            <w:pPr>
              <w:jc w:val="left"/>
              <w:rPr>
                <w:rFonts w:ascii="仿宋_GB2312" w:eastAsia="仿宋_GB2312" w:hAnsi="仿宋" w:cs="仿宋"/>
                <w:spacing w:val="-8"/>
                <w:sz w:val="24"/>
              </w:rPr>
            </w:pPr>
            <w:r w:rsidRPr="0076274F">
              <w:rPr>
                <w:rFonts w:ascii="仿宋_GB2312" w:eastAsia="仿宋_GB2312" w:hAnsi="仿宋" w:cs="仿宋" w:hint="eastAsia"/>
                <w:spacing w:val="-8"/>
                <w:sz w:val="24"/>
              </w:rPr>
              <w:t>浙江青瓷(原始瓷与南宋龙泉青瓷）传统制作工艺的三维交互动画研究(20150072)</w:t>
            </w:r>
          </w:p>
        </w:tc>
        <w:tc>
          <w:tcPr>
            <w:tcW w:w="1401" w:type="dxa"/>
            <w:gridSpan w:val="2"/>
            <w:vAlign w:val="center"/>
          </w:tcPr>
          <w:p w:rsidR="006377E9" w:rsidRPr="0076274F" w:rsidRDefault="006377E9" w:rsidP="007C611B">
            <w:pPr>
              <w:jc w:val="center"/>
              <w:rPr>
                <w:rFonts w:ascii="仿宋_GB2312" w:eastAsia="仿宋_GB2312" w:hAnsi="仿宋" w:cs="仿宋"/>
                <w:sz w:val="24"/>
              </w:rPr>
            </w:pPr>
            <w:bookmarkStart w:id="3" w:name="OLE_LINK1"/>
            <w:bookmarkStart w:id="4" w:name="OLE_LINK7"/>
            <w:bookmarkStart w:id="5" w:name="OLE_LINK2"/>
            <w:r w:rsidRPr="0076274F">
              <w:rPr>
                <w:rFonts w:ascii="仿宋_GB2312" w:eastAsia="仿宋_GB2312" w:hAnsi="仿宋" w:cs="仿宋" w:hint="eastAsia"/>
                <w:spacing w:val="-8"/>
                <w:sz w:val="24"/>
              </w:rPr>
              <w:t>2015年度浙江省文物保护科技项目/纵向</w:t>
            </w:r>
            <w:bookmarkEnd w:id="3"/>
            <w:bookmarkEnd w:id="4"/>
            <w:bookmarkEnd w:id="5"/>
          </w:p>
        </w:tc>
        <w:tc>
          <w:tcPr>
            <w:tcW w:w="1536" w:type="dxa"/>
            <w:gridSpan w:val="2"/>
            <w:vAlign w:val="center"/>
          </w:tcPr>
          <w:p w:rsidR="006377E9" w:rsidRPr="0076274F" w:rsidRDefault="006377E9" w:rsidP="007C611B">
            <w:pPr>
              <w:spacing w:line="240" w:lineRule="exact"/>
              <w:jc w:val="center"/>
              <w:rPr>
                <w:rFonts w:ascii="仿宋_GB2312" w:eastAsia="仿宋_GB2312" w:hAnsi="仿宋" w:cs="仿宋"/>
                <w:spacing w:val="-8"/>
                <w:sz w:val="24"/>
              </w:rPr>
            </w:pPr>
            <w:r w:rsidRPr="0076274F">
              <w:rPr>
                <w:rFonts w:ascii="仿宋_GB2312" w:eastAsia="仿宋_GB2312" w:hAnsi="仿宋" w:cs="仿宋" w:hint="eastAsia"/>
                <w:spacing w:val="-8"/>
                <w:sz w:val="24"/>
              </w:rPr>
              <w:t>2015-至今</w:t>
            </w:r>
          </w:p>
          <w:p w:rsidR="006377E9" w:rsidRPr="0076274F" w:rsidRDefault="006377E9" w:rsidP="007C611B">
            <w:pPr>
              <w:spacing w:line="260" w:lineRule="exact"/>
              <w:jc w:val="center"/>
              <w:rPr>
                <w:rFonts w:ascii="仿宋_GB2312" w:eastAsia="仿宋_GB2312" w:hAnsi="仿宋" w:cs="仿宋"/>
                <w:sz w:val="24"/>
              </w:rPr>
            </w:pPr>
          </w:p>
        </w:tc>
        <w:tc>
          <w:tcPr>
            <w:tcW w:w="1007" w:type="dxa"/>
            <w:gridSpan w:val="2"/>
            <w:vAlign w:val="center"/>
          </w:tcPr>
          <w:p w:rsidR="006377E9" w:rsidRPr="0076274F" w:rsidRDefault="006377E9" w:rsidP="007C611B">
            <w:pPr>
              <w:spacing w:line="260" w:lineRule="exact"/>
              <w:jc w:val="center"/>
              <w:rPr>
                <w:rFonts w:ascii="仿宋_GB2312" w:eastAsia="仿宋_GB2312" w:hAnsi="仿宋" w:cs="仿宋"/>
                <w:sz w:val="24"/>
              </w:rPr>
            </w:pPr>
            <w:r w:rsidRPr="0076274F">
              <w:rPr>
                <w:rFonts w:ascii="仿宋_GB2312" w:eastAsia="仿宋_GB2312" w:hAnsi="仿宋" w:cs="仿宋" w:hint="eastAsia"/>
                <w:sz w:val="24"/>
              </w:rPr>
              <w:t>30万元</w:t>
            </w:r>
          </w:p>
        </w:tc>
        <w:tc>
          <w:tcPr>
            <w:tcW w:w="1751"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kern w:val="0"/>
                <w:sz w:val="24"/>
              </w:rPr>
              <w:t>1/11</w:t>
            </w:r>
          </w:p>
        </w:tc>
      </w:tr>
      <w:tr w:rsidR="006377E9" w:rsidRPr="0076274F" w:rsidTr="004D3BA3">
        <w:trPr>
          <w:trHeight w:hRule="exact" w:val="1278"/>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pacing w:val="-8"/>
                <w:sz w:val="24"/>
              </w:rPr>
              <w:t>面向纺织品考古的三维动画创新研究</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2016年教育部人文社会科学研究规划基金项目</w:t>
            </w:r>
          </w:p>
        </w:tc>
        <w:tc>
          <w:tcPr>
            <w:tcW w:w="1536" w:type="dxa"/>
            <w:gridSpan w:val="2"/>
            <w:vAlign w:val="center"/>
          </w:tcPr>
          <w:p w:rsidR="006377E9" w:rsidRPr="0076274F" w:rsidRDefault="006377E9" w:rsidP="007C611B">
            <w:pPr>
              <w:spacing w:line="260" w:lineRule="exact"/>
              <w:jc w:val="center"/>
              <w:rPr>
                <w:rFonts w:ascii="仿宋_GB2312" w:eastAsia="仿宋_GB2312" w:hAnsi="仿宋" w:cs="仿宋"/>
                <w:sz w:val="24"/>
              </w:rPr>
            </w:pPr>
            <w:r w:rsidRPr="0076274F">
              <w:rPr>
                <w:rFonts w:ascii="仿宋_GB2312" w:eastAsia="仿宋_GB2312" w:hAnsi="仿宋" w:cs="仿宋" w:hint="eastAsia"/>
                <w:spacing w:val="-8"/>
                <w:sz w:val="24"/>
              </w:rPr>
              <w:t>2016-2018</w:t>
            </w:r>
          </w:p>
        </w:tc>
        <w:tc>
          <w:tcPr>
            <w:tcW w:w="1007" w:type="dxa"/>
            <w:gridSpan w:val="2"/>
            <w:vAlign w:val="center"/>
          </w:tcPr>
          <w:p w:rsidR="006377E9" w:rsidRPr="0076274F" w:rsidRDefault="006377E9" w:rsidP="007C611B">
            <w:pPr>
              <w:spacing w:line="260" w:lineRule="exact"/>
              <w:jc w:val="center"/>
              <w:rPr>
                <w:rFonts w:ascii="仿宋_GB2312" w:eastAsia="仿宋_GB2312" w:hAnsi="仿宋" w:cs="仿宋"/>
                <w:sz w:val="24"/>
              </w:rPr>
            </w:pPr>
          </w:p>
        </w:tc>
        <w:tc>
          <w:tcPr>
            <w:tcW w:w="1751"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kern w:val="0"/>
                <w:sz w:val="24"/>
              </w:rPr>
              <w:t>1/6</w:t>
            </w:r>
          </w:p>
        </w:tc>
      </w:tr>
      <w:tr w:rsidR="006377E9" w:rsidRPr="0076274F" w:rsidTr="004D3BA3">
        <w:trPr>
          <w:trHeight w:hRule="exact" w:val="454"/>
        </w:trPr>
        <w:tc>
          <w:tcPr>
            <w:tcW w:w="1204" w:type="dxa"/>
            <w:gridSpan w:val="2"/>
            <w:vMerge w:val="restart"/>
            <w:vAlign w:val="center"/>
          </w:tcPr>
          <w:p w:rsidR="006377E9" w:rsidRPr="0076274F" w:rsidRDefault="006377E9" w:rsidP="007C611B">
            <w:pPr>
              <w:jc w:val="center"/>
              <w:rPr>
                <w:rFonts w:ascii="仿宋_GB2312" w:eastAsia="仿宋_GB2312"/>
                <w:sz w:val="24"/>
              </w:rPr>
            </w:pPr>
            <w:r w:rsidRPr="0076274F">
              <w:rPr>
                <w:rFonts w:ascii="仿宋_GB2312" w:eastAsia="仿宋_GB2312" w:hint="eastAsia"/>
                <w:sz w:val="24"/>
              </w:rPr>
              <w:t>目前承担的主要教学工作（5门以内）</w:t>
            </w: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课程名称</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授课对象</w:t>
            </w:r>
          </w:p>
        </w:tc>
        <w:tc>
          <w:tcPr>
            <w:tcW w:w="814"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人数</w:t>
            </w:r>
          </w:p>
        </w:tc>
        <w:tc>
          <w:tcPr>
            <w:tcW w:w="722"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学时</w:t>
            </w:r>
          </w:p>
        </w:tc>
        <w:tc>
          <w:tcPr>
            <w:tcW w:w="1492"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课程性质</w:t>
            </w:r>
          </w:p>
        </w:tc>
        <w:tc>
          <w:tcPr>
            <w:tcW w:w="1266" w:type="dxa"/>
            <w:gridSpan w:val="2"/>
            <w:vAlign w:val="center"/>
          </w:tcPr>
          <w:p w:rsidR="006377E9" w:rsidRPr="0076274F" w:rsidRDefault="006377E9" w:rsidP="007C611B">
            <w:pPr>
              <w:rPr>
                <w:rFonts w:ascii="仿宋_GB2312" w:eastAsia="仿宋_GB2312" w:hAnsi="仿宋" w:cs="仿宋"/>
                <w:sz w:val="24"/>
              </w:rPr>
            </w:pPr>
            <w:r w:rsidRPr="0076274F">
              <w:rPr>
                <w:rFonts w:ascii="仿宋_GB2312" w:eastAsia="仿宋_GB2312" w:hAnsi="仿宋" w:cs="仿宋" w:hint="eastAsia"/>
                <w:sz w:val="24"/>
              </w:rPr>
              <w:t>授课时间</w:t>
            </w:r>
          </w:p>
        </w:tc>
      </w:tr>
      <w:tr w:rsidR="006377E9" w:rsidRPr="0076274F" w:rsidTr="004D3BA3">
        <w:trPr>
          <w:trHeight w:hRule="exact" w:val="454"/>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三维动画艺术</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814"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22"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80</w:t>
            </w:r>
          </w:p>
        </w:tc>
        <w:tc>
          <w:tcPr>
            <w:tcW w:w="1492"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基础课</w:t>
            </w:r>
          </w:p>
        </w:tc>
        <w:tc>
          <w:tcPr>
            <w:tcW w:w="126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2013</w:t>
            </w:r>
          </w:p>
        </w:tc>
      </w:tr>
      <w:tr w:rsidR="006377E9" w:rsidRPr="0076274F" w:rsidTr="004D3BA3">
        <w:trPr>
          <w:trHeight w:hRule="exact" w:val="454"/>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三维动画</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814"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22"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80</w:t>
            </w:r>
          </w:p>
        </w:tc>
        <w:tc>
          <w:tcPr>
            <w:tcW w:w="1492"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专业课</w:t>
            </w:r>
          </w:p>
        </w:tc>
        <w:tc>
          <w:tcPr>
            <w:tcW w:w="126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2013</w:t>
            </w:r>
          </w:p>
        </w:tc>
      </w:tr>
      <w:tr w:rsidR="006377E9" w:rsidRPr="0076274F" w:rsidTr="004D3BA3">
        <w:trPr>
          <w:trHeight w:hRule="exact" w:val="454"/>
        </w:trPr>
        <w:tc>
          <w:tcPr>
            <w:tcW w:w="1204" w:type="dxa"/>
            <w:gridSpan w:val="2"/>
            <w:vMerge/>
            <w:vAlign w:val="center"/>
          </w:tcPr>
          <w:p w:rsidR="006377E9" w:rsidRPr="0076274F" w:rsidRDefault="006377E9" w:rsidP="007C611B">
            <w:pPr>
              <w:jc w:val="center"/>
              <w:rPr>
                <w:rFonts w:ascii="仿宋_GB2312" w:eastAsia="仿宋_GB2312"/>
                <w:sz w:val="24"/>
              </w:rPr>
            </w:pPr>
          </w:p>
        </w:tc>
        <w:tc>
          <w:tcPr>
            <w:tcW w:w="586" w:type="dxa"/>
            <w:vAlign w:val="center"/>
          </w:tcPr>
          <w:p w:rsidR="006377E9" w:rsidRPr="0076274F" w:rsidRDefault="006377E9" w:rsidP="007C611B">
            <w:pPr>
              <w:ind w:leftChars="-50" w:left="-105" w:rightChars="-50" w:right="-105"/>
              <w:jc w:val="center"/>
              <w:rPr>
                <w:rFonts w:ascii="仿宋_GB2312" w:eastAsia="仿宋_GB2312"/>
                <w:sz w:val="24"/>
              </w:rPr>
            </w:pPr>
            <w:r w:rsidRPr="0076274F">
              <w:rPr>
                <w:rFonts w:ascii="仿宋_GB2312" w:eastAsia="仿宋_GB2312" w:hint="eastAsia"/>
                <w:sz w:val="24"/>
              </w:rPr>
              <w:t>3</w:t>
            </w:r>
          </w:p>
        </w:tc>
        <w:tc>
          <w:tcPr>
            <w:tcW w:w="2423"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三维动画</w:t>
            </w:r>
          </w:p>
        </w:tc>
        <w:tc>
          <w:tcPr>
            <w:tcW w:w="1401"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814"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22" w:type="dxa"/>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80</w:t>
            </w:r>
          </w:p>
        </w:tc>
        <w:tc>
          <w:tcPr>
            <w:tcW w:w="1492" w:type="dxa"/>
            <w:gridSpan w:val="3"/>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专业课</w:t>
            </w:r>
          </w:p>
        </w:tc>
        <w:tc>
          <w:tcPr>
            <w:tcW w:w="1266" w:type="dxa"/>
            <w:gridSpan w:val="2"/>
            <w:vAlign w:val="center"/>
          </w:tcPr>
          <w:p w:rsidR="006377E9" w:rsidRPr="0076274F" w:rsidRDefault="006377E9" w:rsidP="007C611B">
            <w:pPr>
              <w:jc w:val="center"/>
              <w:rPr>
                <w:rFonts w:ascii="仿宋_GB2312" w:eastAsia="仿宋_GB2312" w:hAnsi="仿宋" w:cs="仿宋"/>
                <w:sz w:val="24"/>
              </w:rPr>
            </w:pPr>
            <w:r w:rsidRPr="0076274F">
              <w:rPr>
                <w:rFonts w:ascii="仿宋_GB2312" w:eastAsia="仿宋_GB2312" w:hAnsi="仿宋" w:cs="仿宋" w:hint="eastAsia"/>
                <w:sz w:val="24"/>
              </w:rPr>
              <w:t>2014</w:t>
            </w:r>
          </w:p>
        </w:tc>
      </w:tr>
      <w:tr w:rsidR="006377E9" w:rsidRPr="0076274F" w:rsidTr="004D3BA3">
        <w:trPr>
          <w:trHeight w:val="1128"/>
        </w:trPr>
        <w:tc>
          <w:tcPr>
            <w:tcW w:w="1790" w:type="dxa"/>
            <w:gridSpan w:val="3"/>
            <w:tcBorders>
              <w:right w:val="single" w:sz="4" w:space="0" w:color="auto"/>
            </w:tcBorders>
            <w:vAlign w:val="center"/>
          </w:tcPr>
          <w:p w:rsidR="006377E9" w:rsidRPr="0076274F" w:rsidRDefault="006377E9" w:rsidP="007C611B">
            <w:pPr>
              <w:jc w:val="center"/>
              <w:rPr>
                <w:rFonts w:ascii="仿宋_GB2312" w:eastAsia="仿宋_GB2312"/>
                <w:sz w:val="24"/>
              </w:rPr>
            </w:pPr>
            <w:r w:rsidRPr="0076274F">
              <w:rPr>
                <w:rFonts w:ascii="仿宋_GB2312" w:eastAsia="仿宋_GB2312" w:hint="eastAsia"/>
                <w:sz w:val="24"/>
              </w:rPr>
              <w:t>教学管理部门审核意见</w:t>
            </w:r>
          </w:p>
        </w:tc>
        <w:tc>
          <w:tcPr>
            <w:tcW w:w="8118" w:type="dxa"/>
            <w:gridSpan w:val="12"/>
            <w:tcBorders>
              <w:left w:val="single" w:sz="4" w:space="0" w:color="auto"/>
            </w:tcBorders>
            <w:vAlign w:val="center"/>
          </w:tcPr>
          <w:p w:rsidR="006377E9" w:rsidRPr="0076274F" w:rsidRDefault="006377E9" w:rsidP="007C611B">
            <w:pPr>
              <w:jc w:val="left"/>
              <w:rPr>
                <w:rFonts w:ascii="仿宋_GB2312" w:eastAsia="仿宋_GB2312"/>
                <w:sz w:val="24"/>
              </w:rPr>
            </w:pPr>
            <w:r w:rsidRPr="0076274F">
              <w:rPr>
                <w:rFonts w:ascii="仿宋_GB2312" w:eastAsia="仿宋_GB2312" w:hint="eastAsia"/>
                <w:sz w:val="24"/>
              </w:rPr>
              <w:t xml:space="preserve">                                            签章</w:t>
            </w:r>
          </w:p>
        </w:tc>
      </w:tr>
    </w:tbl>
    <w:p w:rsidR="006377E9" w:rsidRDefault="006377E9" w:rsidP="006377E9">
      <w:pPr>
        <w:ind w:firstLineChars="100" w:firstLine="240"/>
        <w:rPr>
          <w:rFonts w:eastAsia="仿宋_GB2312"/>
          <w:sz w:val="24"/>
        </w:rPr>
      </w:pPr>
    </w:p>
    <w:p w:rsidR="00CD3A3B" w:rsidRDefault="00CD3A3B">
      <w:pPr>
        <w:spacing w:line="360" w:lineRule="auto"/>
        <w:jc w:val="center"/>
        <w:rPr>
          <w:rFonts w:ascii="黑体" w:eastAsia="黑体" w:hAnsi="黑体"/>
          <w:sz w:val="36"/>
          <w:szCs w:val="36"/>
        </w:rPr>
      </w:pPr>
      <w:r>
        <w:rPr>
          <w:rFonts w:ascii="黑体" w:eastAsia="黑体" w:hAnsi="黑体" w:hint="eastAsia"/>
          <w:sz w:val="36"/>
          <w:szCs w:val="36"/>
        </w:rPr>
        <w:lastRenderedPageBreak/>
        <w:t>5.专业主要带头人简介（</w:t>
      </w:r>
      <w:r w:rsidR="006377E9">
        <w:rPr>
          <w:rFonts w:ascii="黑体" w:eastAsia="黑体" w:hAnsi="黑体" w:hint="eastAsia"/>
          <w:sz w:val="36"/>
          <w:szCs w:val="36"/>
        </w:rPr>
        <w:t>2</w:t>
      </w:r>
      <w:r>
        <w:rPr>
          <w:rFonts w:ascii="黑体" w:eastAsia="黑体" w:hAnsi="黑体" w:hint="eastAsia"/>
          <w:sz w:val="36"/>
          <w:szCs w:val="36"/>
        </w:rPr>
        <w:t>）</w:t>
      </w:r>
    </w:p>
    <w:tbl>
      <w:tblPr>
        <w:tblpPr w:leftFromText="180" w:rightFromText="180" w:vertAnchor="text" w:horzAnchor="margin" w:tblpX="-568" w:tblpY="158"/>
        <w:tblW w:w="9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69"/>
        <w:gridCol w:w="478"/>
        <w:gridCol w:w="522"/>
        <w:gridCol w:w="501"/>
        <w:gridCol w:w="1281"/>
        <w:gridCol w:w="788"/>
        <w:gridCol w:w="586"/>
        <w:gridCol w:w="595"/>
        <w:gridCol w:w="600"/>
        <w:gridCol w:w="513"/>
        <w:gridCol w:w="125"/>
        <w:gridCol w:w="728"/>
        <w:gridCol w:w="444"/>
        <w:gridCol w:w="837"/>
        <w:gridCol w:w="815"/>
      </w:tblGrid>
      <w:tr w:rsidR="00036C9F" w:rsidRPr="0076274F" w:rsidTr="00487E2F">
        <w:trPr>
          <w:trHeight w:val="354"/>
        </w:trPr>
        <w:tc>
          <w:tcPr>
            <w:tcW w:w="1169" w:type="dxa"/>
            <w:vMerge w:val="restart"/>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姓名</w:t>
            </w:r>
          </w:p>
        </w:tc>
        <w:tc>
          <w:tcPr>
            <w:tcW w:w="1501" w:type="dxa"/>
            <w:gridSpan w:val="3"/>
            <w:vMerge w:val="restart"/>
            <w:vAlign w:val="center"/>
          </w:tcPr>
          <w:p w:rsidR="00036C9F" w:rsidRPr="0076274F" w:rsidRDefault="00036C9F" w:rsidP="00036C9F">
            <w:pPr>
              <w:spacing w:line="240" w:lineRule="exact"/>
              <w:jc w:val="center"/>
              <w:rPr>
                <w:rFonts w:ascii="仿宋_GB2312" w:eastAsia="仿宋_GB2312"/>
                <w:sz w:val="24"/>
              </w:rPr>
            </w:pPr>
            <w:proofErr w:type="gramStart"/>
            <w:r w:rsidRPr="0076274F">
              <w:rPr>
                <w:rFonts w:ascii="仿宋_GB2312" w:eastAsia="仿宋_GB2312" w:hint="eastAsia"/>
                <w:sz w:val="24"/>
              </w:rPr>
              <w:t>常虹</w:t>
            </w:r>
            <w:proofErr w:type="gramEnd"/>
          </w:p>
        </w:tc>
        <w:tc>
          <w:tcPr>
            <w:tcW w:w="1281" w:type="dxa"/>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性别</w:t>
            </w:r>
          </w:p>
        </w:tc>
        <w:tc>
          <w:tcPr>
            <w:tcW w:w="1374" w:type="dxa"/>
            <w:gridSpan w:val="2"/>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男</w:t>
            </w:r>
          </w:p>
        </w:tc>
        <w:tc>
          <w:tcPr>
            <w:tcW w:w="1708" w:type="dxa"/>
            <w:gridSpan w:val="3"/>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专业技术职务</w:t>
            </w:r>
          </w:p>
        </w:tc>
        <w:tc>
          <w:tcPr>
            <w:tcW w:w="853" w:type="dxa"/>
            <w:gridSpan w:val="2"/>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教授</w:t>
            </w:r>
          </w:p>
        </w:tc>
        <w:tc>
          <w:tcPr>
            <w:tcW w:w="1281" w:type="dxa"/>
            <w:gridSpan w:val="2"/>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第一学历</w:t>
            </w:r>
          </w:p>
        </w:tc>
        <w:tc>
          <w:tcPr>
            <w:tcW w:w="815" w:type="dxa"/>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本科</w:t>
            </w:r>
          </w:p>
        </w:tc>
      </w:tr>
      <w:tr w:rsidR="00036C9F" w:rsidRPr="0076274F" w:rsidTr="00487E2F">
        <w:trPr>
          <w:trHeight w:val="311"/>
        </w:trPr>
        <w:tc>
          <w:tcPr>
            <w:tcW w:w="1169" w:type="dxa"/>
            <w:vMerge/>
            <w:vAlign w:val="center"/>
          </w:tcPr>
          <w:p w:rsidR="00036C9F" w:rsidRPr="0076274F" w:rsidRDefault="00036C9F" w:rsidP="00036C9F">
            <w:pPr>
              <w:spacing w:line="240" w:lineRule="exact"/>
              <w:jc w:val="center"/>
              <w:rPr>
                <w:rFonts w:ascii="仿宋_GB2312" w:eastAsia="仿宋_GB2312"/>
                <w:sz w:val="24"/>
              </w:rPr>
            </w:pPr>
          </w:p>
        </w:tc>
        <w:tc>
          <w:tcPr>
            <w:tcW w:w="1501" w:type="dxa"/>
            <w:gridSpan w:val="3"/>
            <w:vMerge/>
            <w:vAlign w:val="center"/>
          </w:tcPr>
          <w:p w:rsidR="00036C9F" w:rsidRPr="0076274F" w:rsidRDefault="00036C9F" w:rsidP="00036C9F">
            <w:pPr>
              <w:spacing w:line="240" w:lineRule="exact"/>
              <w:jc w:val="center"/>
              <w:rPr>
                <w:rFonts w:ascii="仿宋_GB2312" w:eastAsia="仿宋_GB2312"/>
                <w:sz w:val="24"/>
              </w:rPr>
            </w:pPr>
          </w:p>
        </w:tc>
        <w:tc>
          <w:tcPr>
            <w:tcW w:w="1281" w:type="dxa"/>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出生年月</w:t>
            </w:r>
          </w:p>
        </w:tc>
        <w:tc>
          <w:tcPr>
            <w:tcW w:w="1374" w:type="dxa"/>
            <w:gridSpan w:val="2"/>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1956.10</w:t>
            </w:r>
          </w:p>
        </w:tc>
        <w:tc>
          <w:tcPr>
            <w:tcW w:w="1708" w:type="dxa"/>
            <w:gridSpan w:val="3"/>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行政职务</w:t>
            </w:r>
          </w:p>
        </w:tc>
        <w:tc>
          <w:tcPr>
            <w:tcW w:w="853" w:type="dxa"/>
            <w:gridSpan w:val="2"/>
            <w:vAlign w:val="center"/>
          </w:tcPr>
          <w:p w:rsidR="00036C9F" w:rsidRPr="0076274F" w:rsidRDefault="00036C9F" w:rsidP="00036C9F">
            <w:pPr>
              <w:spacing w:line="240" w:lineRule="exact"/>
              <w:jc w:val="center"/>
              <w:rPr>
                <w:rFonts w:ascii="仿宋_GB2312" w:eastAsia="仿宋_GB2312"/>
                <w:sz w:val="24"/>
              </w:rPr>
            </w:pPr>
          </w:p>
        </w:tc>
        <w:tc>
          <w:tcPr>
            <w:tcW w:w="1281" w:type="dxa"/>
            <w:gridSpan w:val="2"/>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最后学历</w:t>
            </w:r>
          </w:p>
        </w:tc>
        <w:tc>
          <w:tcPr>
            <w:tcW w:w="815" w:type="dxa"/>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硕士</w:t>
            </w:r>
          </w:p>
        </w:tc>
      </w:tr>
      <w:tr w:rsidR="00036C9F" w:rsidRPr="0076274F" w:rsidTr="00487E2F">
        <w:trPr>
          <w:trHeight w:val="769"/>
        </w:trPr>
        <w:tc>
          <w:tcPr>
            <w:tcW w:w="2670" w:type="dxa"/>
            <w:gridSpan w:val="4"/>
            <w:vAlign w:val="center"/>
          </w:tcPr>
          <w:p w:rsidR="00036C9F" w:rsidRPr="0076274F" w:rsidRDefault="00036C9F" w:rsidP="00036C9F">
            <w:pPr>
              <w:spacing w:line="240" w:lineRule="exact"/>
              <w:jc w:val="left"/>
              <w:rPr>
                <w:rFonts w:ascii="仿宋_GB2312" w:eastAsia="仿宋_GB2312"/>
                <w:spacing w:val="-10"/>
                <w:sz w:val="24"/>
              </w:rPr>
            </w:pPr>
            <w:r w:rsidRPr="0076274F">
              <w:rPr>
                <w:rFonts w:ascii="仿宋_GB2312" w:eastAsia="仿宋_GB2312" w:hint="eastAsia"/>
                <w:spacing w:val="-6"/>
                <w:sz w:val="24"/>
              </w:rPr>
              <w:t>第一学历和最后学历</w:t>
            </w:r>
            <w:r w:rsidRPr="0076274F">
              <w:rPr>
                <w:rFonts w:ascii="仿宋_GB2312" w:eastAsia="仿宋_GB2312" w:hint="eastAsia"/>
                <w:spacing w:val="-10"/>
                <w:sz w:val="24"/>
              </w:rPr>
              <w:t>毕业时间、学校、专业</w:t>
            </w:r>
          </w:p>
        </w:tc>
        <w:tc>
          <w:tcPr>
            <w:tcW w:w="7312" w:type="dxa"/>
            <w:gridSpan w:val="11"/>
            <w:vAlign w:val="center"/>
          </w:tcPr>
          <w:p w:rsidR="00036C9F" w:rsidRPr="0076274F" w:rsidRDefault="00036C9F" w:rsidP="00036C9F">
            <w:pPr>
              <w:spacing w:line="240" w:lineRule="exact"/>
              <w:rPr>
                <w:rFonts w:ascii="仿宋_GB2312" w:eastAsia="仿宋_GB2312" w:hAnsi="仿宋" w:cs="仿宋"/>
                <w:sz w:val="24"/>
              </w:rPr>
            </w:pPr>
            <w:r w:rsidRPr="0076274F">
              <w:rPr>
                <w:rFonts w:ascii="仿宋_GB2312" w:eastAsia="仿宋_GB2312" w:hAnsi="仿宋" w:cs="仿宋" w:hint="eastAsia"/>
                <w:sz w:val="24"/>
              </w:rPr>
              <w:t>鲁迅美术学院版画系1982年、学士</w:t>
            </w:r>
          </w:p>
          <w:p w:rsidR="00036C9F" w:rsidRPr="0076274F" w:rsidRDefault="00036C9F" w:rsidP="00036C9F">
            <w:pPr>
              <w:spacing w:line="240" w:lineRule="exact"/>
              <w:jc w:val="left"/>
              <w:rPr>
                <w:rFonts w:ascii="仿宋_GB2312" w:eastAsia="仿宋_GB2312" w:hAnsi="仿宋" w:cs="仿宋"/>
                <w:sz w:val="24"/>
              </w:rPr>
            </w:pPr>
            <w:r w:rsidRPr="0076274F">
              <w:rPr>
                <w:rFonts w:ascii="仿宋_GB2312" w:eastAsia="仿宋_GB2312" w:hAnsi="仿宋" w:cs="仿宋" w:hint="eastAsia"/>
                <w:sz w:val="24"/>
              </w:rPr>
              <w:t>日本东京多摩美术大学版画系研究生1989年  硕士</w:t>
            </w:r>
          </w:p>
        </w:tc>
      </w:tr>
      <w:tr w:rsidR="00036C9F" w:rsidRPr="0076274F" w:rsidTr="00487E2F">
        <w:trPr>
          <w:trHeight w:val="518"/>
        </w:trPr>
        <w:tc>
          <w:tcPr>
            <w:tcW w:w="2670" w:type="dxa"/>
            <w:gridSpan w:val="4"/>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主要从事工作与</w:t>
            </w:r>
          </w:p>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研究方向</w:t>
            </w:r>
          </w:p>
        </w:tc>
        <w:tc>
          <w:tcPr>
            <w:tcW w:w="7312" w:type="dxa"/>
            <w:gridSpan w:val="11"/>
            <w:vAlign w:val="center"/>
          </w:tcPr>
          <w:p w:rsidR="00036C9F" w:rsidRPr="0076274F" w:rsidRDefault="00036C9F" w:rsidP="00036C9F">
            <w:pPr>
              <w:spacing w:line="240" w:lineRule="exact"/>
              <w:jc w:val="left"/>
              <w:rPr>
                <w:rFonts w:ascii="仿宋_GB2312" w:eastAsia="仿宋_GB2312"/>
                <w:sz w:val="24"/>
              </w:rPr>
            </w:pPr>
            <w:proofErr w:type="gramStart"/>
            <w:r w:rsidRPr="0076274F">
              <w:rPr>
                <w:rFonts w:ascii="仿宋_GB2312" w:eastAsia="仿宋_GB2312" w:hint="eastAsia"/>
                <w:sz w:val="24"/>
              </w:rPr>
              <w:t>动漫设计</w:t>
            </w:r>
            <w:proofErr w:type="gramEnd"/>
            <w:r w:rsidRPr="0076274F">
              <w:rPr>
                <w:rFonts w:ascii="仿宋_GB2312" w:eastAsia="仿宋_GB2312" w:hint="eastAsia"/>
                <w:sz w:val="24"/>
              </w:rPr>
              <w:t>、编导</w:t>
            </w:r>
          </w:p>
        </w:tc>
      </w:tr>
      <w:tr w:rsidR="00036C9F" w:rsidRPr="0076274F" w:rsidTr="00036C9F">
        <w:trPr>
          <w:trHeight w:hRule="exact" w:val="302"/>
        </w:trPr>
        <w:tc>
          <w:tcPr>
            <w:tcW w:w="9982" w:type="dxa"/>
            <w:gridSpan w:val="15"/>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本人近三年的主要成就</w:t>
            </w:r>
          </w:p>
        </w:tc>
      </w:tr>
      <w:tr w:rsidR="00036C9F" w:rsidRPr="0076274F" w:rsidTr="00036C9F">
        <w:trPr>
          <w:trHeight w:hRule="exact" w:val="420"/>
        </w:trPr>
        <w:tc>
          <w:tcPr>
            <w:tcW w:w="9982" w:type="dxa"/>
            <w:gridSpan w:val="15"/>
            <w:vAlign w:val="center"/>
          </w:tcPr>
          <w:p w:rsidR="00036C9F" w:rsidRPr="0076274F" w:rsidRDefault="00036C9F" w:rsidP="00036C9F">
            <w:pPr>
              <w:spacing w:line="240" w:lineRule="exact"/>
              <w:jc w:val="left"/>
              <w:rPr>
                <w:rFonts w:ascii="仿宋_GB2312" w:eastAsia="仿宋_GB2312"/>
                <w:sz w:val="24"/>
              </w:rPr>
            </w:pPr>
            <w:r w:rsidRPr="0076274F">
              <w:rPr>
                <w:rFonts w:ascii="仿宋_GB2312" w:eastAsia="仿宋_GB2312" w:hint="eastAsia"/>
                <w:sz w:val="24"/>
              </w:rPr>
              <w:t>在国内外重要学术刊物上发表论文共  5  篇； 出版专著（译著等）  1  部。</w:t>
            </w:r>
          </w:p>
        </w:tc>
      </w:tr>
      <w:tr w:rsidR="00036C9F" w:rsidRPr="0076274F" w:rsidTr="00036C9F">
        <w:trPr>
          <w:trHeight w:hRule="exact" w:val="283"/>
        </w:trPr>
        <w:tc>
          <w:tcPr>
            <w:tcW w:w="9982" w:type="dxa"/>
            <w:gridSpan w:val="15"/>
            <w:vAlign w:val="center"/>
          </w:tcPr>
          <w:p w:rsidR="00036C9F" w:rsidRPr="0076274F" w:rsidRDefault="00036C9F" w:rsidP="00036C9F">
            <w:pPr>
              <w:spacing w:line="240" w:lineRule="exact"/>
              <w:rPr>
                <w:rFonts w:ascii="仿宋_GB2312" w:eastAsia="仿宋_GB2312"/>
                <w:sz w:val="24"/>
              </w:rPr>
            </w:pPr>
            <w:r w:rsidRPr="0076274F">
              <w:rPr>
                <w:rFonts w:ascii="仿宋_GB2312" w:eastAsia="仿宋_GB2312" w:hint="eastAsia"/>
                <w:sz w:val="24"/>
              </w:rPr>
              <w:t>获教学科研成果奖共 15 项；其中：国家级  1 项， 省部级 11  项。</w:t>
            </w:r>
          </w:p>
        </w:tc>
      </w:tr>
      <w:tr w:rsidR="00036C9F" w:rsidRPr="0076274F" w:rsidTr="00036C9F">
        <w:trPr>
          <w:trHeight w:hRule="exact" w:val="288"/>
        </w:trPr>
        <w:tc>
          <w:tcPr>
            <w:tcW w:w="9982" w:type="dxa"/>
            <w:gridSpan w:val="15"/>
            <w:vAlign w:val="center"/>
          </w:tcPr>
          <w:p w:rsidR="00036C9F" w:rsidRPr="0076274F" w:rsidRDefault="00036C9F" w:rsidP="00036C9F">
            <w:pPr>
              <w:spacing w:line="240" w:lineRule="exact"/>
              <w:rPr>
                <w:rFonts w:ascii="仿宋_GB2312" w:eastAsia="仿宋_GB2312"/>
                <w:sz w:val="24"/>
              </w:rPr>
            </w:pPr>
            <w:r w:rsidRPr="0076274F">
              <w:rPr>
                <w:rFonts w:ascii="仿宋_GB2312" w:eastAsia="仿宋_GB2312" w:hint="eastAsia"/>
                <w:sz w:val="24"/>
              </w:rPr>
              <w:t>目前承担教学科研项目共3项；其中：国家级项目 0 项，省部级项目 1 项。</w:t>
            </w:r>
          </w:p>
        </w:tc>
      </w:tr>
      <w:tr w:rsidR="00036C9F" w:rsidRPr="0076274F" w:rsidTr="00036C9F">
        <w:trPr>
          <w:trHeight w:hRule="exact" w:val="408"/>
        </w:trPr>
        <w:tc>
          <w:tcPr>
            <w:tcW w:w="9982" w:type="dxa"/>
            <w:gridSpan w:val="15"/>
            <w:vAlign w:val="center"/>
          </w:tcPr>
          <w:p w:rsidR="00036C9F" w:rsidRPr="0076274F" w:rsidRDefault="00036C9F" w:rsidP="00036C9F">
            <w:pPr>
              <w:spacing w:line="240" w:lineRule="exact"/>
              <w:rPr>
                <w:rFonts w:ascii="仿宋_GB2312" w:eastAsia="仿宋_GB2312"/>
                <w:sz w:val="24"/>
              </w:rPr>
            </w:pPr>
            <w:r w:rsidRPr="0076274F">
              <w:rPr>
                <w:rFonts w:ascii="仿宋_GB2312" w:eastAsia="仿宋_GB2312" w:hint="eastAsia"/>
                <w:sz w:val="24"/>
              </w:rPr>
              <w:t>近三年拥有教学科研经费共 160    万元， 年均  32   万元。</w:t>
            </w:r>
          </w:p>
        </w:tc>
      </w:tr>
      <w:tr w:rsidR="00036C9F" w:rsidRPr="0076274F" w:rsidTr="00036C9F">
        <w:trPr>
          <w:trHeight w:hRule="exact" w:val="427"/>
        </w:trPr>
        <w:tc>
          <w:tcPr>
            <w:tcW w:w="9982" w:type="dxa"/>
            <w:gridSpan w:val="15"/>
            <w:tcBorders>
              <w:right w:val="single" w:sz="4" w:space="0" w:color="auto"/>
            </w:tcBorders>
            <w:vAlign w:val="center"/>
          </w:tcPr>
          <w:p w:rsidR="00036C9F" w:rsidRPr="0076274F" w:rsidRDefault="00036C9F" w:rsidP="00036C9F">
            <w:pPr>
              <w:spacing w:line="240" w:lineRule="exact"/>
              <w:rPr>
                <w:rFonts w:ascii="仿宋_GB2312" w:eastAsia="仿宋_GB2312"/>
                <w:sz w:val="24"/>
              </w:rPr>
            </w:pPr>
            <w:r w:rsidRPr="0076274F">
              <w:rPr>
                <w:rFonts w:ascii="仿宋_GB2312" w:eastAsia="仿宋_GB2312" w:hint="eastAsia"/>
                <w:sz w:val="24"/>
              </w:rPr>
              <w:t>近三年给本科生授课（理论教学）共 128  学时；指导本科、硕士毕业设计共 23 人次。</w:t>
            </w:r>
          </w:p>
        </w:tc>
      </w:tr>
      <w:tr w:rsidR="00036C9F" w:rsidRPr="0076274F" w:rsidTr="00036C9F">
        <w:trPr>
          <w:trHeight w:hRule="exact" w:val="290"/>
        </w:trPr>
        <w:tc>
          <w:tcPr>
            <w:tcW w:w="1647" w:type="dxa"/>
            <w:gridSpan w:val="2"/>
            <w:vMerge w:val="restart"/>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最具代表性的教学科研成果（4项以内）</w:t>
            </w: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570" w:type="dxa"/>
            <w:gridSpan w:val="3"/>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成果名称</w:t>
            </w:r>
          </w:p>
        </w:tc>
        <w:tc>
          <w:tcPr>
            <w:tcW w:w="3591" w:type="dxa"/>
            <w:gridSpan w:val="7"/>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等级及签发单位、时间</w:t>
            </w:r>
          </w:p>
        </w:tc>
        <w:tc>
          <w:tcPr>
            <w:tcW w:w="1652" w:type="dxa"/>
            <w:gridSpan w:val="2"/>
            <w:tcBorders>
              <w:right w:val="single" w:sz="4" w:space="0" w:color="auto"/>
            </w:tcBorders>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本人署名位次</w:t>
            </w:r>
          </w:p>
        </w:tc>
      </w:tr>
      <w:tr w:rsidR="00036C9F" w:rsidRPr="0076274F" w:rsidTr="00036C9F">
        <w:trPr>
          <w:trHeight w:hRule="exact" w:val="577"/>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hAnsi="仿宋" w:cs="仿宋"/>
                <w:sz w:val="24"/>
              </w:rPr>
            </w:pPr>
            <w:r w:rsidRPr="0076274F">
              <w:rPr>
                <w:rFonts w:ascii="仿宋_GB2312" w:eastAsia="仿宋_GB2312" w:hAnsi="仿宋" w:cs="仿宋" w:hint="eastAsia"/>
                <w:sz w:val="24"/>
              </w:rPr>
              <w:t>1</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高清动画影片《中国梦幻曲》</w:t>
            </w:r>
          </w:p>
        </w:tc>
        <w:tc>
          <w:tcPr>
            <w:tcW w:w="3591" w:type="dxa"/>
            <w:gridSpan w:val="7"/>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浙江省精神文明建设“五个一”工程奖。2012年8月</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1/1</w:t>
            </w:r>
          </w:p>
        </w:tc>
      </w:tr>
      <w:tr w:rsidR="00036C9F" w:rsidRPr="0076274F" w:rsidTr="00036C9F">
        <w:trPr>
          <w:trHeight w:hRule="exact" w:val="1100"/>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hAnsi="仿宋" w:cs="仿宋"/>
                <w:sz w:val="24"/>
              </w:rPr>
            </w:pPr>
            <w:r w:rsidRPr="0076274F">
              <w:rPr>
                <w:rFonts w:ascii="仿宋_GB2312" w:eastAsia="仿宋_GB2312" w:hAnsi="仿宋" w:cs="仿宋" w:hint="eastAsia"/>
                <w:sz w:val="24"/>
              </w:rPr>
              <w:t>2</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动画短片《山村情》</w:t>
            </w:r>
          </w:p>
        </w:tc>
        <w:tc>
          <w:tcPr>
            <w:tcW w:w="3591" w:type="dxa"/>
            <w:gridSpan w:val="7"/>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美国第十届杰克森库思罗德电影节最佳动画片奖（Best Animation Award in 10th annual Crossroads Film Festival，USA, April 2 - 5, 2009）2009年4月2－5日。</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1/1</w:t>
            </w:r>
          </w:p>
        </w:tc>
      </w:tr>
      <w:tr w:rsidR="00036C9F" w:rsidRPr="0076274F" w:rsidTr="00036C9F">
        <w:trPr>
          <w:trHeight w:hRule="exact" w:val="635"/>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hAnsi="仿宋" w:cs="仿宋"/>
                <w:sz w:val="24"/>
              </w:rPr>
            </w:pPr>
            <w:r w:rsidRPr="0076274F">
              <w:rPr>
                <w:rFonts w:ascii="仿宋_GB2312" w:eastAsia="仿宋_GB2312" w:hAnsi="仿宋" w:cs="仿宋" w:hint="eastAsia"/>
                <w:sz w:val="24"/>
              </w:rPr>
              <w:t>3</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动画片集《</w:t>
            </w:r>
            <w:r w:rsidRPr="0076274F">
              <w:rPr>
                <w:rFonts w:ascii="仿宋_GB2312" w:eastAsia="仿宋_GB2312" w:hAnsi="Adobe 仿宋 Std R" w:cs="仿宋" w:hint="eastAsia"/>
                <w:bCs/>
                <w:sz w:val="18"/>
              </w:rPr>
              <w:t>戏曲动画集粹</w:t>
            </w:r>
            <w:r w:rsidRPr="0076274F">
              <w:rPr>
                <w:rFonts w:ascii="仿宋_GB2312" w:eastAsia="仿宋_GB2312" w:hAnsi="Adobe 仿宋 Std R" w:cs="仿宋" w:hint="eastAsia"/>
                <w:sz w:val="18"/>
              </w:rPr>
              <w:t>》及短片《春闺梦》</w:t>
            </w:r>
          </w:p>
        </w:tc>
        <w:tc>
          <w:tcPr>
            <w:tcW w:w="3591" w:type="dxa"/>
            <w:gridSpan w:val="7"/>
          </w:tcPr>
          <w:p w:rsidR="00036C9F" w:rsidRPr="0076274F" w:rsidRDefault="00036C9F" w:rsidP="00036C9F">
            <w:pPr>
              <w:spacing w:before="240" w:line="240" w:lineRule="exact"/>
              <w:rPr>
                <w:rFonts w:ascii="仿宋_GB2312" w:eastAsia="仿宋_GB2312" w:hAnsi="Adobe 仿宋 Std R" w:cs="仿宋"/>
                <w:sz w:val="18"/>
              </w:rPr>
            </w:pPr>
            <w:r w:rsidRPr="0076274F">
              <w:rPr>
                <w:rFonts w:ascii="仿宋_GB2312" w:eastAsia="仿宋_GB2312" w:hAnsi="Adobe 仿宋 Std R" w:cs="仿宋" w:hint="eastAsia"/>
                <w:sz w:val="18"/>
              </w:rPr>
              <w:t>中国美术学院传媒动画学院2007.2</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1/1</w:t>
            </w:r>
          </w:p>
        </w:tc>
      </w:tr>
      <w:tr w:rsidR="00036C9F" w:rsidRPr="0076274F" w:rsidTr="00036C9F">
        <w:trPr>
          <w:trHeight w:hRule="exact" w:val="802"/>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hAnsi="仿宋" w:cs="仿宋"/>
                <w:sz w:val="24"/>
              </w:rPr>
            </w:pPr>
            <w:r w:rsidRPr="0076274F">
              <w:rPr>
                <w:rFonts w:ascii="仿宋_GB2312" w:eastAsia="仿宋_GB2312" w:hAnsi="仿宋" w:cs="仿宋" w:hint="eastAsia"/>
                <w:sz w:val="24"/>
              </w:rPr>
              <w:t>4</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文章《建设文化创意产业中心，深化动漫产业发展》</w:t>
            </w:r>
          </w:p>
        </w:tc>
        <w:tc>
          <w:tcPr>
            <w:tcW w:w="3591" w:type="dxa"/>
            <w:gridSpan w:val="7"/>
            <w:vAlign w:val="center"/>
          </w:tcPr>
          <w:p w:rsidR="00036C9F" w:rsidRPr="0076274F" w:rsidRDefault="00036C9F" w:rsidP="00036C9F">
            <w:pPr>
              <w:spacing w:line="240" w:lineRule="exact"/>
              <w:ind w:firstLineChars="200" w:firstLine="360"/>
              <w:jc w:val="center"/>
              <w:rPr>
                <w:rFonts w:ascii="仿宋_GB2312" w:eastAsia="仿宋_GB2312" w:hAnsi="Adobe 仿宋 Std R" w:cs="仿宋"/>
                <w:sz w:val="18"/>
              </w:rPr>
            </w:pPr>
            <w:r w:rsidRPr="0076274F">
              <w:rPr>
                <w:rFonts w:ascii="仿宋_GB2312" w:eastAsia="仿宋_GB2312" w:hAnsi="Adobe 仿宋 Std R" w:cs="仿宋" w:hint="eastAsia"/>
                <w:sz w:val="18"/>
              </w:rPr>
              <w:t>发表于中共杭州市委宣传部机关刊物《杭州》杂志第164期，2011年4月刊。国内统一刊号：CN33-1361/D。</w:t>
            </w:r>
          </w:p>
          <w:p w:rsidR="00036C9F" w:rsidRPr="0076274F" w:rsidRDefault="00036C9F" w:rsidP="00036C9F">
            <w:pPr>
              <w:spacing w:line="240" w:lineRule="exact"/>
              <w:jc w:val="center"/>
              <w:rPr>
                <w:rFonts w:ascii="仿宋_GB2312" w:eastAsia="仿宋_GB2312" w:hAnsi="Adobe 仿宋 Std R" w:cs="仿宋"/>
                <w:sz w:val="18"/>
              </w:rPr>
            </w:pP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1/1</w:t>
            </w:r>
          </w:p>
        </w:tc>
      </w:tr>
      <w:tr w:rsidR="00036C9F" w:rsidRPr="0076274F" w:rsidTr="00036C9F">
        <w:trPr>
          <w:trHeight w:hRule="exact" w:val="377"/>
        </w:trPr>
        <w:tc>
          <w:tcPr>
            <w:tcW w:w="1647" w:type="dxa"/>
            <w:gridSpan w:val="2"/>
            <w:vMerge w:val="restart"/>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目前承担的主要教学科研项目（4项以内）</w:t>
            </w: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项目名称</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项目来源</w:t>
            </w:r>
          </w:p>
        </w:tc>
        <w:tc>
          <w:tcPr>
            <w:tcW w:w="1238"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起讫时间</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经费</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本人承担工作</w:t>
            </w:r>
          </w:p>
        </w:tc>
      </w:tr>
      <w:tr w:rsidR="00036C9F" w:rsidRPr="0076274F" w:rsidTr="00036C9F">
        <w:trPr>
          <w:trHeight w:hRule="exact" w:val="625"/>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570" w:type="dxa"/>
            <w:gridSpan w:val="3"/>
            <w:vAlign w:val="center"/>
          </w:tcPr>
          <w:p w:rsidR="00036C9F" w:rsidRPr="0076274F" w:rsidRDefault="00036C9F" w:rsidP="00036C9F">
            <w:pPr>
              <w:spacing w:line="240" w:lineRule="exact"/>
              <w:jc w:val="left"/>
              <w:rPr>
                <w:rFonts w:ascii="仿宋_GB2312" w:eastAsia="仿宋_GB2312" w:hAnsi="Adobe 仿宋 Std R" w:cs="仿宋"/>
                <w:sz w:val="18"/>
              </w:rPr>
            </w:pPr>
            <w:r w:rsidRPr="0076274F">
              <w:rPr>
                <w:rFonts w:ascii="仿宋_GB2312" w:eastAsia="仿宋_GB2312" w:hAnsi="Adobe 仿宋 Std R" w:cs="仿宋" w:hint="eastAsia"/>
                <w:sz w:val="18"/>
              </w:rPr>
              <w:t>浙江省文化精品工程项目：动画电影《梦幻列车》</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中共浙江省委宣传部</w:t>
            </w:r>
          </w:p>
        </w:tc>
        <w:tc>
          <w:tcPr>
            <w:tcW w:w="1238"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2012——2014</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15万</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第一负责人</w:t>
            </w:r>
          </w:p>
        </w:tc>
      </w:tr>
      <w:tr w:rsidR="00036C9F" w:rsidRPr="0076274F" w:rsidTr="00036C9F">
        <w:trPr>
          <w:trHeight w:hRule="exact" w:val="519"/>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proofErr w:type="gramStart"/>
            <w:r w:rsidRPr="0076274F">
              <w:rPr>
                <w:rFonts w:ascii="仿宋_GB2312" w:eastAsia="仿宋_GB2312" w:hAnsi="Adobe 仿宋 Std R" w:cs="仿宋" w:hint="eastAsia"/>
                <w:sz w:val="18"/>
              </w:rPr>
              <w:t>杭州市动漫扶持</w:t>
            </w:r>
            <w:proofErr w:type="gramEnd"/>
            <w:r w:rsidRPr="0076274F">
              <w:rPr>
                <w:rFonts w:ascii="仿宋_GB2312" w:eastAsia="仿宋_GB2312" w:hAnsi="Adobe 仿宋 Std R" w:cs="仿宋" w:hint="eastAsia"/>
                <w:sz w:val="18"/>
              </w:rPr>
              <w:t>项目:  动画电影《梦幻列车》</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中共杭州市委宣传部</w:t>
            </w:r>
          </w:p>
        </w:tc>
        <w:tc>
          <w:tcPr>
            <w:tcW w:w="1238"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2012——2014</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20万</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第一负责人</w:t>
            </w:r>
          </w:p>
        </w:tc>
      </w:tr>
      <w:tr w:rsidR="00036C9F" w:rsidRPr="0076274F" w:rsidTr="00036C9F">
        <w:trPr>
          <w:trHeight w:hRule="exact" w:val="615"/>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3</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proofErr w:type="gramStart"/>
            <w:r w:rsidRPr="0076274F">
              <w:rPr>
                <w:rFonts w:ascii="仿宋_GB2312" w:eastAsia="仿宋_GB2312" w:hAnsi="Adobe 仿宋 Std R" w:cs="仿宋" w:hint="eastAsia"/>
                <w:sz w:val="18"/>
              </w:rPr>
              <w:t>贝因美</w:t>
            </w:r>
            <w:proofErr w:type="gramEnd"/>
            <w:r w:rsidRPr="0076274F">
              <w:rPr>
                <w:rFonts w:ascii="仿宋_GB2312" w:eastAsia="仿宋_GB2312" w:hAnsi="Adobe 仿宋 Std R" w:cs="仿宋" w:hint="eastAsia"/>
                <w:sz w:val="18"/>
              </w:rPr>
              <w:t>冠军宝贝多元智能幼教动画片</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浙江贝因美集团</w:t>
            </w:r>
          </w:p>
        </w:tc>
        <w:tc>
          <w:tcPr>
            <w:tcW w:w="1238" w:type="dxa"/>
            <w:gridSpan w:val="3"/>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2012——2013</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130万</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cs="仿宋"/>
                <w:sz w:val="18"/>
              </w:rPr>
            </w:pPr>
            <w:r w:rsidRPr="0076274F">
              <w:rPr>
                <w:rFonts w:ascii="仿宋_GB2312" w:eastAsia="仿宋_GB2312" w:hAnsi="Adobe 仿宋 Std R" w:cs="仿宋" w:hint="eastAsia"/>
                <w:sz w:val="18"/>
              </w:rPr>
              <w:t>第一负责人</w:t>
            </w:r>
          </w:p>
        </w:tc>
      </w:tr>
      <w:tr w:rsidR="00036C9F" w:rsidRPr="0076274F" w:rsidTr="00036C9F">
        <w:trPr>
          <w:trHeight w:hRule="exact" w:val="380"/>
        </w:trPr>
        <w:tc>
          <w:tcPr>
            <w:tcW w:w="1647" w:type="dxa"/>
            <w:gridSpan w:val="2"/>
            <w:vMerge w:val="restart"/>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目前承担的主要教学工作（5门以内）</w:t>
            </w: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课程名称</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授课对象</w:t>
            </w:r>
          </w:p>
        </w:tc>
        <w:tc>
          <w:tcPr>
            <w:tcW w:w="600" w:type="dxa"/>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人数</w:t>
            </w:r>
          </w:p>
        </w:tc>
        <w:tc>
          <w:tcPr>
            <w:tcW w:w="638"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学时</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课程性质</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授课时间</w:t>
            </w:r>
          </w:p>
        </w:tc>
      </w:tr>
      <w:tr w:rsidR="00036C9F" w:rsidRPr="0076274F" w:rsidTr="00036C9F">
        <w:trPr>
          <w:trHeight w:hRule="exact" w:val="285"/>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动画专业解析</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w:t>
            </w:r>
          </w:p>
        </w:tc>
        <w:tc>
          <w:tcPr>
            <w:tcW w:w="600" w:type="dxa"/>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50</w:t>
            </w:r>
          </w:p>
        </w:tc>
        <w:tc>
          <w:tcPr>
            <w:tcW w:w="638"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基础课</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2013.9</w:t>
            </w:r>
          </w:p>
        </w:tc>
      </w:tr>
      <w:tr w:rsidR="00036C9F" w:rsidRPr="0076274F" w:rsidTr="00036C9F">
        <w:trPr>
          <w:trHeight w:hRule="exact" w:val="276"/>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动画专业解析</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w:t>
            </w:r>
          </w:p>
        </w:tc>
        <w:tc>
          <w:tcPr>
            <w:tcW w:w="600" w:type="dxa"/>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50</w:t>
            </w:r>
          </w:p>
        </w:tc>
        <w:tc>
          <w:tcPr>
            <w:tcW w:w="638"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基础课</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2014.9</w:t>
            </w:r>
          </w:p>
        </w:tc>
      </w:tr>
      <w:tr w:rsidR="00036C9F" w:rsidRPr="0076274F" w:rsidTr="00036C9F">
        <w:trPr>
          <w:trHeight w:hRule="exact" w:val="463"/>
        </w:trPr>
        <w:tc>
          <w:tcPr>
            <w:tcW w:w="1647" w:type="dxa"/>
            <w:gridSpan w:val="2"/>
            <w:vMerge/>
            <w:vAlign w:val="center"/>
          </w:tcPr>
          <w:p w:rsidR="00036C9F" w:rsidRPr="0076274F" w:rsidRDefault="00036C9F" w:rsidP="00036C9F">
            <w:pPr>
              <w:spacing w:line="240" w:lineRule="exact"/>
              <w:jc w:val="center"/>
              <w:rPr>
                <w:rFonts w:ascii="仿宋_GB2312" w:eastAsia="仿宋_GB2312"/>
                <w:sz w:val="24"/>
              </w:rPr>
            </w:pPr>
          </w:p>
        </w:tc>
        <w:tc>
          <w:tcPr>
            <w:tcW w:w="522" w:type="dxa"/>
            <w:vAlign w:val="center"/>
          </w:tcPr>
          <w:p w:rsidR="00036C9F" w:rsidRPr="0076274F" w:rsidRDefault="00036C9F" w:rsidP="00036C9F">
            <w:pPr>
              <w:spacing w:line="240" w:lineRule="exact"/>
              <w:ind w:leftChars="-50" w:left="-105" w:rightChars="-50" w:right="-105"/>
              <w:jc w:val="center"/>
              <w:rPr>
                <w:rFonts w:ascii="仿宋_GB2312" w:eastAsia="仿宋_GB2312"/>
                <w:sz w:val="24"/>
              </w:rPr>
            </w:pPr>
            <w:r w:rsidRPr="0076274F">
              <w:rPr>
                <w:rFonts w:ascii="仿宋_GB2312" w:eastAsia="仿宋_GB2312" w:hint="eastAsia"/>
                <w:sz w:val="24"/>
              </w:rPr>
              <w:t>3</w:t>
            </w:r>
          </w:p>
        </w:tc>
        <w:tc>
          <w:tcPr>
            <w:tcW w:w="2570" w:type="dxa"/>
            <w:gridSpan w:val="3"/>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动画专业解析</w:t>
            </w:r>
          </w:p>
        </w:tc>
        <w:tc>
          <w:tcPr>
            <w:tcW w:w="1181"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动画</w:t>
            </w:r>
          </w:p>
        </w:tc>
        <w:tc>
          <w:tcPr>
            <w:tcW w:w="600" w:type="dxa"/>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50</w:t>
            </w:r>
          </w:p>
        </w:tc>
        <w:tc>
          <w:tcPr>
            <w:tcW w:w="638"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w:t>
            </w:r>
          </w:p>
        </w:tc>
        <w:tc>
          <w:tcPr>
            <w:tcW w:w="117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基础课</w:t>
            </w:r>
          </w:p>
        </w:tc>
        <w:tc>
          <w:tcPr>
            <w:tcW w:w="1652" w:type="dxa"/>
            <w:gridSpan w:val="2"/>
            <w:vAlign w:val="center"/>
          </w:tcPr>
          <w:p w:rsidR="00036C9F" w:rsidRPr="0076274F" w:rsidRDefault="00036C9F" w:rsidP="00036C9F">
            <w:pPr>
              <w:spacing w:line="240" w:lineRule="exact"/>
              <w:jc w:val="center"/>
              <w:rPr>
                <w:rFonts w:ascii="仿宋_GB2312" w:eastAsia="仿宋_GB2312" w:hAnsi="Adobe 仿宋 Std R"/>
                <w:sz w:val="18"/>
              </w:rPr>
            </w:pPr>
            <w:r w:rsidRPr="0076274F">
              <w:rPr>
                <w:rFonts w:ascii="仿宋_GB2312" w:eastAsia="仿宋_GB2312" w:hAnsi="Adobe 仿宋 Std R" w:hint="eastAsia"/>
                <w:sz w:val="18"/>
              </w:rPr>
              <w:t>2015.9</w:t>
            </w:r>
          </w:p>
        </w:tc>
      </w:tr>
      <w:tr w:rsidR="00036C9F" w:rsidRPr="0076274F" w:rsidTr="00487E2F">
        <w:trPr>
          <w:trHeight w:val="953"/>
        </w:trPr>
        <w:tc>
          <w:tcPr>
            <w:tcW w:w="2169" w:type="dxa"/>
            <w:gridSpan w:val="3"/>
            <w:tcBorders>
              <w:right w:val="single" w:sz="4" w:space="0" w:color="auto"/>
            </w:tcBorders>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教学管理部门审核意见</w:t>
            </w:r>
          </w:p>
        </w:tc>
        <w:tc>
          <w:tcPr>
            <w:tcW w:w="7813" w:type="dxa"/>
            <w:gridSpan w:val="12"/>
            <w:tcBorders>
              <w:left w:val="single" w:sz="4" w:space="0" w:color="auto"/>
            </w:tcBorders>
            <w:vAlign w:val="center"/>
          </w:tcPr>
          <w:p w:rsidR="00036C9F" w:rsidRPr="0076274F" w:rsidRDefault="00036C9F" w:rsidP="00036C9F">
            <w:pPr>
              <w:spacing w:line="240" w:lineRule="exact"/>
              <w:jc w:val="center"/>
              <w:rPr>
                <w:rFonts w:ascii="仿宋_GB2312" w:eastAsia="仿宋_GB2312"/>
                <w:sz w:val="24"/>
              </w:rPr>
            </w:pPr>
            <w:r w:rsidRPr="0076274F">
              <w:rPr>
                <w:rFonts w:ascii="仿宋_GB2312" w:eastAsia="仿宋_GB2312" w:hint="eastAsia"/>
                <w:sz w:val="24"/>
              </w:rPr>
              <w:t xml:space="preserve">                    签章</w:t>
            </w:r>
          </w:p>
        </w:tc>
      </w:tr>
    </w:tbl>
    <w:p w:rsidR="0076274F" w:rsidRDefault="0076274F">
      <w:pPr>
        <w:spacing w:line="360" w:lineRule="auto"/>
        <w:jc w:val="center"/>
        <w:rPr>
          <w:rFonts w:ascii="黑体" w:eastAsia="黑体" w:hAnsi="黑体"/>
          <w:sz w:val="36"/>
          <w:szCs w:val="36"/>
        </w:rPr>
      </w:pPr>
    </w:p>
    <w:p w:rsidR="00CD3A3B" w:rsidRDefault="00CD3A3B">
      <w:pPr>
        <w:spacing w:line="360" w:lineRule="auto"/>
        <w:jc w:val="center"/>
        <w:rPr>
          <w:rFonts w:ascii="黑体" w:eastAsia="黑体" w:hAnsi="黑体"/>
          <w:sz w:val="36"/>
          <w:szCs w:val="36"/>
        </w:rPr>
      </w:pPr>
      <w:r>
        <w:rPr>
          <w:rFonts w:ascii="黑体" w:eastAsia="黑体" w:hAnsi="黑体" w:hint="eastAsia"/>
          <w:sz w:val="36"/>
          <w:szCs w:val="36"/>
        </w:rPr>
        <w:lastRenderedPageBreak/>
        <w:t>5.专业主要带头人简介（</w:t>
      </w:r>
      <w:r w:rsidR="006377E9">
        <w:rPr>
          <w:rFonts w:ascii="黑体" w:eastAsia="黑体" w:hAnsi="黑体" w:hint="eastAsia"/>
          <w:sz w:val="36"/>
          <w:szCs w:val="36"/>
        </w:rPr>
        <w:t>3</w:t>
      </w:r>
      <w:r>
        <w:rPr>
          <w:rFonts w:ascii="黑体" w:eastAsia="黑体" w:hAnsi="黑体" w:hint="eastAsia"/>
          <w:sz w:val="36"/>
          <w:szCs w:val="36"/>
        </w:rPr>
        <w:t>）</w:t>
      </w:r>
    </w:p>
    <w:tbl>
      <w:tblPr>
        <w:tblpPr w:leftFromText="180" w:rightFromText="180" w:vertAnchor="text" w:horzAnchor="margin" w:tblpXSpec="center"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1"/>
        <w:gridCol w:w="373"/>
        <w:gridCol w:w="586"/>
        <w:gridCol w:w="305"/>
        <w:gridCol w:w="1488"/>
        <w:gridCol w:w="629"/>
        <w:gridCol w:w="394"/>
        <w:gridCol w:w="1007"/>
        <w:gridCol w:w="816"/>
        <w:gridCol w:w="722"/>
        <w:gridCol w:w="225"/>
        <w:gridCol w:w="611"/>
        <w:gridCol w:w="485"/>
        <w:gridCol w:w="431"/>
        <w:gridCol w:w="835"/>
      </w:tblGrid>
      <w:tr w:rsidR="00CD3A3B" w:rsidRPr="0076274F">
        <w:trPr>
          <w:trHeight w:val="337"/>
        </w:trPr>
        <w:tc>
          <w:tcPr>
            <w:tcW w:w="831" w:type="dxa"/>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姓名</w:t>
            </w:r>
          </w:p>
        </w:tc>
        <w:tc>
          <w:tcPr>
            <w:tcW w:w="1264" w:type="dxa"/>
            <w:gridSpan w:val="3"/>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冯毓嵩</w:t>
            </w:r>
          </w:p>
        </w:tc>
        <w:tc>
          <w:tcPr>
            <w:tcW w:w="1488"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性别</w:t>
            </w:r>
          </w:p>
        </w:tc>
        <w:tc>
          <w:tcPr>
            <w:tcW w:w="1023"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男</w:t>
            </w:r>
          </w:p>
        </w:tc>
        <w:tc>
          <w:tcPr>
            <w:tcW w:w="1823"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专业技术职务</w:t>
            </w:r>
          </w:p>
        </w:tc>
        <w:tc>
          <w:tcPr>
            <w:tcW w:w="947"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教授</w:t>
            </w:r>
          </w:p>
        </w:tc>
        <w:tc>
          <w:tcPr>
            <w:tcW w:w="1527"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第一学历</w:t>
            </w:r>
          </w:p>
        </w:tc>
        <w:tc>
          <w:tcPr>
            <w:tcW w:w="835" w:type="dxa"/>
            <w:vAlign w:val="center"/>
          </w:tcPr>
          <w:p w:rsidR="00CD3A3B" w:rsidRPr="0076274F" w:rsidRDefault="00CD3A3B">
            <w:pPr>
              <w:jc w:val="center"/>
              <w:rPr>
                <w:rFonts w:ascii="仿宋_GB2312" w:eastAsia="仿宋_GB2312"/>
                <w:sz w:val="24"/>
              </w:rPr>
            </w:pPr>
            <w:r w:rsidRPr="0076274F">
              <w:rPr>
                <w:rFonts w:ascii="仿宋_GB2312" w:eastAsia="仿宋_GB2312" w:hAnsi="宋体" w:hint="eastAsia"/>
                <w:sz w:val="24"/>
              </w:rPr>
              <w:t>本科</w:t>
            </w:r>
          </w:p>
        </w:tc>
      </w:tr>
      <w:tr w:rsidR="00CD3A3B" w:rsidRPr="0076274F">
        <w:trPr>
          <w:trHeight w:val="337"/>
        </w:trPr>
        <w:tc>
          <w:tcPr>
            <w:tcW w:w="831" w:type="dxa"/>
            <w:vMerge/>
            <w:vAlign w:val="center"/>
          </w:tcPr>
          <w:p w:rsidR="00CD3A3B" w:rsidRPr="0076274F" w:rsidRDefault="00CD3A3B">
            <w:pPr>
              <w:jc w:val="center"/>
              <w:rPr>
                <w:rFonts w:ascii="仿宋_GB2312" w:eastAsia="仿宋_GB2312"/>
                <w:sz w:val="24"/>
              </w:rPr>
            </w:pPr>
          </w:p>
        </w:tc>
        <w:tc>
          <w:tcPr>
            <w:tcW w:w="1264" w:type="dxa"/>
            <w:gridSpan w:val="3"/>
            <w:vMerge/>
            <w:vAlign w:val="center"/>
          </w:tcPr>
          <w:p w:rsidR="00CD3A3B" w:rsidRPr="0076274F" w:rsidRDefault="00CD3A3B">
            <w:pPr>
              <w:jc w:val="center"/>
              <w:rPr>
                <w:rFonts w:ascii="仿宋_GB2312" w:eastAsia="仿宋_GB2312"/>
                <w:sz w:val="24"/>
              </w:rPr>
            </w:pPr>
          </w:p>
        </w:tc>
        <w:tc>
          <w:tcPr>
            <w:tcW w:w="1488"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出生年月</w:t>
            </w:r>
          </w:p>
        </w:tc>
        <w:tc>
          <w:tcPr>
            <w:tcW w:w="1023"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Ansi="宋体" w:hint="eastAsia"/>
                <w:sz w:val="24"/>
              </w:rPr>
              <w:t>1944.5</w:t>
            </w:r>
          </w:p>
        </w:tc>
        <w:tc>
          <w:tcPr>
            <w:tcW w:w="1823"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行政职务</w:t>
            </w:r>
          </w:p>
        </w:tc>
        <w:tc>
          <w:tcPr>
            <w:tcW w:w="947"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顾问</w:t>
            </w:r>
          </w:p>
        </w:tc>
        <w:tc>
          <w:tcPr>
            <w:tcW w:w="1527"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最后学历</w:t>
            </w:r>
          </w:p>
        </w:tc>
        <w:tc>
          <w:tcPr>
            <w:tcW w:w="835" w:type="dxa"/>
            <w:vAlign w:val="center"/>
          </w:tcPr>
          <w:p w:rsidR="00CD3A3B" w:rsidRPr="0076274F" w:rsidRDefault="00CD3A3B">
            <w:pPr>
              <w:jc w:val="center"/>
              <w:rPr>
                <w:rFonts w:ascii="仿宋_GB2312" w:eastAsia="仿宋_GB2312"/>
                <w:sz w:val="24"/>
              </w:rPr>
            </w:pPr>
            <w:r w:rsidRPr="0076274F">
              <w:rPr>
                <w:rFonts w:ascii="仿宋_GB2312" w:eastAsia="仿宋_GB2312" w:hAnsi="宋体" w:hint="eastAsia"/>
                <w:sz w:val="24"/>
              </w:rPr>
              <w:t>本科</w:t>
            </w:r>
          </w:p>
        </w:tc>
      </w:tr>
      <w:tr w:rsidR="00CD3A3B" w:rsidRPr="0076274F">
        <w:trPr>
          <w:trHeight w:val="371"/>
        </w:trPr>
        <w:tc>
          <w:tcPr>
            <w:tcW w:w="2095" w:type="dxa"/>
            <w:gridSpan w:val="4"/>
            <w:vAlign w:val="center"/>
          </w:tcPr>
          <w:p w:rsidR="00CD3A3B" w:rsidRPr="0076274F" w:rsidRDefault="00CD3A3B">
            <w:pPr>
              <w:jc w:val="left"/>
              <w:rPr>
                <w:rFonts w:ascii="仿宋_GB2312" w:eastAsia="仿宋_GB2312"/>
                <w:spacing w:val="-10"/>
                <w:sz w:val="24"/>
              </w:rPr>
            </w:pPr>
            <w:r w:rsidRPr="0076274F">
              <w:rPr>
                <w:rFonts w:ascii="仿宋_GB2312" w:eastAsia="仿宋_GB2312" w:hint="eastAsia"/>
                <w:spacing w:val="-6"/>
                <w:sz w:val="24"/>
              </w:rPr>
              <w:t>第一学历和最后学历</w:t>
            </w:r>
            <w:r w:rsidRPr="0076274F">
              <w:rPr>
                <w:rFonts w:ascii="仿宋_GB2312" w:eastAsia="仿宋_GB2312" w:hint="eastAsia"/>
                <w:spacing w:val="-10"/>
                <w:sz w:val="24"/>
              </w:rPr>
              <w:t>毕业时间、学校、专业</w:t>
            </w:r>
          </w:p>
        </w:tc>
        <w:tc>
          <w:tcPr>
            <w:tcW w:w="7643" w:type="dxa"/>
            <w:gridSpan w:val="11"/>
            <w:vAlign w:val="center"/>
          </w:tcPr>
          <w:p w:rsidR="00CD3A3B" w:rsidRPr="0076274F" w:rsidRDefault="00CD3A3B">
            <w:pPr>
              <w:jc w:val="center"/>
              <w:rPr>
                <w:rFonts w:ascii="仿宋_GB2312" w:eastAsia="仿宋_GB2312" w:hAnsi="宋体"/>
                <w:sz w:val="24"/>
              </w:rPr>
            </w:pPr>
            <w:r w:rsidRPr="0076274F">
              <w:rPr>
                <w:rFonts w:ascii="仿宋_GB2312" w:eastAsia="仿宋_GB2312" w:hAnsi="宋体" w:hint="eastAsia"/>
                <w:sz w:val="24"/>
              </w:rPr>
              <w:t>1959年7月毕业于浙江美术学院  本科</w:t>
            </w:r>
          </w:p>
          <w:p w:rsidR="00CD3A3B" w:rsidRPr="0076274F" w:rsidRDefault="00CD3A3B">
            <w:pPr>
              <w:jc w:val="center"/>
              <w:rPr>
                <w:rFonts w:ascii="仿宋_GB2312" w:eastAsia="仿宋_GB2312"/>
                <w:sz w:val="24"/>
              </w:rPr>
            </w:pPr>
          </w:p>
        </w:tc>
      </w:tr>
      <w:tr w:rsidR="00CD3A3B" w:rsidRPr="0076274F">
        <w:trPr>
          <w:trHeight w:val="211"/>
        </w:trPr>
        <w:tc>
          <w:tcPr>
            <w:tcW w:w="2095" w:type="dxa"/>
            <w:gridSpan w:val="4"/>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主要从事工作与</w:t>
            </w:r>
          </w:p>
          <w:p w:rsidR="00CD3A3B" w:rsidRPr="0076274F" w:rsidRDefault="00CD3A3B">
            <w:pPr>
              <w:jc w:val="center"/>
              <w:rPr>
                <w:rFonts w:ascii="仿宋_GB2312" w:eastAsia="仿宋_GB2312"/>
                <w:sz w:val="24"/>
              </w:rPr>
            </w:pPr>
            <w:r w:rsidRPr="0076274F">
              <w:rPr>
                <w:rFonts w:ascii="仿宋_GB2312" w:eastAsia="仿宋_GB2312" w:hint="eastAsia"/>
                <w:sz w:val="24"/>
              </w:rPr>
              <w:t>研究方向</w:t>
            </w:r>
          </w:p>
        </w:tc>
        <w:tc>
          <w:tcPr>
            <w:tcW w:w="7643" w:type="dxa"/>
            <w:gridSpan w:val="11"/>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动画编导</w:t>
            </w:r>
          </w:p>
        </w:tc>
      </w:tr>
      <w:tr w:rsidR="00CD3A3B" w:rsidRPr="0076274F">
        <w:trPr>
          <w:trHeight w:hRule="exact" w:val="450"/>
        </w:trPr>
        <w:tc>
          <w:tcPr>
            <w:tcW w:w="9738" w:type="dxa"/>
            <w:gridSpan w:val="15"/>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本人近三年的主要成就</w:t>
            </w:r>
          </w:p>
        </w:tc>
      </w:tr>
      <w:tr w:rsidR="00CD3A3B" w:rsidRPr="0076274F">
        <w:trPr>
          <w:trHeight w:hRule="exact" w:val="450"/>
        </w:trPr>
        <w:tc>
          <w:tcPr>
            <w:tcW w:w="9738" w:type="dxa"/>
            <w:gridSpan w:val="15"/>
            <w:vAlign w:val="center"/>
          </w:tcPr>
          <w:p w:rsidR="00CD3A3B" w:rsidRPr="0076274F" w:rsidRDefault="00CD3A3B">
            <w:pPr>
              <w:jc w:val="left"/>
              <w:rPr>
                <w:rFonts w:ascii="仿宋_GB2312" w:eastAsia="仿宋_GB2312"/>
                <w:sz w:val="24"/>
              </w:rPr>
            </w:pPr>
            <w:r w:rsidRPr="0076274F">
              <w:rPr>
                <w:rFonts w:ascii="仿宋_GB2312" w:eastAsia="仿宋_GB2312" w:hint="eastAsia"/>
                <w:sz w:val="24"/>
              </w:rPr>
              <w:t>在国内外重要学术刊物上发表论文共4 篇； 出版专著（译著等） 3  部。</w:t>
            </w:r>
          </w:p>
        </w:tc>
      </w:tr>
      <w:tr w:rsidR="00CD3A3B" w:rsidRPr="0076274F">
        <w:trPr>
          <w:trHeight w:hRule="exact" w:val="450"/>
        </w:trPr>
        <w:tc>
          <w:tcPr>
            <w:tcW w:w="9738" w:type="dxa"/>
            <w:gridSpan w:val="15"/>
            <w:vAlign w:val="center"/>
          </w:tcPr>
          <w:p w:rsidR="00CD3A3B" w:rsidRPr="0076274F" w:rsidRDefault="00CD3A3B">
            <w:pPr>
              <w:rPr>
                <w:rFonts w:ascii="仿宋_GB2312" w:eastAsia="仿宋_GB2312"/>
                <w:sz w:val="24"/>
              </w:rPr>
            </w:pPr>
            <w:r w:rsidRPr="0076274F">
              <w:rPr>
                <w:rFonts w:ascii="仿宋_GB2312" w:eastAsia="仿宋_GB2312" w:hint="eastAsia"/>
                <w:sz w:val="24"/>
              </w:rPr>
              <w:t>获教学科研成果奖共 3 项；其中：国家级  0 项， 省部级 2  项。</w:t>
            </w:r>
          </w:p>
        </w:tc>
      </w:tr>
      <w:tr w:rsidR="00CD3A3B" w:rsidRPr="0076274F">
        <w:trPr>
          <w:trHeight w:hRule="exact" w:val="450"/>
        </w:trPr>
        <w:tc>
          <w:tcPr>
            <w:tcW w:w="9738" w:type="dxa"/>
            <w:gridSpan w:val="15"/>
            <w:vAlign w:val="center"/>
          </w:tcPr>
          <w:p w:rsidR="00CD3A3B" w:rsidRPr="0076274F" w:rsidRDefault="00CD3A3B">
            <w:pPr>
              <w:rPr>
                <w:rFonts w:ascii="仿宋_GB2312" w:eastAsia="仿宋_GB2312"/>
                <w:sz w:val="24"/>
              </w:rPr>
            </w:pPr>
            <w:r w:rsidRPr="0076274F">
              <w:rPr>
                <w:rFonts w:ascii="仿宋_GB2312" w:eastAsia="仿宋_GB2312" w:hint="eastAsia"/>
                <w:sz w:val="24"/>
              </w:rPr>
              <w:t>目前承担教学科研项目共 2 项；其中：国家级项目0 项，省部级项目 2项。</w:t>
            </w:r>
          </w:p>
        </w:tc>
      </w:tr>
      <w:tr w:rsidR="00CD3A3B" w:rsidRPr="0076274F">
        <w:trPr>
          <w:trHeight w:hRule="exact" w:val="450"/>
        </w:trPr>
        <w:tc>
          <w:tcPr>
            <w:tcW w:w="9738" w:type="dxa"/>
            <w:gridSpan w:val="15"/>
            <w:vAlign w:val="center"/>
          </w:tcPr>
          <w:p w:rsidR="00CD3A3B" w:rsidRPr="0076274F" w:rsidRDefault="00CD3A3B">
            <w:pPr>
              <w:rPr>
                <w:rFonts w:ascii="仿宋_GB2312" w:eastAsia="仿宋_GB2312"/>
                <w:sz w:val="24"/>
              </w:rPr>
            </w:pPr>
            <w:r w:rsidRPr="0076274F">
              <w:rPr>
                <w:rFonts w:ascii="仿宋_GB2312" w:eastAsia="仿宋_GB2312" w:hint="eastAsia"/>
                <w:sz w:val="24"/>
              </w:rPr>
              <w:t>近三年拥有教学科研经费共60万元， 年均20万元。</w:t>
            </w:r>
          </w:p>
        </w:tc>
      </w:tr>
      <w:tr w:rsidR="00CD3A3B" w:rsidRPr="0076274F">
        <w:trPr>
          <w:trHeight w:hRule="exact" w:val="450"/>
        </w:trPr>
        <w:tc>
          <w:tcPr>
            <w:tcW w:w="9738" w:type="dxa"/>
            <w:gridSpan w:val="15"/>
            <w:tcBorders>
              <w:right w:val="single" w:sz="4" w:space="0" w:color="auto"/>
            </w:tcBorders>
            <w:vAlign w:val="center"/>
          </w:tcPr>
          <w:p w:rsidR="00CD3A3B" w:rsidRPr="0076274F" w:rsidRDefault="00CD3A3B">
            <w:pPr>
              <w:rPr>
                <w:rFonts w:ascii="仿宋_GB2312" w:eastAsia="仿宋_GB2312"/>
                <w:sz w:val="24"/>
              </w:rPr>
            </w:pPr>
            <w:r w:rsidRPr="0076274F">
              <w:rPr>
                <w:rFonts w:ascii="仿宋_GB2312" w:eastAsia="仿宋_GB2312" w:hint="eastAsia"/>
                <w:sz w:val="24"/>
              </w:rPr>
              <w:t>近三年给本科生授课（理论教学）共  120  学时；指导本科毕业设计共  8 人次。</w:t>
            </w:r>
          </w:p>
        </w:tc>
      </w:tr>
      <w:tr w:rsidR="00CD3A3B" w:rsidRPr="0076274F">
        <w:trPr>
          <w:trHeight w:hRule="exact" w:val="450"/>
        </w:trPr>
        <w:tc>
          <w:tcPr>
            <w:tcW w:w="1204"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最具代表性的教学科研成果（4项以内）</w:t>
            </w: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成果名称</w:t>
            </w:r>
          </w:p>
        </w:tc>
        <w:tc>
          <w:tcPr>
            <w:tcW w:w="3775" w:type="dxa"/>
            <w:gridSpan w:val="6"/>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等级及签发单位、时间</w:t>
            </w:r>
          </w:p>
        </w:tc>
        <w:tc>
          <w:tcPr>
            <w:tcW w:w="1751" w:type="dxa"/>
            <w:gridSpan w:val="3"/>
            <w:tcBorders>
              <w:right w:val="single" w:sz="4" w:space="0" w:color="auto"/>
            </w:tcBorders>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本人署名位次</w:t>
            </w:r>
          </w:p>
        </w:tc>
      </w:tr>
      <w:tr w:rsidR="00CD3A3B" w:rsidRPr="0076274F">
        <w:trPr>
          <w:trHeight w:hRule="exact" w:val="520"/>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《学仙记》</w:t>
            </w:r>
          </w:p>
        </w:tc>
        <w:tc>
          <w:tcPr>
            <w:tcW w:w="3775" w:type="dxa"/>
            <w:gridSpan w:val="6"/>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1993年法国国际</w:t>
            </w:r>
            <w:proofErr w:type="gramStart"/>
            <w:r w:rsidRPr="0076274F">
              <w:rPr>
                <w:rFonts w:ascii="仿宋_GB2312" w:eastAsia="仿宋_GB2312" w:hint="eastAsia"/>
                <w:sz w:val="24"/>
              </w:rPr>
              <w:t>动漫节</w:t>
            </w:r>
            <w:proofErr w:type="gramEnd"/>
          </w:p>
        </w:tc>
        <w:tc>
          <w:tcPr>
            <w:tcW w:w="175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1/1</w:t>
            </w:r>
          </w:p>
        </w:tc>
      </w:tr>
      <w:tr w:rsidR="00CD3A3B" w:rsidRPr="0076274F">
        <w:trPr>
          <w:trHeight w:hRule="exact" w:val="772"/>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《寻宝记》</w:t>
            </w:r>
          </w:p>
        </w:tc>
        <w:tc>
          <w:tcPr>
            <w:tcW w:w="3775" w:type="dxa"/>
            <w:gridSpan w:val="6"/>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2000日本广岛</w:t>
            </w:r>
            <w:proofErr w:type="gramStart"/>
            <w:r w:rsidRPr="0076274F">
              <w:rPr>
                <w:rFonts w:ascii="仿宋_GB2312" w:eastAsia="仿宋_GB2312" w:hint="eastAsia"/>
                <w:sz w:val="24"/>
              </w:rPr>
              <w:t>动漫节</w:t>
            </w:r>
            <w:proofErr w:type="gramEnd"/>
          </w:p>
        </w:tc>
        <w:tc>
          <w:tcPr>
            <w:tcW w:w="175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1/1</w:t>
            </w:r>
          </w:p>
        </w:tc>
      </w:tr>
      <w:tr w:rsidR="00CD3A3B" w:rsidRPr="0076274F">
        <w:trPr>
          <w:trHeight w:hRule="exact" w:val="450"/>
        </w:trPr>
        <w:tc>
          <w:tcPr>
            <w:tcW w:w="1204"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目前承担的主要教学科研项目（4项以内）</w:t>
            </w: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项目名称</w:t>
            </w:r>
          </w:p>
        </w:tc>
        <w:tc>
          <w:tcPr>
            <w:tcW w:w="1401"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项目来源</w:t>
            </w:r>
          </w:p>
        </w:tc>
        <w:tc>
          <w:tcPr>
            <w:tcW w:w="1538"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起讫时间</w:t>
            </w:r>
          </w:p>
        </w:tc>
        <w:tc>
          <w:tcPr>
            <w:tcW w:w="836"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经费</w:t>
            </w:r>
          </w:p>
        </w:tc>
        <w:tc>
          <w:tcPr>
            <w:tcW w:w="175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本人承担工作</w:t>
            </w:r>
          </w:p>
        </w:tc>
      </w:tr>
      <w:tr w:rsidR="00CD3A3B" w:rsidRPr="0076274F">
        <w:trPr>
          <w:trHeight w:hRule="exact" w:val="808"/>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2" w:type="dxa"/>
            <w:gridSpan w:val="3"/>
            <w:vAlign w:val="center"/>
          </w:tcPr>
          <w:p w:rsidR="00CD3A3B" w:rsidRPr="0076274F" w:rsidRDefault="00CD3A3B">
            <w:pPr>
              <w:spacing w:line="200" w:lineRule="exact"/>
              <w:jc w:val="center"/>
              <w:rPr>
                <w:rFonts w:ascii="仿宋_GB2312" w:eastAsia="仿宋_GB2312"/>
                <w:sz w:val="24"/>
              </w:rPr>
            </w:pPr>
            <w:r w:rsidRPr="0076274F">
              <w:rPr>
                <w:rFonts w:ascii="仿宋_GB2312" w:eastAsia="仿宋_GB2312" w:hint="eastAsia"/>
                <w:sz w:val="24"/>
              </w:rPr>
              <w:t>《满上开遍映山红》上</w:t>
            </w:r>
          </w:p>
        </w:tc>
        <w:tc>
          <w:tcPr>
            <w:tcW w:w="1401" w:type="dxa"/>
            <w:gridSpan w:val="2"/>
            <w:vAlign w:val="center"/>
          </w:tcPr>
          <w:p w:rsidR="00CD3A3B" w:rsidRPr="0076274F" w:rsidRDefault="00CD3A3B">
            <w:pPr>
              <w:spacing w:line="200" w:lineRule="exact"/>
              <w:jc w:val="center"/>
              <w:rPr>
                <w:rFonts w:ascii="仿宋_GB2312" w:eastAsia="仿宋_GB2312"/>
                <w:sz w:val="24"/>
              </w:rPr>
            </w:pPr>
            <w:r w:rsidRPr="0076274F">
              <w:rPr>
                <w:rFonts w:ascii="仿宋_GB2312" w:eastAsia="仿宋_GB2312" w:hint="eastAsia"/>
                <w:sz w:val="24"/>
              </w:rPr>
              <w:t>香港电影资料馆《通讯》杂志</w:t>
            </w:r>
          </w:p>
        </w:tc>
        <w:tc>
          <w:tcPr>
            <w:tcW w:w="1538" w:type="dxa"/>
            <w:gridSpan w:val="2"/>
            <w:vAlign w:val="center"/>
          </w:tcPr>
          <w:p w:rsidR="00CD3A3B" w:rsidRPr="0076274F" w:rsidRDefault="00CD3A3B">
            <w:pPr>
              <w:spacing w:line="260" w:lineRule="exact"/>
              <w:jc w:val="center"/>
              <w:rPr>
                <w:rFonts w:ascii="仿宋_GB2312" w:eastAsia="仿宋_GB2312"/>
                <w:sz w:val="24"/>
              </w:rPr>
            </w:pPr>
            <w:r w:rsidRPr="0076274F">
              <w:rPr>
                <w:rFonts w:ascii="仿宋_GB2312" w:eastAsia="仿宋_GB2312" w:hint="eastAsia"/>
                <w:sz w:val="24"/>
              </w:rPr>
              <w:t>第68期</w:t>
            </w:r>
          </w:p>
        </w:tc>
        <w:tc>
          <w:tcPr>
            <w:tcW w:w="836" w:type="dxa"/>
            <w:gridSpan w:val="2"/>
            <w:vAlign w:val="center"/>
          </w:tcPr>
          <w:p w:rsidR="00CD3A3B" w:rsidRPr="0076274F" w:rsidRDefault="00CD3A3B">
            <w:pPr>
              <w:spacing w:line="260" w:lineRule="exact"/>
              <w:jc w:val="center"/>
              <w:rPr>
                <w:rFonts w:ascii="仿宋_GB2312" w:eastAsia="仿宋_GB2312"/>
                <w:sz w:val="24"/>
              </w:rPr>
            </w:pPr>
            <w:r w:rsidRPr="0076274F">
              <w:rPr>
                <w:rFonts w:ascii="仿宋_GB2312" w:eastAsia="仿宋_GB2312" w:hint="eastAsia"/>
                <w:sz w:val="24"/>
              </w:rPr>
              <w:t>自筹</w:t>
            </w:r>
          </w:p>
        </w:tc>
        <w:tc>
          <w:tcPr>
            <w:tcW w:w="175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1/1</w:t>
            </w:r>
          </w:p>
        </w:tc>
      </w:tr>
      <w:tr w:rsidR="00CD3A3B" w:rsidRPr="0076274F">
        <w:trPr>
          <w:trHeight w:hRule="exact" w:val="659"/>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《满上开遍映山红》下</w:t>
            </w:r>
          </w:p>
        </w:tc>
        <w:tc>
          <w:tcPr>
            <w:tcW w:w="1401" w:type="dxa"/>
            <w:gridSpan w:val="2"/>
            <w:vAlign w:val="center"/>
          </w:tcPr>
          <w:p w:rsidR="00CD3A3B" w:rsidRPr="0076274F" w:rsidRDefault="00CD3A3B">
            <w:pPr>
              <w:spacing w:line="200" w:lineRule="exact"/>
              <w:jc w:val="center"/>
              <w:rPr>
                <w:rFonts w:ascii="仿宋_GB2312" w:eastAsia="仿宋_GB2312"/>
                <w:sz w:val="24"/>
              </w:rPr>
            </w:pPr>
            <w:r w:rsidRPr="0076274F">
              <w:rPr>
                <w:rFonts w:ascii="仿宋_GB2312" w:eastAsia="仿宋_GB2312" w:hint="eastAsia"/>
                <w:sz w:val="24"/>
              </w:rPr>
              <w:t>香港电影资料馆《通讯》杂志</w:t>
            </w:r>
          </w:p>
        </w:tc>
        <w:tc>
          <w:tcPr>
            <w:tcW w:w="1538" w:type="dxa"/>
            <w:gridSpan w:val="2"/>
            <w:vAlign w:val="center"/>
          </w:tcPr>
          <w:p w:rsidR="00CD3A3B" w:rsidRPr="0076274F" w:rsidRDefault="00CD3A3B">
            <w:pPr>
              <w:spacing w:line="260" w:lineRule="exact"/>
              <w:jc w:val="center"/>
              <w:rPr>
                <w:rFonts w:ascii="仿宋_GB2312" w:eastAsia="仿宋_GB2312"/>
                <w:sz w:val="24"/>
              </w:rPr>
            </w:pPr>
            <w:r w:rsidRPr="0076274F">
              <w:rPr>
                <w:rFonts w:ascii="仿宋_GB2312" w:eastAsia="仿宋_GB2312" w:hint="eastAsia"/>
                <w:sz w:val="24"/>
              </w:rPr>
              <w:t>第69期</w:t>
            </w:r>
          </w:p>
        </w:tc>
        <w:tc>
          <w:tcPr>
            <w:tcW w:w="836" w:type="dxa"/>
            <w:gridSpan w:val="2"/>
            <w:vAlign w:val="center"/>
          </w:tcPr>
          <w:p w:rsidR="00CD3A3B" w:rsidRPr="0076274F" w:rsidRDefault="00CD3A3B">
            <w:pPr>
              <w:spacing w:line="260" w:lineRule="exact"/>
              <w:jc w:val="center"/>
              <w:rPr>
                <w:rFonts w:ascii="仿宋_GB2312" w:eastAsia="仿宋_GB2312"/>
                <w:sz w:val="24"/>
              </w:rPr>
            </w:pPr>
            <w:r w:rsidRPr="0076274F">
              <w:rPr>
                <w:rFonts w:ascii="仿宋_GB2312" w:eastAsia="仿宋_GB2312" w:hint="eastAsia"/>
                <w:sz w:val="24"/>
              </w:rPr>
              <w:t>自筹</w:t>
            </w:r>
          </w:p>
        </w:tc>
        <w:tc>
          <w:tcPr>
            <w:tcW w:w="175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1/1</w:t>
            </w:r>
          </w:p>
        </w:tc>
      </w:tr>
      <w:tr w:rsidR="00CD3A3B" w:rsidRPr="0076274F">
        <w:trPr>
          <w:trHeight w:hRule="exact" w:val="575"/>
        </w:trPr>
        <w:tc>
          <w:tcPr>
            <w:tcW w:w="1204"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目前承担的主要教学工作（5门以内）</w:t>
            </w: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课程名称</w:t>
            </w:r>
          </w:p>
        </w:tc>
        <w:tc>
          <w:tcPr>
            <w:tcW w:w="1401"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授课对象</w:t>
            </w:r>
          </w:p>
        </w:tc>
        <w:tc>
          <w:tcPr>
            <w:tcW w:w="816"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人数</w:t>
            </w:r>
          </w:p>
        </w:tc>
        <w:tc>
          <w:tcPr>
            <w:tcW w:w="722"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学时</w:t>
            </w:r>
          </w:p>
        </w:tc>
        <w:tc>
          <w:tcPr>
            <w:tcW w:w="132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课程性质</w:t>
            </w:r>
          </w:p>
        </w:tc>
        <w:tc>
          <w:tcPr>
            <w:tcW w:w="1266" w:type="dxa"/>
            <w:gridSpan w:val="2"/>
            <w:vAlign w:val="center"/>
          </w:tcPr>
          <w:p w:rsidR="00CD3A3B" w:rsidRPr="0076274F" w:rsidRDefault="00CD3A3B">
            <w:pPr>
              <w:rPr>
                <w:rFonts w:ascii="仿宋_GB2312" w:eastAsia="仿宋_GB2312"/>
                <w:sz w:val="24"/>
              </w:rPr>
            </w:pPr>
            <w:r w:rsidRPr="0076274F">
              <w:rPr>
                <w:rFonts w:ascii="仿宋_GB2312" w:eastAsia="仿宋_GB2312" w:hint="eastAsia"/>
                <w:sz w:val="24"/>
              </w:rPr>
              <w:t>授课时间</w:t>
            </w:r>
          </w:p>
        </w:tc>
      </w:tr>
      <w:tr w:rsidR="00CD3A3B" w:rsidRPr="0076274F">
        <w:trPr>
          <w:trHeight w:hRule="exact" w:val="457"/>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动画剧本创作</w:t>
            </w:r>
          </w:p>
        </w:tc>
        <w:tc>
          <w:tcPr>
            <w:tcW w:w="1401"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本科生</w:t>
            </w:r>
          </w:p>
        </w:tc>
        <w:tc>
          <w:tcPr>
            <w:tcW w:w="816"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25</w:t>
            </w:r>
          </w:p>
        </w:tc>
        <w:tc>
          <w:tcPr>
            <w:tcW w:w="722"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64</w:t>
            </w:r>
          </w:p>
        </w:tc>
        <w:tc>
          <w:tcPr>
            <w:tcW w:w="132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专业课</w:t>
            </w:r>
          </w:p>
        </w:tc>
        <w:tc>
          <w:tcPr>
            <w:tcW w:w="1266"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2015</w:t>
            </w:r>
          </w:p>
        </w:tc>
      </w:tr>
      <w:tr w:rsidR="00CD3A3B" w:rsidRPr="0076274F" w:rsidTr="00036C9F">
        <w:trPr>
          <w:trHeight w:hRule="exact" w:val="540"/>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分镜头创作</w:t>
            </w:r>
          </w:p>
        </w:tc>
        <w:tc>
          <w:tcPr>
            <w:tcW w:w="1401"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本科生</w:t>
            </w:r>
          </w:p>
        </w:tc>
        <w:tc>
          <w:tcPr>
            <w:tcW w:w="816"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25</w:t>
            </w:r>
          </w:p>
        </w:tc>
        <w:tc>
          <w:tcPr>
            <w:tcW w:w="722"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64</w:t>
            </w:r>
          </w:p>
        </w:tc>
        <w:tc>
          <w:tcPr>
            <w:tcW w:w="132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专业课</w:t>
            </w:r>
          </w:p>
        </w:tc>
        <w:tc>
          <w:tcPr>
            <w:tcW w:w="1266"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2015</w:t>
            </w:r>
          </w:p>
        </w:tc>
      </w:tr>
      <w:tr w:rsidR="00CD3A3B" w:rsidRPr="0076274F" w:rsidTr="00036C9F">
        <w:trPr>
          <w:trHeight w:hRule="exact" w:val="477"/>
        </w:trPr>
        <w:tc>
          <w:tcPr>
            <w:tcW w:w="1204" w:type="dxa"/>
            <w:gridSpan w:val="2"/>
            <w:vMerge/>
            <w:vAlign w:val="center"/>
          </w:tcPr>
          <w:p w:rsidR="00CD3A3B" w:rsidRPr="0076274F" w:rsidRDefault="00CD3A3B">
            <w:pPr>
              <w:jc w:val="center"/>
              <w:rPr>
                <w:rFonts w:ascii="仿宋_GB2312" w:eastAsia="仿宋_GB2312"/>
                <w:sz w:val="24"/>
              </w:rPr>
            </w:pPr>
          </w:p>
        </w:tc>
        <w:tc>
          <w:tcPr>
            <w:tcW w:w="586"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3</w:t>
            </w:r>
          </w:p>
        </w:tc>
        <w:tc>
          <w:tcPr>
            <w:tcW w:w="2422"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动画短片创作</w:t>
            </w:r>
          </w:p>
        </w:tc>
        <w:tc>
          <w:tcPr>
            <w:tcW w:w="1401"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本科生</w:t>
            </w:r>
          </w:p>
        </w:tc>
        <w:tc>
          <w:tcPr>
            <w:tcW w:w="816"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25</w:t>
            </w:r>
          </w:p>
        </w:tc>
        <w:tc>
          <w:tcPr>
            <w:tcW w:w="722" w:type="dxa"/>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196</w:t>
            </w:r>
          </w:p>
        </w:tc>
        <w:tc>
          <w:tcPr>
            <w:tcW w:w="1321" w:type="dxa"/>
            <w:gridSpan w:val="3"/>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专业课</w:t>
            </w:r>
          </w:p>
        </w:tc>
        <w:tc>
          <w:tcPr>
            <w:tcW w:w="1266" w:type="dxa"/>
            <w:gridSpan w:val="2"/>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2015</w:t>
            </w:r>
          </w:p>
        </w:tc>
      </w:tr>
      <w:tr w:rsidR="00CD3A3B" w:rsidRPr="0076274F">
        <w:trPr>
          <w:trHeight w:val="1598"/>
        </w:trPr>
        <w:tc>
          <w:tcPr>
            <w:tcW w:w="1790" w:type="dxa"/>
            <w:gridSpan w:val="3"/>
            <w:tcBorders>
              <w:right w:val="single" w:sz="4" w:space="0" w:color="auto"/>
            </w:tcBorders>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教学管理部门审核意见</w:t>
            </w:r>
          </w:p>
        </w:tc>
        <w:tc>
          <w:tcPr>
            <w:tcW w:w="7948" w:type="dxa"/>
            <w:gridSpan w:val="12"/>
            <w:tcBorders>
              <w:left w:val="single" w:sz="4" w:space="0" w:color="auto"/>
            </w:tcBorders>
            <w:vAlign w:val="center"/>
          </w:tcPr>
          <w:p w:rsidR="00CD3A3B" w:rsidRPr="0076274F" w:rsidRDefault="00CD3A3B">
            <w:pPr>
              <w:jc w:val="left"/>
              <w:rPr>
                <w:rFonts w:ascii="仿宋_GB2312" w:eastAsia="仿宋_GB2312"/>
                <w:sz w:val="24"/>
              </w:rPr>
            </w:pPr>
            <w:r w:rsidRPr="0076274F">
              <w:rPr>
                <w:rFonts w:ascii="仿宋_GB2312" w:eastAsia="仿宋_GB2312" w:hint="eastAsia"/>
                <w:sz w:val="24"/>
              </w:rPr>
              <w:t xml:space="preserve">                                            签章</w:t>
            </w:r>
          </w:p>
        </w:tc>
      </w:tr>
    </w:tbl>
    <w:p w:rsidR="00CD3A3B" w:rsidRDefault="00CD3A3B">
      <w:pPr>
        <w:rPr>
          <w:rFonts w:eastAsia="仿宋_GB2312"/>
          <w:sz w:val="24"/>
        </w:rPr>
      </w:pPr>
    </w:p>
    <w:p w:rsidR="00036C9F" w:rsidRDefault="00036C9F">
      <w:pPr>
        <w:rPr>
          <w:rFonts w:eastAsia="仿宋_GB2312"/>
          <w:sz w:val="24"/>
        </w:rPr>
      </w:pPr>
    </w:p>
    <w:p w:rsidR="00036C9F" w:rsidRDefault="00036C9F">
      <w:pPr>
        <w:rPr>
          <w:rFonts w:eastAsia="仿宋_GB2312"/>
          <w:sz w:val="24"/>
        </w:rPr>
      </w:pPr>
    </w:p>
    <w:p w:rsidR="00CD3A3B" w:rsidRDefault="00CD3A3B" w:rsidP="006377E9">
      <w:pPr>
        <w:spacing w:line="360" w:lineRule="auto"/>
        <w:jc w:val="center"/>
        <w:rPr>
          <w:rFonts w:ascii="黑体" w:eastAsia="黑体" w:hAnsi="黑体"/>
          <w:sz w:val="36"/>
          <w:szCs w:val="36"/>
        </w:rPr>
      </w:pPr>
      <w:r>
        <w:rPr>
          <w:rFonts w:ascii="黑体" w:eastAsia="黑体" w:hAnsi="黑体" w:hint="eastAsia"/>
          <w:sz w:val="36"/>
          <w:szCs w:val="36"/>
        </w:rPr>
        <w:t>5.专业主要带头人简介（</w:t>
      </w:r>
      <w:r w:rsidR="006377E9">
        <w:rPr>
          <w:rFonts w:ascii="黑体" w:eastAsia="黑体" w:hAnsi="黑体" w:hint="eastAsia"/>
          <w:sz w:val="36"/>
          <w:szCs w:val="36"/>
        </w:rPr>
        <w:t>4</w:t>
      </w:r>
      <w:r>
        <w:rPr>
          <w:rFonts w:ascii="黑体" w:eastAsia="黑体" w:hAnsi="黑体" w:hint="eastAsia"/>
          <w:sz w:val="36"/>
          <w:szCs w:val="36"/>
        </w:rPr>
        <w:t>）</w:t>
      </w:r>
    </w:p>
    <w:tbl>
      <w:tblPr>
        <w:tblpPr w:leftFromText="180" w:rightFromText="180" w:vertAnchor="text" w:horzAnchor="margin" w:tblpXSpec="center"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9"/>
        <w:gridCol w:w="377"/>
        <w:gridCol w:w="592"/>
        <w:gridCol w:w="309"/>
        <w:gridCol w:w="1299"/>
        <w:gridCol w:w="840"/>
        <w:gridCol w:w="399"/>
        <w:gridCol w:w="1017"/>
        <w:gridCol w:w="825"/>
        <w:gridCol w:w="730"/>
        <w:gridCol w:w="227"/>
        <w:gridCol w:w="618"/>
        <w:gridCol w:w="622"/>
        <w:gridCol w:w="303"/>
        <w:gridCol w:w="846"/>
      </w:tblGrid>
      <w:tr w:rsidR="00CD3A3B">
        <w:trPr>
          <w:trHeight w:val="372"/>
        </w:trPr>
        <w:tc>
          <w:tcPr>
            <w:tcW w:w="839" w:type="dxa"/>
            <w:vMerge w:val="restart"/>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姓名</w:t>
            </w:r>
          </w:p>
        </w:tc>
        <w:tc>
          <w:tcPr>
            <w:tcW w:w="1278" w:type="dxa"/>
            <w:gridSpan w:val="3"/>
            <w:vMerge w:val="restart"/>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李娟</w:t>
            </w:r>
          </w:p>
        </w:tc>
        <w:tc>
          <w:tcPr>
            <w:tcW w:w="1299"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性别</w:t>
            </w:r>
          </w:p>
        </w:tc>
        <w:tc>
          <w:tcPr>
            <w:tcW w:w="1239"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女</w:t>
            </w:r>
          </w:p>
        </w:tc>
        <w:tc>
          <w:tcPr>
            <w:tcW w:w="1842"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专业技术职务</w:t>
            </w:r>
          </w:p>
        </w:tc>
        <w:tc>
          <w:tcPr>
            <w:tcW w:w="957"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教授</w:t>
            </w:r>
          </w:p>
        </w:tc>
        <w:tc>
          <w:tcPr>
            <w:tcW w:w="1543"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第一学历</w:t>
            </w:r>
          </w:p>
        </w:tc>
        <w:tc>
          <w:tcPr>
            <w:tcW w:w="846"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本科</w:t>
            </w:r>
          </w:p>
        </w:tc>
      </w:tr>
      <w:tr w:rsidR="00CD3A3B">
        <w:trPr>
          <w:trHeight w:val="372"/>
        </w:trPr>
        <w:tc>
          <w:tcPr>
            <w:tcW w:w="839" w:type="dxa"/>
            <w:vMerge/>
            <w:vAlign w:val="center"/>
          </w:tcPr>
          <w:p w:rsidR="00CD3A3B" w:rsidRPr="0076274F" w:rsidRDefault="00CD3A3B">
            <w:pPr>
              <w:jc w:val="center"/>
              <w:rPr>
                <w:rFonts w:ascii="仿宋_GB2312" w:eastAsia="仿宋_GB2312" w:hAnsi="仿宋" w:cs="仿宋"/>
                <w:sz w:val="18"/>
                <w:szCs w:val="18"/>
              </w:rPr>
            </w:pPr>
          </w:p>
        </w:tc>
        <w:tc>
          <w:tcPr>
            <w:tcW w:w="1278" w:type="dxa"/>
            <w:gridSpan w:val="3"/>
            <w:vMerge/>
            <w:vAlign w:val="center"/>
          </w:tcPr>
          <w:p w:rsidR="00CD3A3B" w:rsidRPr="0076274F" w:rsidRDefault="00CD3A3B">
            <w:pPr>
              <w:jc w:val="center"/>
              <w:rPr>
                <w:rFonts w:ascii="仿宋_GB2312" w:eastAsia="仿宋_GB2312" w:hAnsi="仿宋" w:cs="仿宋"/>
                <w:sz w:val="18"/>
                <w:szCs w:val="18"/>
              </w:rPr>
            </w:pPr>
          </w:p>
        </w:tc>
        <w:tc>
          <w:tcPr>
            <w:tcW w:w="1299"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出生年月</w:t>
            </w:r>
          </w:p>
        </w:tc>
        <w:tc>
          <w:tcPr>
            <w:tcW w:w="1239"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1964-11</w:t>
            </w:r>
          </w:p>
        </w:tc>
        <w:tc>
          <w:tcPr>
            <w:tcW w:w="1842"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行政职务</w:t>
            </w:r>
          </w:p>
        </w:tc>
        <w:tc>
          <w:tcPr>
            <w:tcW w:w="957" w:type="dxa"/>
            <w:gridSpan w:val="2"/>
            <w:vAlign w:val="center"/>
          </w:tcPr>
          <w:p w:rsidR="00CD3A3B" w:rsidRPr="0076274F" w:rsidRDefault="00CD3A3B">
            <w:pPr>
              <w:jc w:val="center"/>
              <w:rPr>
                <w:rFonts w:ascii="仿宋_GB2312" w:eastAsia="仿宋_GB2312" w:hAnsi="仿宋" w:cs="仿宋"/>
                <w:sz w:val="18"/>
                <w:szCs w:val="18"/>
              </w:rPr>
            </w:pPr>
          </w:p>
        </w:tc>
        <w:tc>
          <w:tcPr>
            <w:tcW w:w="1543"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最后学历</w:t>
            </w:r>
          </w:p>
        </w:tc>
        <w:tc>
          <w:tcPr>
            <w:tcW w:w="846"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硕士</w:t>
            </w:r>
          </w:p>
        </w:tc>
      </w:tr>
      <w:tr w:rsidR="00CD3A3B">
        <w:trPr>
          <w:trHeight w:val="410"/>
        </w:trPr>
        <w:tc>
          <w:tcPr>
            <w:tcW w:w="2117" w:type="dxa"/>
            <w:gridSpan w:val="4"/>
            <w:vAlign w:val="center"/>
          </w:tcPr>
          <w:p w:rsidR="00CD3A3B" w:rsidRPr="0076274F" w:rsidRDefault="00CD3A3B">
            <w:pPr>
              <w:jc w:val="center"/>
              <w:rPr>
                <w:rFonts w:ascii="仿宋_GB2312" w:eastAsia="仿宋_GB2312" w:hAnsi="仿宋" w:cs="仿宋"/>
                <w:spacing w:val="-10"/>
                <w:sz w:val="18"/>
                <w:szCs w:val="18"/>
              </w:rPr>
            </w:pPr>
            <w:r w:rsidRPr="0076274F">
              <w:rPr>
                <w:rFonts w:ascii="仿宋_GB2312" w:eastAsia="仿宋_GB2312" w:hAnsi="仿宋" w:cs="仿宋" w:hint="eastAsia"/>
                <w:spacing w:val="-6"/>
                <w:sz w:val="18"/>
                <w:szCs w:val="18"/>
              </w:rPr>
              <w:t>第一学历和最后学历</w:t>
            </w:r>
            <w:r w:rsidRPr="0076274F">
              <w:rPr>
                <w:rFonts w:ascii="仿宋_GB2312" w:eastAsia="仿宋_GB2312" w:hAnsi="仿宋" w:cs="仿宋" w:hint="eastAsia"/>
                <w:spacing w:val="-10"/>
                <w:sz w:val="18"/>
                <w:szCs w:val="18"/>
              </w:rPr>
              <w:t>毕业时间、学校、专业</w:t>
            </w:r>
          </w:p>
        </w:tc>
        <w:tc>
          <w:tcPr>
            <w:tcW w:w="7726" w:type="dxa"/>
            <w:gridSpan w:val="11"/>
            <w:vAlign w:val="center"/>
          </w:tcPr>
          <w:p w:rsidR="00CD3A3B" w:rsidRPr="0076274F" w:rsidRDefault="00CD3A3B">
            <w:pPr>
              <w:jc w:val="center"/>
              <w:rPr>
                <w:rFonts w:ascii="仿宋_GB2312" w:eastAsia="仿宋_GB2312" w:hAnsi="仿宋" w:cs="仿宋"/>
                <w:kern w:val="0"/>
                <w:sz w:val="18"/>
                <w:szCs w:val="18"/>
              </w:rPr>
            </w:pPr>
            <w:r w:rsidRPr="0076274F">
              <w:rPr>
                <w:rFonts w:ascii="仿宋_GB2312" w:eastAsia="仿宋_GB2312" w:hAnsi="仿宋" w:cs="仿宋" w:hint="eastAsia"/>
                <w:kern w:val="0"/>
                <w:sz w:val="18"/>
                <w:szCs w:val="18"/>
              </w:rPr>
              <w:t>本科 1989.06无锡轻工业学院 产品造型</w:t>
            </w:r>
          </w:p>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硕士 2006.06江南大学设计艺术学院 工业设计</w:t>
            </w:r>
          </w:p>
        </w:tc>
      </w:tr>
      <w:tr w:rsidR="00CD3A3B">
        <w:trPr>
          <w:trHeight w:val="233"/>
        </w:trPr>
        <w:tc>
          <w:tcPr>
            <w:tcW w:w="2117" w:type="dxa"/>
            <w:gridSpan w:val="4"/>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主要从事工作与</w:t>
            </w:r>
          </w:p>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研究方向</w:t>
            </w:r>
          </w:p>
        </w:tc>
        <w:tc>
          <w:tcPr>
            <w:tcW w:w="7726" w:type="dxa"/>
            <w:gridSpan w:val="11"/>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文化创意产品设计</w:t>
            </w:r>
          </w:p>
        </w:tc>
      </w:tr>
      <w:tr w:rsidR="00CD3A3B">
        <w:trPr>
          <w:trHeight w:hRule="exact" w:val="435"/>
        </w:trPr>
        <w:tc>
          <w:tcPr>
            <w:tcW w:w="9843" w:type="dxa"/>
            <w:gridSpan w:val="15"/>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本人近三年的主要成就</w:t>
            </w:r>
          </w:p>
        </w:tc>
      </w:tr>
      <w:tr w:rsidR="00CD3A3B">
        <w:trPr>
          <w:trHeight w:hRule="exact" w:val="435"/>
        </w:trPr>
        <w:tc>
          <w:tcPr>
            <w:tcW w:w="9843" w:type="dxa"/>
            <w:gridSpan w:val="15"/>
            <w:vAlign w:val="center"/>
          </w:tcPr>
          <w:p w:rsidR="00CD3A3B" w:rsidRPr="0076274F" w:rsidRDefault="00CD3A3B">
            <w:pPr>
              <w:jc w:val="left"/>
              <w:rPr>
                <w:rFonts w:ascii="仿宋_GB2312" w:eastAsia="仿宋_GB2312"/>
                <w:sz w:val="18"/>
                <w:szCs w:val="18"/>
              </w:rPr>
            </w:pPr>
            <w:r w:rsidRPr="0076274F">
              <w:rPr>
                <w:rFonts w:ascii="仿宋_GB2312" w:eastAsia="仿宋_GB2312" w:hint="eastAsia"/>
                <w:sz w:val="18"/>
                <w:szCs w:val="18"/>
              </w:rPr>
              <w:t>在国内外重要学术刊物上发表论文共4   篇； 出版专著（译著等） 1  部。</w:t>
            </w:r>
          </w:p>
        </w:tc>
      </w:tr>
      <w:tr w:rsidR="00CD3A3B">
        <w:trPr>
          <w:trHeight w:hRule="exact" w:val="435"/>
        </w:trPr>
        <w:tc>
          <w:tcPr>
            <w:tcW w:w="9843" w:type="dxa"/>
            <w:gridSpan w:val="15"/>
            <w:vAlign w:val="center"/>
          </w:tcPr>
          <w:p w:rsidR="00CD3A3B" w:rsidRPr="0076274F" w:rsidRDefault="00CD3A3B">
            <w:pPr>
              <w:rPr>
                <w:rFonts w:ascii="仿宋_GB2312" w:eastAsia="仿宋_GB2312"/>
                <w:sz w:val="18"/>
                <w:szCs w:val="18"/>
              </w:rPr>
            </w:pPr>
            <w:r w:rsidRPr="0076274F">
              <w:rPr>
                <w:rFonts w:ascii="仿宋_GB2312" w:eastAsia="仿宋_GB2312" w:hint="eastAsia"/>
                <w:sz w:val="18"/>
                <w:szCs w:val="18"/>
              </w:rPr>
              <w:t>获教学科研成果奖共  项；其中：国家级 2 项， 省部级 1  项。</w:t>
            </w:r>
          </w:p>
        </w:tc>
      </w:tr>
      <w:tr w:rsidR="00CD3A3B">
        <w:trPr>
          <w:trHeight w:hRule="exact" w:val="435"/>
        </w:trPr>
        <w:tc>
          <w:tcPr>
            <w:tcW w:w="9843" w:type="dxa"/>
            <w:gridSpan w:val="15"/>
            <w:vAlign w:val="center"/>
          </w:tcPr>
          <w:p w:rsidR="00CD3A3B" w:rsidRPr="0076274F" w:rsidRDefault="00CD3A3B">
            <w:pPr>
              <w:rPr>
                <w:rFonts w:ascii="仿宋_GB2312" w:eastAsia="仿宋_GB2312"/>
                <w:sz w:val="18"/>
                <w:szCs w:val="18"/>
              </w:rPr>
            </w:pPr>
            <w:r w:rsidRPr="0076274F">
              <w:rPr>
                <w:rFonts w:ascii="仿宋_GB2312" w:eastAsia="仿宋_GB2312" w:hint="eastAsia"/>
                <w:sz w:val="18"/>
                <w:szCs w:val="18"/>
              </w:rPr>
              <w:t>目前承担教学科研项目共  项；其中：国家级项目 1 项，省部级项目  项。</w:t>
            </w:r>
          </w:p>
        </w:tc>
      </w:tr>
      <w:tr w:rsidR="00CD3A3B">
        <w:trPr>
          <w:trHeight w:hRule="exact" w:val="435"/>
        </w:trPr>
        <w:tc>
          <w:tcPr>
            <w:tcW w:w="9843" w:type="dxa"/>
            <w:gridSpan w:val="15"/>
            <w:vAlign w:val="center"/>
          </w:tcPr>
          <w:p w:rsidR="00CD3A3B" w:rsidRPr="0076274F" w:rsidRDefault="00CD3A3B">
            <w:pPr>
              <w:rPr>
                <w:rFonts w:ascii="仿宋_GB2312" w:eastAsia="仿宋_GB2312"/>
                <w:sz w:val="18"/>
                <w:szCs w:val="18"/>
              </w:rPr>
            </w:pPr>
            <w:r w:rsidRPr="0076274F">
              <w:rPr>
                <w:rFonts w:ascii="仿宋_GB2312" w:eastAsia="仿宋_GB2312" w:hint="eastAsia"/>
                <w:sz w:val="18"/>
                <w:szCs w:val="18"/>
              </w:rPr>
              <w:t>近三年拥有教学科研经费共 170 万元， 年均60  万元。</w:t>
            </w:r>
          </w:p>
        </w:tc>
      </w:tr>
      <w:tr w:rsidR="00CD3A3B">
        <w:trPr>
          <w:trHeight w:hRule="exact" w:val="435"/>
        </w:trPr>
        <w:tc>
          <w:tcPr>
            <w:tcW w:w="9843" w:type="dxa"/>
            <w:gridSpan w:val="15"/>
            <w:tcBorders>
              <w:right w:val="single" w:sz="4" w:space="0" w:color="auto"/>
            </w:tcBorders>
            <w:vAlign w:val="center"/>
          </w:tcPr>
          <w:p w:rsidR="00CD3A3B" w:rsidRPr="0076274F" w:rsidRDefault="00CD3A3B">
            <w:pPr>
              <w:rPr>
                <w:rFonts w:ascii="仿宋_GB2312" w:eastAsia="仿宋_GB2312"/>
                <w:sz w:val="18"/>
                <w:szCs w:val="18"/>
              </w:rPr>
            </w:pPr>
            <w:r w:rsidRPr="0076274F">
              <w:rPr>
                <w:rFonts w:ascii="仿宋_GB2312" w:eastAsia="仿宋_GB2312" w:hint="eastAsia"/>
                <w:sz w:val="18"/>
                <w:szCs w:val="18"/>
              </w:rPr>
              <w:t>近三年给本科生授课（理论教学）共  600  学时；指导本科毕业设计共  6  人次。</w:t>
            </w:r>
          </w:p>
        </w:tc>
      </w:tr>
      <w:tr w:rsidR="00CD3A3B">
        <w:trPr>
          <w:trHeight w:hRule="exact" w:val="496"/>
        </w:trPr>
        <w:tc>
          <w:tcPr>
            <w:tcW w:w="1216" w:type="dxa"/>
            <w:gridSpan w:val="2"/>
            <w:vMerge w:val="restart"/>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最具代表性的教学科研成果（4项以内）</w:t>
            </w: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序号</w:t>
            </w:r>
          </w:p>
        </w:tc>
        <w:tc>
          <w:tcPr>
            <w:tcW w:w="2448" w:type="dxa"/>
            <w:gridSpan w:val="3"/>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成果名称</w:t>
            </w:r>
          </w:p>
        </w:tc>
        <w:tc>
          <w:tcPr>
            <w:tcW w:w="3816" w:type="dxa"/>
            <w:gridSpan w:val="6"/>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等级及签发单位、时间</w:t>
            </w:r>
          </w:p>
        </w:tc>
        <w:tc>
          <w:tcPr>
            <w:tcW w:w="1771" w:type="dxa"/>
            <w:gridSpan w:val="3"/>
            <w:tcBorders>
              <w:right w:val="single" w:sz="4" w:space="0" w:color="auto"/>
            </w:tcBorders>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本人署名位次</w:t>
            </w:r>
          </w:p>
        </w:tc>
      </w:tr>
      <w:tr w:rsidR="00CD3A3B">
        <w:trPr>
          <w:trHeight w:hRule="exact" w:val="1047"/>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1</w:t>
            </w:r>
          </w:p>
        </w:tc>
        <w:tc>
          <w:tcPr>
            <w:tcW w:w="2448" w:type="dxa"/>
            <w:gridSpan w:val="3"/>
            <w:vAlign w:val="center"/>
          </w:tcPr>
          <w:p w:rsidR="00CD3A3B" w:rsidRPr="0076274F" w:rsidRDefault="00CD3A3B">
            <w:pPr>
              <w:jc w:val="center"/>
              <w:rPr>
                <w:rFonts w:ascii="仿宋_GB2312" w:eastAsia="仿宋_GB2312" w:hAnsi="仿宋" w:cs="仿宋"/>
                <w:sz w:val="18"/>
                <w:szCs w:val="18"/>
              </w:rPr>
            </w:pPr>
            <w:proofErr w:type="gramStart"/>
            <w:r w:rsidRPr="0076274F">
              <w:rPr>
                <w:rFonts w:ascii="仿宋_GB2312" w:eastAsia="仿宋_GB2312" w:hAnsi="仿宋" w:cs="仿宋" w:hint="eastAsia"/>
                <w:kern w:val="0"/>
                <w:sz w:val="18"/>
                <w:szCs w:val="18"/>
              </w:rPr>
              <w:t>十一五</w:t>
            </w:r>
            <w:proofErr w:type="gramEnd"/>
            <w:r w:rsidRPr="0076274F">
              <w:rPr>
                <w:rFonts w:ascii="仿宋_GB2312" w:eastAsia="仿宋_GB2312" w:hAnsi="仿宋" w:cs="仿宋" w:hint="eastAsia"/>
                <w:kern w:val="0"/>
                <w:sz w:val="18"/>
                <w:szCs w:val="18"/>
              </w:rPr>
              <w:t>国家级规划教材“构思、策划、实现”产品专题设计(第二版)</w:t>
            </w:r>
          </w:p>
        </w:tc>
        <w:tc>
          <w:tcPr>
            <w:tcW w:w="3816" w:type="dxa"/>
            <w:gridSpan w:val="6"/>
            <w:vAlign w:val="center"/>
          </w:tcPr>
          <w:p w:rsidR="00CD3A3B" w:rsidRPr="0076274F" w:rsidRDefault="00CD3A3B">
            <w:pPr>
              <w:jc w:val="center"/>
              <w:rPr>
                <w:rFonts w:ascii="仿宋_GB2312" w:eastAsia="仿宋_GB2312" w:hAnsi="仿宋" w:cs="仿宋"/>
                <w:kern w:val="0"/>
                <w:sz w:val="18"/>
                <w:szCs w:val="18"/>
              </w:rPr>
            </w:pPr>
            <w:r w:rsidRPr="0076274F">
              <w:rPr>
                <w:rFonts w:ascii="仿宋_GB2312" w:eastAsia="仿宋_GB2312" w:hAnsi="仿宋" w:cs="仿宋" w:hint="eastAsia"/>
                <w:kern w:val="0"/>
                <w:sz w:val="18"/>
                <w:szCs w:val="18"/>
              </w:rPr>
              <w:t>中国建筑工业出版社</w:t>
            </w:r>
          </w:p>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ISBN 978-7-112-11499-3</w:t>
            </w:r>
          </w:p>
        </w:tc>
        <w:tc>
          <w:tcPr>
            <w:tcW w:w="1771"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1/3</w:t>
            </w:r>
          </w:p>
        </w:tc>
      </w:tr>
      <w:tr w:rsidR="00CD3A3B">
        <w:trPr>
          <w:trHeight w:hRule="exact" w:val="708"/>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2</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工业设计的科学化及其问题</w:t>
            </w:r>
          </w:p>
        </w:tc>
        <w:tc>
          <w:tcPr>
            <w:tcW w:w="3816" w:type="dxa"/>
            <w:gridSpan w:val="6"/>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新美术 CN33-1068 A类</w:t>
            </w:r>
          </w:p>
        </w:tc>
        <w:tc>
          <w:tcPr>
            <w:tcW w:w="1771"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1/2</w:t>
            </w:r>
          </w:p>
        </w:tc>
      </w:tr>
      <w:tr w:rsidR="00CD3A3B">
        <w:trPr>
          <w:trHeight w:hRule="exact" w:val="496"/>
        </w:trPr>
        <w:tc>
          <w:tcPr>
            <w:tcW w:w="1216" w:type="dxa"/>
            <w:gridSpan w:val="2"/>
            <w:vMerge w:val="restart"/>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目前承担的主要教学科研项目（4项以内）</w:t>
            </w: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序号</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项目名称</w:t>
            </w:r>
          </w:p>
        </w:tc>
        <w:tc>
          <w:tcPr>
            <w:tcW w:w="1416"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项目来源</w:t>
            </w:r>
          </w:p>
        </w:tc>
        <w:tc>
          <w:tcPr>
            <w:tcW w:w="1555"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起讫时间</w:t>
            </w:r>
          </w:p>
        </w:tc>
        <w:tc>
          <w:tcPr>
            <w:tcW w:w="845"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经费</w:t>
            </w:r>
          </w:p>
        </w:tc>
        <w:tc>
          <w:tcPr>
            <w:tcW w:w="1771"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本人承担工作</w:t>
            </w:r>
          </w:p>
        </w:tc>
      </w:tr>
      <w:tr w:rsidR="00CD3A3B">
        <w:trPr>
          <w:trHeight w:hRule="exact" w:val="1037"/>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1</w:t>
            </w:r>
          </w:p>
        </w:tc>
        <w:tc>
          <w:tcPr>
            <w:tcW w:w="2448" w:type="dxa"/>
            <w:gridSpan w:val="3"/>
            <w:vAlign w:val="center"/>
          </w:tcPr>
          <w:p w:rsidR="00CD3A3B" w:rsidRPr="0076274F" w:rsidRDefault="00CD3A3B">
            <w:pPr>
              <w:spacing w:line="20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工大贝因美合作协议</w:t>
            </w:r>
          </w:p>
        </w:tc>
        <w:tc>
          <w:tcPr>
            <w:tcW w:w="1416" w:type="dxa"/>
            <w:gridSpan w:val="2"/>
            <w:vAlign w:val="center"/>
          </w:tcPr>
          <w:p w:rsidR="00CD3A3B" w:rsidRPr="0076274F" w:rsidRDefault="00CD3A3B">
            <w:pPr>
              <w:spacing w:line="20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重大横向/浙江贝因美科工贸股份有限公司</w:t>
            </w:r>
          </w:p>
        </w:tc>
        <w:tc>
          <w:tcPr>
            <w:tcW w:w="1555" w:type="dxa"/>
            <w:gridSpan w:val="2"/>
            <w:vAlign w:val="center"/>
          </w:tcPr>
          <w:p w:rsidR="00CD3A3B" w:rsidRPr="0076274F" w:rsidRDefault="00CD3A3B">
            <w:pPr>
              <w:spacing w:line="26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2010-10</w:t>
            </w:r>
          </w:p>
        </w:tc>
        <w:tc>
          <w:tcPr>
            <w:tcW w:w="845" w:type="dxa"/>
            <w:gridSpan w:val="2"/>
            <w:vAlign w:val="center"/>
          </w:tcPr>
          <w:p w:rsidR="00CD3A3B" w:rsidRPr="0076274F" w:rsidRDefault="00CD3A3B">
            <w:pPr>
              <w:spacing w:line="260" w:lineRule="exact"/>
              <w:jc w:val="center"/>
              <w:rPr>
                <w:rFonts w:ascii="仿宋_GB2312" w:eastAsia="仿宋_GB2312" w:hAnsi="仿宋" w:cs="仿宋"/>
                <w:sz w:val="18"/>
                <w:szCs w:val="18"/>
              </w:rPr>
            </w:pPr>
            <w:r w:rsidRPr="0076274F">
              <w:rPr>
                <w:rFonts w:ascii="仿宋_GB2312" w:eastAsia="仿宋_GB2312" w:hAnsi="仿宋" w:cs="仿宋" w:hint="eastAsia"/>
                <w:sz w:val="18"/>
                <w:szCs w:val="18"/>
              </w:rPr>
              <w:t>80万元</w:t>
            </w:r>
          </w:p>
        </w:tc>
        <w:tc>
          <w:tcPr>
            <w:tcW w:w="1771"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1/8</w:t>
            </w:r>
          </w:p>
        </w:tc>
      </w:tr>
      <w:tr w:rsidR="00CD3A3B">
        <w:trPr>
          <w:trHeight w:hRule="exact" w:val="981"/>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2</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中华人民共和国第五届农民运动会展览策划系统设计开发</w:t>
            </w:r>
          </w:p>
        </w:tc>
        <w:tc>
          <w:tcPr>
            <w:tcW w:w="1416" w:type="dxa"/>
            <w:gridSpan w:val="2"/>
            <w:vAlign w:val="center"/>
          </w:tcPr>
          <w:p w:rsidR="00CD3A3B" w:rsidRPr="0076274F" w:rsidRDefault="00CD3A3B">
            <w:pPr>
              <w:spacing w:line="20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纵向/ 国家第五届农民运动会展览筹备</w:t>
            </w:r>
          </w:p>
        </w:tc>
        <w:tc>
          <w:tcPr>
            <w:tcW w:w="1555" w:type="dxa"/>
            <w:gridSpan w:val="2"/>
            <w:vAlign w:val="center"/>
          </w:tcPr>
          <w:p w:rsidR="00CD3A3B" w:rsidRPr="0076274F" w:rsidRDefault="00CD3A3B">
            <w:pPr>
              <w:spacing w:line="26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2007-08</w:t>
            </w:r>
          </w:p>
        </w:tc>
        <w:tc>
          <w:tcPr>
            <w:tcW w:w="845" w:type="dxa"/>
            <w:gridSpan w:val="2"/>
            <w:vAlign w:val="center"/>
          </w:tcPr>
          <w:p w:rsidR="00CD3A3B" w:rsidRPr="0076274F" w:rsidRDefault="00CD3A3B">
            <w:pPr>
              <w:spacing w:line="260" w:lineRule="exact"/>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40.2</w:t>
            </w:r>
            <w:r w:rsidRPr="0076274F">
              <w:rPr>
                <w:rFonts w:ascii="仿宋_GB2312" w:eastAsia="仿宋_GB2312" w:hAnsi="仿宋" w:cs="仿宋" w:hint="eastAsia"/>
                <w:sz w:val="18"/>
                <w:szCs w:val="18"/>
              </w:rPr>
              <w:t>万元</w:t>
            </w:r>
          </w:p>
        </w:tc>
        <w:tc>
          <w:tcPr>
            <w:tcW w:w="1771"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kern w:val="0"/>
                <w:sz w:val="18"/>
                <w:szCs w:val="18"/>
              </w:rPr>
              <w:t>1/5</w:t>
            </w:r>
          </w:p>
        </w:tc>
      </w:tr>
      <w:tr w:rsidR="00CD3A3B">
        <w:trPr>
          <w:trHeight w:hRule="exact" w:val="394"/>
        </w:trPr>
        <w:tc>
          <w:tcPr>
            <w:tcW w:w="1216" w:type="dxa"/>
            <w:gridSpan w:val="2"/>
            <w:vMerge w:val="restart"/>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目前承担的主要教学工作（5门以内）</w:t>
            </w: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序号</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课程名称</w:t>
            </w:r>
          </w:p>
        </w:tc>
        <w:tc>
          <w:tcPr>
            <w:tcW w:w="1416"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授课对象</w:t>
            </w:r>
          </w:p>
        </w:tc>
        <w:tc>
          <w:tcPr>
            <w:tcW w:w="825"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人数</w:t>
            </w:r>
          </w:p>
        </w:tc>
        <w:tc>
          <w:tcPr>
            <w:tcW w:w="730"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学时</w:t>
            </w:r>
          </w:p>
        </w:tc>
        <w:tc>
          <w:tcPr>
            <w:tcW w:w="1467"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课程性质</w:t>
            </w:r>
          </w:p>
        </w:tc>
        <w:tc>
          <w:tcPr>
            <w:tcW w:w="1149" w:type="dxa"/>
            <w:gridSpan w:val="2"/>
            <w:vAlign w:val="center"/>
          </w:tcPr>
          <w:p w:rsidR="00CD3A3B" w:rsidRPr="0076274F" w:rsidRDefault="00CD3A3B" w:rsidP="0076274F">
            <w:pPr>
              <w:ind w:firstLineChars="100" w:firstLine="180"/>
              <w:jc w:val="center"/>
              <w:rPr>
                <w:rFonts w:ascii="仿宋_GB2312" w:eastAsia="仿宋_GB2312" w:hAnsi="仿宋" w:cs="仿宋"/>
                <w:sz w:val="18"/>
                <w:szCs w:val="18"/>
              </w:rPr>
            </w:pPr>
            <w:r w:rsidRPr="0076274F">
              <w:rPr>
                <w:rFonts w:ascii="仿宋_GB2312" w:eastAsia="仿宋_GB2312" w:hAnsi="仿宋" w:cs="仿宋" w:hint="eastAsia"/>
                <w:sz w:val="18"/>
                <w:szCs w:val="18"/>
              </w:rPr>
              <w:t>授课</w:t>
            </w:r>
          </w:p>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时间</w:t>
            </w:r>
          </w:p>
        </w:tc>
      </w:tr>
      <w:tr w:rsidR="00CD3A3B">
        <w:trPr>
          <w:trHeight w:hRule="exact" w:val="394"/>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1</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工业设计基础</w:t>
            </w:r>
          </w:p>
        </w:tc>
        <w:tc>
          <w:tcPr>
            <w:tcW w:w="1416"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本科生</w:t>
            </w:r>
          </w:p>
        </w:tc>
        <w:tc>
          <w:tcPr>
            <w:tcW w:w="825"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25</w:t>
            </w:r>
          </w:p>
        </w:tc>
        <w:tc>
          <w:tcPr>
            <w:tcW w:w="730"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32</w:t>
            </w:r>
          </w:p>
        </w:tc>
        <w:tc>
          <w:tcPr>
            <w:tcW w:w="1467"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基础课</w:t>
            </w:r>
          </w:p>
        </w:tc>
        <w:tc>
          <w:tcPr>
            <w:tcW w:w="1149"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2013</w:t>
            </w:r>
          </w:p>
        </w:tc>
      </w:tr>
      <w:tr w:rsidR="00CD3A3B">
        <w:trPr>
          <w:trHeight w:hRule="exact" w:val="394"/>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2</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交互原理</w:t>
            </w:r>
          </w:p>
        </w:tc>
        <w:tc>
          <w:tcPr>
            <w:tcW w:w="1416"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本科生</w:t>
            </w:r>
          </w:p>
        </w:tc>
        <w:tc>
          <w:tcPr>
            <w:tcW w:w="825"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25</w:t>
            </w:r>
          </w:p>
        </w:tc>
        <w:tc>
          <w:tcPr>
            <w:tcW w:w="730"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32</w:t>
            </w:r>
          </w:p>
        </w:tc>
        <w:tc>
          <w:tcPr>
            <w:tcW w:w="1467"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专业课</w:t>
            </w:r>
          </w:p>
        </w:tc>
        <w:tc>
          <w:tcPr>
            <w:tcW w:w="1149"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2014</w:t>
            </w:r>
          </w:p>
        </w:tc>
      </w:tr>
      <w:tr w:rsidR="00CD3A3B">
        <w:trPr>
          <w:trHeight w:hRule="exact" w:val="394"/>
        </w:trPr>
        <w:tc>
          <w:tcPr>
            <w:tcW w:w="1216" w:type="dxa"/>
            <w:gridSpan w:val="2"/>
            <w:vMerge/>
            <w:vAlign w:val="center"/>
          </w:tcPr>
          <w:p w:rsidR="00CD3A3B" w:rsidRPr="0076274F" w:rsidRDefault="00CD3A3B">
            <w:pPr>
              <w:jc w:val="center"/>
              <w:rPr>
                <w:rFonts w:ascii="仿宋_GB2312" w:eastAsia="仿宋_GB2312"/>
                <w:sz w:val="18"/>
                <w:szCs w:val="18"/>
              </w:rPr>
            </w:pPr>
          </w:p>
        </w:tc>
        <w:tc>
          <w:tcPr>
            <w:tcW w:w="592" w:type="dxa"/>
            <w:vAlign w:val="center"/>
          </w:tcPr>
          <w:p w:rsidR="00CD3A3B" w:rsidRPr="0076274F" w:rsidRDefault="00CD3A3B">
            <w:pPr>
              <w:ind w:leftChars="-50" w:left="-105" w:rightChars="-50" w:right="-105"/>
              <w:jc w:val="center"/>
              <w:rPr>
                <w:rFonts w:ascii="仿宋_GB2312" w:eastAsia="仿宋_GB2312"/>
                <w:sz w:val="18"/>
                <w:szCs w:val="18"/>
              </w:rPr>
            </w:pPr>
            <w:r w:rsidRPr="0076274F">
              <w:rPr>
                <w:rFonts w:ascii="仿宋_GB2312" w:eastAsia="仿宋_GB2312" w:hint="eastAsia"/>
                <w:sz w:val="18"/>
                <w:szCs w:val="18"/>
              </w:rPr>
              <w:t>3</w:t>
            </w:r>
          </w:p>
        </w:tc>
        <w:tc>
          <w:tcPr>
            <w:tcW w:w="2448"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交互艺术</w:t>
            </w:r>
          </w:p>
        </w:tc>
        <w:tc>
          <w:tcPr>
            <w:tcW w:w="1416"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本科生</w:t>
            </w:r>
          </w:p>
        </w:tc>
        <w:tc>
          <w:tcPr>
            <w:tcW w:w="825"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25</w:t>
            </w:r>
          </w:p>
        </w:tc>
        <w:tc>
          <w:tcPr>
            <w:tcW w:w="730" w:type="dxa"/>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48</w:t>
            </w:r>
          </w:p>
        </w:tc>
        <w:tc>
          <w:tcPr>
            <w:tcW w:w="1467" w:type="dxa"/>
            <w:gridSpan w:val="3"/>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专业课</w:t>
            </w:r>
          </w:p>
        </w:tc>
        <w:tc>
          <w:tcPr>
            <w:tcW w:w="1149" w:type="dxa"/>
            <w:gridSpan w:val="2"/>
            <w:vAlign w:val="center"/>
          </w:tcPr>
          <w:p w:rsidR="00CD3A3B" w:rsidRPr="0076274F" w:rsidRDefault="00CD3A3B">
            <w:pPr>
              <w:jc w:val="center"/>
              <w:rPr>
                <w:rFonts w:ascii="仿宋_GB2312" w:eastAsia="仿宋_GB2312" w:hAnsi="仿宋" w:cs="仿宋"/>
                <w:sz w:val="18"/>
                <w:szCs w:val="18"/>
              </w:rPr>
            </w:pPr>
            <w:r w:rsidRPr="0076274F">
              <w:rPr>
                <w:rFonts w:ascii="仿宋_GB2312" w:eastAsia="仿宋_GB2312" w:hAnsi="仿宋" w:cs="仿宋" w:hint="eastAsia"/>
                <w:sz w:val="18"/>
                <w:szCs w:val="18"/>
              </w:rPr>
              <w:t>2014</w:t>
            </w:r>
          </w:p>
        </w:tc>
      </w:tr>
      <w:tr w:rsidR="00CD3A3B">
        <w:trPr>
          <w:trHeight w:val="1458"/>
        </w:trPr>
        <w:tc>
          <w:tcPr>
            <w:tcW w:w="1808" w:type="dxa"/>
            <w:gridSpan w:val="3"/>
            <w:tcBorders>
              <w:right w:val="single" w:sz="4" w:space="0" w:color="auto"/>
            </w:tcBorders>
            <w:vAlign w:val="center"/>
          </w:tcPr>
          <w:p w:rsidR="00CD3A3B" w:rsidRPr="0076274F" w:rsidRDefault="00CD3A3B">
            <w:pPr>
              <w:jc w:val="center"/>
              <w:rPr>
                <w:rFonts w:ascii="仿宋_GB2312" w:eastAsia="仿宋_GB2312"/>
                <w:sz w:val="18"/>
                <w:szCs w:val="18"/>
              </w:rPr>
            </w:pPr>
            <w:r w:rsidRPr="0076274F">
              <w:rPr>
                <w:rFonts w:ascii="仿宋_GB2312" w:eastAsia="仿宋_GB2312" w:hint="eastAsia"/>
                <w:sz w:val="18"/>
                <w:szCs w:val="18"/>
              </w:rPr>
              <w:t>教学管理部门审核意见</w:t>
            </w:r>
          </w:p>
        </w:tc>
        <w:tc>
          <w:tcPr>
            <w:tcW w:w="8035" w:type="dxa"/>
            <w:gridSpan w:val="12"/>
            <w:tcBorders>
              <w:left w:val="single" w:sz="4" w:space="0" w:color="auto"/>
            </w:tcBorders>
            <w:vAlign w:val="center"/>
          </w:tcPr>
          <w:p w:rsidR="00CD3A3B" w:rsidRPr="0076274F" w:rsidRDefault="00CD3A3B">
            <w:pPr>
              <w:jc w:val="left"/>
              <w:rPr>
                <w:rFonts w:ascii="仿宋_GB2312" w:eastAsia="仿宋_GB2312"/>
                <w:sz w:val="18"/>
                <w:szCs w:val="18"/>
              </w:rPr>
            </w:pPr>
            <w:r w:rsidRPr="0076274F">
              <w:rPr>
                <w:rFonts w:ascii="仿宋_GB2312" w:eastAsia="仿宋_GB2312" w:hint="eastAsia"/>
                <w:sz w:val="18"/>
                <w:szCs w:val="18"/>
              </w:rPr>
              <w:t xml:space="preserve">                                            签章</w:t>
            </w:r>
          </w:p>
        </w:tc>
      </w:tr>
    </w:tbl>
    <w:p w:rsidR="00CD3A3B" w:rsidRDefault="00CD3A3B">
      <w:pPr>
        <w:spacing w:line="360" w:lineRule="auto"/>
        <w:rPr>
          <w:rFonts w:ascii="黑体" w:eastAsia="黑体" w:hAnsi="黑体"/>
          <w:sz w:val="36"/>
          <w:szCs w:val="36"/>
        </w:rPr>
      </w:pPr>
      <w:r>
        <w:rPr>
          <w:rFonts w:ascii="黑体" w:eastAsia="黑体" w:hAnsi="黑体" w:hint="eastAsia"/>
          <w:sz w:val="36"/>
          <w:szCs w:val="36"/>
        </w:rPr>
        <w:lastRenderedPageBreak/>
        <w:t xml:space="preserve">          5.专业主要带头人简介（</w:t>
      </w:r>
      <w:r w:rsidR="006377E9">
        <w:rPr>
          <w:rFonts w:ascii="黑体" w:eastAsia="黑体" w:hAnsi="黑体" w:hint="eastAsia"/>
          <w:sz w:val="36"/>
          <w:szCs w:val="36"/>
        </w:rPr>
        <w:t>5</w:t>
      </w:r>
      <w:r>
        <w:rPr>
          <w:rFonts w:ascii="黑体" w:eastAsia="黑体" w:hAnsi="黑体" w:hint="eastAsia"/>
          <w:sz w:val="36"/>
          <w:szCs w:val="36"/>
        </w:rPr>
        <w:t>）</w:t>
      </w:r>
    </w:p>
    <w:tbl>
      <w:tblPr>
        <w:tblpPr w:leftFromText="180" w:rightFromText="180" w:vertAnchor="text" w:horzAnchor="margin" w:tblpXSpec="center" w:tblpY="158"/>
        <w:tblW w:w="9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8"/>
        <w:gridCol w:w="372"/>
        <w:gridCol w:w="584"/>
        <w:gridCol w:w="304"/>
        <w:gridCol w:w="1281"/>
        <w:gridCol w:w="1228"/>
        <w:gridCol w:w="283"/>
        <w:gridCol w:w="1134"/>
        <w:gridCol w:w="142"/>
        <w:gridCol w:w="488"/>
        <w:gridCol w:w="79"/>
        <w:gridCol w:w="709"/>
        <w:gridCol w:w="156"/>
        <w:gridCol w:w="694"/>
        <w:gridCol w:w="426"/>
        <w:gridCol w:w="402"/>
        <w:gridCol w:w="832"/>
      </w:tblGrid>
      <w:tr w:rsidR="00CD3A3B" w:rsidTr="0076274F">
        <w:trPr>
          <w:trHeight w:val="419"/>
        </w:trPr>
        <w:tc>
          <w:tcPr>
            <w:tcW w:w="828" w:type="dxa"/>
            <w:vMerge w:val="restart"/>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姓名</w:t>
            </w:r>
          </w:p>
        </w:tc>
        <w:tc>
          <w:tcPr>
            <w:tcW w:w="1260" w:type="dxa"/>
            <w:gridSpan w:val="3"/>
            <w:vMerge w:val="restart"/>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张夜莺</w:t>
            </w:r>
          </w:p>
        </w:tc>
        <w:tc>
          <w:tcPr>
            <w:tcW w:w="1281"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性别</w:t>
            </w:r>
          </w:p>
        </w:tc>
        <w:tc>
          <w:tcPr>
            <w:tcW w:w="1511"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女</w:t>
            </w:r>
          </w:p>
        </w:tc>
        <w:tc>
          <w:tcPr>
            <w:tcW w:w="1764"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专业技术职务</w:t>
            </w:r>
          </w:p>
        </w:tc>
        <w:tc>
          <w:tcPr>
            <w:tcW w:w="944"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教授</w:t>
            </w:r>
          </w:p>
        </w:tc>
        <w:tc>
          <w:tcPr>
            <w:tcW w:w="1522"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第一学历</w:t>
            </w:r>
          </w:p>
        </w:tc>
        <w:tc>
          <w:tcPr>
            <w:tcW w:w="832"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本科</w:t>
            </w:r>
          </w:p>
        </w:tc>
      </w:tr>
      <w:tr w:rsidR="00CD3A3B" w:rsidTr="0076274F">
        <w:trPr>
          <w:trHeight w:val="410"/>
        </w:trPr>
        <w:tc>
          <w:tcPr>
            <w:tcW w:w="828" w:type="dxa"/>
            <w:vMerge/>
            <w:vAlign w:val="center"/>
          </w:tcPr>
          <w:p w:rsidR="00CD3A3B" w:rsidRPr="0076274F" w:rsidRDefault="00CD3A3B">
            <w:pPr>
              <w:jc w:val="center"/>
              <w:rPr>
                <w:rFonts w:ascii="仿宋_GB2312" w:eastAsia="仿宋_GB2312" w:hAnsi="仿宋" w:cs="仿宋"/>
                <w:sz w:val="24"/>
              </w:rPr>
            </w:pPr>
          </w:p>
        </w:tc>
        <w:tc>
          <w:tcPr>
            <w:tcW w:w="1260" w:type="dxa"/>
            <w:gridSpan w:val="3"/>
            <w:vMerge/>
            <w:vAlign w:val="center"/>
          </w:tcPr>
          <w:p w:rsidR="00CD3A3B" w:rsidRPr="0076274F" w:rsidRDefault="00CD3A3B">
            <w:pPr>
              <w:jc w:val="center"/>
              <w:rPr>
                <w:rFonts w:ascii="仿宋_GB2312" w:eastAsia="仿宋_GB2312" w:hAnsi="仿宋" w:cs="仿宋"/>
                <w:sz w:val="24"/>
              </w:rPr>
            </w:pPr>
          </w:p>
        </w:tc>
        <w:tc>
          <w:tcPr>
            <w:tcW w:w="1281"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出生年月</w:t>
            </w:r>
          </w:p>
        </w:tc>
        <w:tc>
          <w:tcPr>
            <w:tcW w:w="1511"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1962-04</w:t>
            </w:r>
          </w:p>
        </w:tc>
        <w:tc>
          <w:tcPr>
            <w:tcW w:w="1764"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行政职务</w:t>
            </w:r>
          </w:p>
        </w:tc>
        <w:tc>
          <w:tcPr>
            <w:tcW w:w="944" w:type="dxa"/>
            <w:gridSpan w:val="3"/>
            <w:vAlign w:val="center"/>
          </w:tcPr>
          <w:p w:rsidR="00CD3A3B" w:rsidRPr="0076274F" w:rsidRDefault="00CD3A3B">
            <w:pPr>
              <w:jc w:val="center"/>
              <w:rPr>
                <w:rFonts w:ascii="仿宋_GB2312" w:eastAsia="仿宋_GB2312" w:hAnsi="仿宋" w:cs="仿宋"/>
                <w:sz w:val="24"/>
              </w:rPr>
            </w:pPr>
          </w:p>
        </w:tc>
        <w:tc>
          <w:tcPr>
            <w:tcW w:w="1522"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最后学历</w:t>
            </w:r>
          </w:p>
        </w:tc>
        <w:tc>
          <w:tcPr>
            <w:tcW w:w="832"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本科</w:t>
            </w:r>
          </w:p>
        </w:tc>
      </w:tr>
      <w:tr w:rsidR="00CD3A3B" w:rsidTr="0076274F">
        <w:trPr>
          <w:trHeight w:val="375"/>
        </w:trPr>
        <w:tc>
          <w:tcPr>
            <w:tcW w:w="2088" w:type="dxa"/>
            <w:gridSpan w:val="4"/>
            <w:vAlign w:val="center"/>
          </w:tcPr>
          <w:p w:rsidR="00CD3A3B" w:rsidRPr="0076274F" w:rsidRDefault="00CD3A3B">
            <w:pPr>
              <w:jc w:val="center"/>
              <w:rPr>
                <w:rFonts w:ascii="仿宋_GB2312" w:eastAsia="仿宋_GB2312" w:hAnsi="仿宋" w:cs="仿宋"/>
                <w:spacing w:val="-10"/>
                <w:sz w:val="24"/>
              </w:rPr>
            </w:pPr>
            <w:r w:rsidRPr="0076274F">
              <w:rPr>
                <w:rFonts w:ascii="仿宋_GB2312" w:eastAsia="仿宋_GB2312" w:hAnsi="仿宋" w:cs="仿宋" w:hint="eastAsia"/>
                <w:spacing w:val="-6"/>
                <w:sz w:val="24"/>
              </w:rPr>
              <w:t>第一学历和最后学历</w:t>
            </w:r>
            <w:r w:rsidRPr="0076274F">
              <w:rPr>
                <w:rFonts w:ascii="仿宋_GB2312" w:eastAsia="仿宋_GB2312" w:hAnsi="仿宋" w:cs="仿宋" w:hint="eastAsia"/>
                <w:spacing w:val="-10"/>
                <w:sz w:val="24"/>
              </w:rPr>
              <w:t>毕业时间、学校、专业</w:t>
            </w:r>
          </w:p>
        </w:tc>
        <w:tc>
          <w:tcPr>
            <w:tcW w:w="7854" w:type="dxa"/>
            <w:gridSpan w:val="1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学士 江西师范大学 美术教育专业 1982.09-1986.07</w:t>
            </w:r>
          </w:p>
        </w:tc>
      </w:tr>
      <w:tr w:rsidR="00CD3A3B" w:rsidTr="0076274F">
        <w:trPr>
          <w:trHeight w:val="213"/>
        </w:trPr>
        <w:tc>
          <w:tcPr>
            <w:tcW w:w="2088" w:type="dxa"/>
            <w:gridSpan w:val="4"/>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主要从事工作与</w:t>
            </w:r>
          </w:p>
          <w:p w:rsidR="00CD3A3B" w:rsidRPr="0076274F" w:rsidRDefault="00CD3A3B">
            <w:pPr>
              <w:jc w:val="center"/>
              <w:rPr>
                <w:rFonts w:ascii="仿宋_GB2312" w:eastAsia="仿宋_GB2312"/>
                <w:sz w:val="24"/>
              </w:rPr>
            </w:pPr>
            <w:r w:rsidRPr="0076274F">
              <w:rPr>
                <w:rFonts w:ascii="仿宋_GB2312" w:eastAsia="仿宋_GB2312" w:hint="eastAsia"/>
                <w:sz w:val="24"/>
              </w:rPr>
              <w:t>研究方向</w:t>
            </w:r>
          </w:p>
        </w:tc>
        <w:tc>
          <w:tcPr>
            <w:tcW w:w="7854" w:type="dxa"/>
            <w:gridSpan w:val="1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美术教育</w:t>
            </w:r>
          </w:p>
        </w:tc>
      </w:tr>
      <w:tr w:rsidR="00CD3A3B" w:rsidTr="0076274F">
        <w:trPr>
          <w:trHeight w:hRule="exact" w:val="454"/>
        </w:trPr>
        <w:tc>
          <w:tcPr>
            <w:tcW w:w="9942" w:type="dxa"/>
            <w:gridSpan w:val="17"/>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本人近三年的主要成就</w:t>
            </w:r>
          </w:p>
        </w:tc>
      </w:tr>
      <w:tr w:rsidR="00CD3A3B" w:rsidTr="0076274F">
        <w:trPr>
          <w:trHeight w:hRule="exact" w:val="454"/>
        </w:trPr>
        <w:tc>
          <w:tcPr>
            <w:tcW w:w="9942" w:type="dxa"/>
            <w:gridSpan w:val="17"/>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在国内外重要学术刊物上发表论文共4 篇； 出版专著（译著等）2  部。</w:t>
            </w:r>
          </w:p>
        </w:tc>
      </w:tr>
      <w:tr w:rsidR="00CD3A3B" w:rsidTr="0076274F">
        <w:trPr>
          <w:trHeight w:hRule="exact" w:val="454"/>
        </w:trPr>
        <w:tc>
          <w:tcPr>
            <w:tcW w:w="9942" w:type="dxa"/>
            <w:gridSpan w:val="17"/>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获教学科研成果奖共 3 项；其中：国家级  0 项， 省部级  3 项。</w:t>
            </w:r>
          </w:p>
        </w:tc>
      </w:tr>
      <w:tr w:rsidR="00CD3A3B" w:rsidTr="0076274F">
        <w:trPr>
          <w:trHeight w:hRule="exact" w:val="454"/>
        </w:trPr>
        <w:tc>
          <w:tcPr>
            <w:tcW w:w="9942" w:type="dxa"/>
            <w:gridSpan w:val="17"/>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目前承担教学科研项目共 3 项；其中：国家级项目0 项，省部级项目 3 项。</w:t>
            </w:r>
          </w:p>
        </w:tc>
      </w:tr>
      <w:tr w:rsidR="00CD3A3B" w:rsidTr="0076274F">
        <w:trPr>
          <w:trHeight w:hRule="exact" w:val="454"/>
        </w:trPr>
        <w:tc>
          <w:tcPr>
            <w:tcW w:w="9942" w:type="dxa"/>
            <w:gridSpan w:val="17"/>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近三年拥有教学科研经费共80万元， 年均 28 万元。</w:t>
            </w:r>
          </w:p>
        </w:tc>
      </w:tr>
      <w:tr w:rsidR="00CD3A3B" w:rsidTr="0076274F">
        <w:trPr>
          <w:trHeight w:hRule="exact" w:val="454"/>
        </w:trPr>
        <w:tc>
          <w:tcPr>
            <w:tcW w:w="9942" w:type="dxa"/>
            <w:gridSpan w:val="17"/>
            <w:tcBorders>
              <w:right w:val="single" w:sz="4" w:space="0" w:color="auto"/>
            </w:tcBorders>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近三年给本科生授课（理论教学）共  400  学时；指导本科毕业设计共  20  人次。</w:t>
            </w:r>
          </w:p>
        </w:tc>
      </w:tr>
      <w:tr w:rsidR="00CD3A3B" w:rsidTr="0076274F">
        <w:trPr>
          <w:trHeight w:hRule="exact" w:val="454"/>
        </w:trPr>
        <w:tc>
          <w:tcPr>
            <w:tcW w:w="1200"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最具代表性的教学科研成果（4项以内）</w:t>
            </w: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成果名称</w:t>
            </w:r>
          </w:p>
        </w:tc>
        <w:tc>
          <w:tcPr>
            <w:tcW w:w="3685" w:type="dxa"/>
            <w:gridSpan w:val="8"/>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等级及签发单位、时间</w:t>
            </w:r>
          </w:p>
        </w:tc>
        <w:tc>
          <w:tcPr>
            <w:tcW w:w="1660" w:type="dxa"/>
            <w:gridSpan w:val="3"/>
            <w:tcBorders>
              <w:right w:val="single" w:sz="4" w:space="0" w:color="auto"/>
            </w:tcBorders>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本人署名位次</w:t>
            </w:r>
          </w:p>
        </w:tc>
      </w:tr>
      <w:tr w:rsidR="00CD3A3B" w:rsidTr="0076274F">
        <w:trPr>
          <w:trHeight w:hRule="exact" w:val="631"/>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威廉莫里斯的书籍艺术</w:t>
            </w:r>
          </w:p>
        </w:tc>
        <w:tc>
          <w:tcPr>
            <w:tcW w:w="3685" w:type="dxa"/>
            <w:gridSpan w:val="8"/>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新美术 CN33-1068 A类</w:t>
            </w:r>
          </w:p>
        </w:tc>
        <w:tc>
          <w:tcPr>
            <w:tcW w:w="1660"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1/2</w:t>
            </w:r>
          </w:p>
        </w:tc>
      </w:tr>
      <w:tr w:rsidR="00CD3A3B" w:rsidTr="0076274F">
        <w:trPr>
          <w:trHeight w:hRule="exact" w:val="779"/>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813" w:type="dxa"/>
            <w:gridSpan w:val="3"/>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kern w:val="0"/>
                <w:sz w:val="24"/>
              </w:rPr>
              <w:t>欧洲中世纪的书籍装帧</w:t>
            </w:r>
          </w:p>
        </w:tc>
        <w:tc>
          <w:tcPr>
            <w:tcW w:w="3685" w:type="dxa"/>
            <w:gridSpan w:val="8"/>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新美术 CN33-1068 A类</w:t>
            </w:r>
          </w:p>
        </w:tc>
        <w:tc>
          <w:tcPr>
            <w:tcW w:w="1660"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1/2</w:t>
            </w:r>
          </w:p>
        </w:tc>
      </w:tr>
      <w:tr w:rsidR="00CD3A3B" w:rsidTr="0076274F">
        <w:trPr>
          <w:trHeight w:hRule="exact" w:val="454"/>
        </w:trPr>
        <w:tc>
          <w:tcPr>
            <w:tcW w:w="1200"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目前承担的主要教学科研项目（4项以内）</w:t>
            </w: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项目名称</w:t>
            </w:r>
          </w:p>
        </w:tc>
        <w:tc>
          <w:tcPr>
            <w:tcW w:w="155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项目来源</w:t>
            </w:r>
          </w:p>
        </w:tc>
        <w:tc>
          <w:tcPr>
            <w:tcW w:w="1276"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起讫时间</w:t>
            </w:r>
          </w:p>
        </w:tc>
        <w:tc>
          <w:tcPr>
            <w:tcW w:w="850"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经费</w:t>
            </w:r>
          </w:p>
        </w:tc>
        <w:tc>
          <w:tcPr>
            <w:tcW w:w="1660"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本人承担工作</w:t>
            </w:r>
          </w:p>
        </w:tc>
      </w:tr>
      <w:tr w:rsidR="00CD3A3B" w:rsidTr="0076274F">
        <w:trPr>
          <w:trHeight w:hRule="exact" w:val="1152"/>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独立学院艺术设计室内设计方向课程体系创新培养模式研究</w:t>
            </w:r>
          </w:p>
        </w:tc>
        <w:tc>
          <w:tcPr>
            <w:tcW w:w="155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纵向/江西省高等学校教学研究一般项</w:t>
            </w:r>
          </w:p>
        </w:tc>
        <w:tc>
          <w:tcPr>
            <w:tcW w:w="1276" w:type="dxa"/>
            <w:gridSpan w:val="3"/>
            <w:vAlign w:val="center"/>
          </w:tcPr>
          <w:p w:rsidR="00CD3A3B" w:rsidRPr="0076274F" w:rsidRDefault="00CD3A3B">
            <w:pPr>
              <w:spacing w:line="260" w:lineRule="exact"/>
              <w:jc w:val="center"/>
              <w:rPr>
                <w:rFonts w:ascii="仿宋_GB2312" w:eastAsia="仿宋_GB2312" w:hAnsi="仿宋" w:cs="仿宋"/>
                <w:sz w:val="24"/>
              </w:rPr>
            </w:pPr>
            <w:r w:rsidRPr="0076274F">
              <w:rPr>
                <w:rFonts w:ascii="仿宋_GB2312" w:eastAsia="仿宋_GB2312" w:hAnsi="仿宋" w:cs="仿宋" w:hint="eastAsia"/>
                <w:kern w:val="0"/>
                <w:sz w:val="24"/>
              </w:rPr>
              <w:t>2006.05-2009.09</w:t>
            </w:r>
          </w:p>
        </w:tc>
        <w:tc>
          <w:tcPr>
            <w:tcW w:w="850" w:type="dxa"/>
            <w:gridSpan w:val="2"/>
            <w:vAlign w:val="center"/>
          </w:tcPr>
          <w:p w:rsidR="00CD3A3B" w:rsidRPr="0076274F" w:rsidRDefault="00CD3A3B">
            <w:pPr>
              <w:spacing w:line="260" w:lineRule="exact"/>
              <w:jc w:val="center"/>
              <w:rPr>
                <w:rFonts w:ascii="仿宋_GB2312" w:eastAsia="仿宋_GB2312" w:hAnsi="仿宋" w:cs="仿宋"/>
                <w:sz w:val="24"/>
              </w:rPr>
            </w:pPr>
            <w:r w:rsidRPr="0076274F">
              <w:rPr>
                <w:rFonts w:ascii="仿宋_GB2312" w:eastAsia="仿宋_GB2312" w:hAnsi="仿宋" w:cs="仿宋" w:hint="eastAsia"/>
                <w:sz w:val="24"/>
              </w:rPr>
              <w:t>0.2万元</w:t>
            </w:r>
          </w:p>
        </w:tc>
        <w:tc>
          <w:tcPr>
            <w:tcW w:w="1660"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4/9</w:t>
            </w:r>
          </w:p>
        </w:tc>
      </w:tr>
      <w:tr w:rsidR="00CD3A3B" w:rsidTr="0076274F">
        <w:trPr>
          <w:trHeight w:hRule="exact" w:val="982"/>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课外科技竞赛活动与大学生能力培养研究</w:t>
            </w:r>
          </w:p>
        </w:tc>
        <w:tc>
          <w:tcPr>
            <w:tcW w:w="155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纵向/独立学院“十一五”国家课题</w:t>
            </w:r>
          </w:p>
        </w:tc>
        <w:tc>
          <w:tcPr>
            <w:tcW w:w="1276" w:type="dxa"/>
            <w:gridSpan w:val="3"/>
            <w:vAlign w:val="center"/>
          </w:tcPr>
          <w:p w:rsidR="00CD3A3B" w:rsidRPr="0076274F" w:rsidRDefault="00CD3A3B">
            <w:pPr>
              <w:spacing w:line="260" w:lineRule="exact"/>
              <w:jc w:val="center"/>
              <w:rPr>
                <w:rFonts w:ascii="仿宋_GB2312" w:eastAsia="仿宋_GB2312" w:hAnsi="仿宋" w:cs="仿宋"/>
                <w:sz w:val="24"/>
              </w:rPr>
            </w:pPr>
            <w:r w:rsidRPr="0076274F">
              <w:rPr>
                <w:rFonts w:ascii="仿宋_GB2312" w:eastAsia="仿宋_GB2312" w:hAnsi="仿宋" w:cs="仿宋" w:hint="eastAsia"/>
                <w:kern w:val="0"/>
                <w:sz w:val="24"/>
              </w:rPr>
              <w:t>2006.05-2009.09</w:t>
            </w:r>
          </w:p>
        </w:tc>
        <w:tc>
          <w:tcPr>
            <w:tcW w:w="850" w:type="dxa"/>
            <w:gridSpan w:val="2"/>
            <w:vAlign w:val="center"/>
          </w:tcPr>
          <w:p w:rsidR="00CD3A3B" w:rsidRPr="0076274F" w:rsidRDefault="00CD3A3B">
            <w:pPr>
              <w:spacing w:line="260" w:lineRule="exact"/>
              <w:jc w:val="center"/>
              <w:rPr>
                <w:rFonts w:ascii="仿宋_GB2312" w:eastAsia="仿宋_GB2312" w:hAnsi="仿宋" w:cs="仿宋"/>
                <w:sz w:val="24"/>
              </w:rPr>
            </w:pPr>
            <w:r w:rsidRPr="0076274F">
              <w:rPr>
                <w:rFonts w:ascii="仿宋_GB2312" w:eastAsia="仿宋_GB2312" w:hAnsi="仿宋" w:cs="仿宋" w:hint="eastAsia"/>
                <w:sz w:val="24"/>
              </w:rPr>
              <w:t>0.2万元</w:t>
            </w:r>
          </w:p>
        </w:tc>
        <w:tc>
          <w:tcPr>
            <w:tcW w:w="1660"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kern w:val="0"/>
                <w:sz w:val="24"/>
              </w:rPr>
              <w:t>4/7</w:t>
            </w:r>
          </w:p>
        </w:tc>
      </w:tr>
      <w:tr w:rsidR="00CD3A3B" w:rsidTr="0076274F">
        <w:trPr>
          <w:trHeight w:hRule="exact" w:val="581"/>
        </w:trPr>
        <w:tc>
          <w:tcPr>
            <w:tcW w:w="1200" w:type="dxa"/>
            <w:gridSpan w:val="2"/>
            <w:vMerge w:val="restart"/>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目前承担的主要教学工作（5门以内）</w:t>
            </w: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序号</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课程名称</w:t>
            </w:r>
          </w:p>
        </w:tc>
        <w:tc>
          <w:tcPr>
            <w:tcW w:w="1417"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授课对象</w:t>
            </w:r>
          </w:p>
        </w:tc>
        <w:tc>
          <w:tcPr>
            <w:tcW w:w="70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人数</w:t>
            </w:r>
          </w:p>
        </w:tc>
        <w:tc>
          <w:tcPr>
            <w:tcW w:w="709"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学时</w:t>
            </w:r>
          </w:p>
        </w:tc>
        <w:tc>
          <w:tcPr>
            <w:tcW w:w="1276"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课程性质</w:t>
            </w:r>
          </w:p>
        </w:tc>
        <w:tc>
          <w:tcPr>
            <w:tcW w:w="1234" w:type="dxa"/>
            <w:gridSpan w:val="2"/>
            <w:vAlign w:val="center"/>
          </w:tcPr>
          <w:p w:rsidR="00CD3A3B" w:rsidRPr="0076274F" w:rsidRDefault="00CD3A3B">
            <w:pPr>
              <w:jc w:val="left"/>
              <w:rPr>
                <w:rFonts w:ascii="仿宋_GB2312" w:eastAsia="仿宋_GB2312" w:hAnsi="仿宋" w:cs="仿宋"/>
                <w:sz w:val="24"/>
              </w:rPr>
            </w:pPr>
            <w:r w:rsidRPr="0076274F">
              <w:rPr>
                <w:rFonts w:ascii="仿宋_GB2312" w:eastAsia="仿宋_GB2312" w:hAnsi="仿宋" w:cs="仿宋" w:hint="eastAsia"/>
                <w:sz w:val="24"/>
              </w:rPr>
              <w:t>授课时间</w:t>
            </w:r>
          </w:p>
        </w:tc>
      </w:tr>
      <w:tr w:rsidR="00CD3A3B" w:rsidTr="0076274F">
        <w:trPr>
          <w:trHeight w:hRule="exact" w:val="292"/>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1</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素描</w:t>
            </w:r>
          </w:p>
        </w:tc>
        <w:tc>
          <w:tcPr>
            <w:tcW w:w="1417"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70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09"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32</w:t>
            </w:r>
          </w:p>
        </w:tc>
        <w:tc>
          <w:tcPr>
            <w:tcW w:w="1276"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基础课</w:t>
            </w:r>
          </w:p>
        </w:tc>
        <w:tc>
          <w:tcPr>
            <w:tcW w:w="1234"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2013</w:t>
            </w:r>
          </w:p>
        </w:tc>
      </w:tr>
      <w:tr w:rsidR="00CD3A3B" w:rsidTr="0076274F">
        <w:trPr>
          <w:trHeight w:hRule="exact" w:val="423"/>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2</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素描</w:t>
            </w:r>
          </w:p>
        </w:tc>
        <w:tc>
          <w:tcPr>
            <w:tcW w:w="1417"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70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09"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32</w:t>
            </w:r>
          </w:p>
        </w:tc>
        <w:tc>
          <w:tcPr>
            <w:tcW w:w="1276"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专业课</w:t>
            </w:r>
          </w:p>
        </w:tc>
        <w:tc>
          <w:tcPr>
            <w:tcW w:w="1234"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2014</w:t>
            </w:r>
          </w:p>
        </w:tc>
      </w:tr>
      <w:tr w:rsidR="00CD3A3B" w:rsidTr="0076274F">
        <w:trPr>
          <w:trHeight w:hRule="exact" w:val="430"/>
        </w:trPr>
        <w:tc>
          <w:tcPr>
            <w:tcW w:w="1200" w:type="dxa"/>
            <w:gridSpan w:val="2"/>
            <w:vMerge/>
            <w:vAlign w:val="center"/>
          </w:tcPr>
          <w:p w:rsidR="00CD3A3B" w:rsidRPr="0076274F" w:rsidRDefault="00CD3A3B">
            <w:pPr>
              <w:jc w:val="center"/>
              <w:rPr>
                <w:rFonts w:ascii="仿宋_GB2312" w:eastAsia="仿宋_GB2312"/>
                <w:sz w:val="24"/>
              </w:rPr>
            </w:pPr>
          </w:p>
        </w:tc>
        <w:tc>
          <w:tcPr>
            <w:tcW w:w="584" w:type="dxa"/>
            <w:vAlign w:val="center"/>
          </w:tcPr>
          <w:p w:rsidR="00CD3A3B" w:rsidRPr="0076274F" w:rsidRDefault="00CD3A3B">
            <w:pPr>
              <w:ind w:leftChars="-50" w:left="-105" w:rightChars="-50" w:right="-105"/>
              <w:jc w:val="center"/>
              <w:rPr>
                <w:rFonts w:ascii="仿宋_GB2312" w:eastAsia="仿宋_GB2312"/>
                <w:sz w:val="24"/>
              </w:rPr>
            </w:pPr>
            <w:r w:rsidRPr="0076274F">
              <w:rPr>
                <w:rFonts w:ascii="仿宋_GB2312" w:eastAsia="仿宋_GB2312" w:hint="eastAsia"/>
                <w:sz w:val="24"/>
              </w:rPr>
              <w:t>3</w:t>
            </w:r>
          </w:p>
        </w:tc>
        <w:tc>
          <w:tcPr>
            <w:tcW w:w="2813"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速写</w:t>
            </w:r>
          </w:p>
        </w:tc>
        <w:tc>
          <w:tcPr>
            <w:tcW w:w="1417"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本科生</w:t>
            </w:r>
          </w:p>
        </w:tc>
        <w:tc>
          <w:tcPr>
            <w:tcW w:w="709"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25</w:t>
            </w:r>
          </w:p>
        </w:tc>
        <w:tc>
          <w:tcPr>
            <w:tcW w:w="709" w:type="dxa"/>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32</w:t>
            </w:r>
          </w:p>
        </w:tc>
        <w:tc>
          <w:tcPr>
            <w:tcW w:w="1276" w:type="dxa"/>
            <w:gridSpan w:val="3"/>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专业课</w:t>
            </w:r>
          </w:p>
        </w:tc>
        <w:tc>
          <w:tcPr>
            <w:tcW w:w="1234" w:type="dxa"/>
            <w:gridSpan w:val="2"/>
            <w:vAlign w:val="center"/>
          </w:tcPr>
          <w:p w:rsidR="00CD3A3B" w:rsidRPr="0076274F" w:rsidRDefault="00CD3A3B">
            <w:pPr>
              <w:jc w:val="center"/>
              <w:rPr>
                <w:rFonts w:ascii="仿宋_GB2312" w:eastAsia="仿宋_GB2312" w:hAnsi="仿宋" w:cs="仿宋"/>
                <w:sz w:val="24"/>
              </w:rPr>
            </w:pPr>
            <w:r w:rsidRPr="0076274F">
              <w:rPr>
                <w:rFonts w:ascii="仿宋_GB2312" w:eastAsia="仿宋_GB2312" w:hAnsi="仿宋" w:cs="仿宋" w:hint="eastAsia"/>
                <w:sz w:val="24"/>
              </w:rPr>
              <w:t>2015</w:t>
            </w:r>
          </w:p>
        </w:tc>
      </w:tr>
      <w:tr w:rsidR="00CD3A3B" w:rsidTr="0076274F">
        <w:trPr>
          <w:trHeight w:val="1118"/>
        </w:trPr>
        <w:tc>
          <w:tcPr>
            <w:tcW w:w="1784" w:type="dxa"/>
            <w:gridSpan w:val="3"/>
            <w:tcBorders>
              <w:right w:val="single" w:sz="4" w:space="0" w:color="auto"/>
            </w:tcBorders>
            <w:vAlign w:val="center"/>
          </w:tcPr>
          <w:p w:rsidR="00CD3A3B" w:rsidRPr="0076274F" w:rsidRDefault="00CD3A3B">
            <w:pPr>
              <w:jc w:val="center"/>
              <w:rPr>
                <w:rFonts w:ascii="仿宋_GB2312" w:eastAsia="仿宋_GB2312"/>
                <w:sz w:val="24"/>
              </w:rPr>
            </w:pPr>
            <w:r w:rsidRPr="0076274F">
              <w:rPr>
                <w:rFonts w:ascii="仿宋_GB2312" w:eastAsia="仿宋_GB2312" w:hint="eastAsia"/>
                <w:sz w:val="24"/>
              </w:rPr>
              <w:t>教学管理部门审核意见</w:t>
            </w:r>
          </w:p>
        </w:tc>
        <w:tc>
          <w:tcPr>
            <w:tcW w:w="8158" w:type="dxa"/>
            <w:gridSpan w:val="14"/>
            <w:tcBorders>
              <w:left w:val="single" w:sz="4" w:space="0" w:color="auto"/>
            </w:tcBorders>
            <w:vAlign w:val="center"/>
          </w:tcPr>
          <w:p w:rsidR="00CD3A3B" w:rsidRPr="0076274F" w:rsidRDefault="00CD3A3B">
            <w:pPr>
              <w:jc w:val="left"/>
              <w:rPr>
                <w:rFonts w:ascii="仿宋_GB2312" w:eastAsia="仿宋_GB2312"/>
                <w:sz w:val="24"/>
              </w:rPr>
            </w:pPr>
            <w:r w:rsidRPr="0076274F">
              <w:rPr>
                <w:rFonts w:ascii="仿宋_GB2312" w:eastAsia="仿宋_GB2312" w:hint="eastAsia"/>
                <w:sz w:val="24"/>
              </w:rPr>
              <w:t xml:space="preserve">                                            签章</w:t>
            </w:r>
          </w:p>
        </w:tc>
      </w:tr>
    </w:tbl>
    <w:p w:rsidR="0076274F" w:rsidRDefault="0076274F" w:rsidP="0076274F">
      <w:pPr>
        <w:rPr>
          <w:rFonts w:eastAsia="仿宋_GB2312"/>
          <w:sz w:val="24"/>
        </w:rPr>
      </w:pPr>
    </w:p>
    <w:p w:rsidR="006377E9" w:rsidRDefault="00CD3A3B" w:rsidP="0076274F">
      <w:pPr>
        <w:rPr>
          <w:rFonts w:eastAsia="仿宋_GB2312"/>
          <w:sz w:val="24"/>
        </w:rPr>
      </w:pPr>
      <w:r>
        <w:rPr>
          <w:rFonts w:eastAsia="仿宋_GB2312"/>
          <w:sz w:val="24"/>
        </w:rPr>
        <w:t>注：填写三至五人，只填本专业专任教师，每人一表。</w:t>
      </w:r>
    </w:p>
    <w:p w:rsidR="00CD3A3B" w:rsidRDefault="00CD3A3B">
      <w:pPr>
        <w:numPr>
          <w:ilvl w:val="0"/>
          <w:numId w:val="2"/>
        </w:numPr>
        <w:spacing w:line="360" w:lineRule="auto"/>
        <w:jc w:val="center"/>
        <w:rPr>
          <w:rFonts w:ascii="黑体" w:eastAsia="黑体" w:hAnsi="黑体" w:cs="黑体"/>
          <w:kern w:val="0"/>
          <w:sz w:val="36"/>
          <w:szCs w:val="22"/>
        </w:rPr>
      </w:pPr>
      <w:r>
        <w:rPr>
          <w:rFonts w:ascii="黑体" w:eastAsia="黑体" w:hAnsi="黑体" w:cs="黑体"/>
          <w:kern w:val="0"/>
          <w:sz w:val="36"/>
          <w:szCs w:val="22"/>
        </w:rPr>
        <w:lastRenderedPageBreak/>
        <w:t>教师基本情况表</w:t>
      </w:r>
    </w:p>
    <w:tbl>
      <w:tblPr>
        <w:tblW w:w="9127" w:type="dxa"/>
        <w:jc w:val="center"/>
        <w:tblLayout w:type="fixed"/>
        <w:tblLook w:val="0000"/>
      </w:tblPr>
      <w:tblGrid>
        <w:gridCol w:w="494"/>
        <w:gridCol w:w="977"/>
        <w:gridCol w:w="492"/>
        <w:gridCol w:w="540"/>
        <w:gridCol w:w="1047"/>
        <w:gridCol w:w="1330"/>
        <w:gridCol w:w="1409"/>
        <w:gridCol w:w="989"/>
        <w:gridCol w:w="946"/>
        <w:gridCol w:w="903"/>
      </w:tblGrid>
      <w:tr w:rsidR="00CD3A3B"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序号</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姓名</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性别</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年龄</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专业技术职务</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第一学历毕业学校、专业、学位</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jc w:val="center"/>
              <w:rPr>
                <w:rFonts w:ascii="仿宋_GB2312" w:eastAsia="仿宋_GB2312" w:hAnsi="宋体" w:cs="宋体"/>
                <w:sz w:val="24"/>
              </w:rPr>
            </w:pPr>
            <w:r w:rsidRPr="0076274F">
              <w:rPr>
                <w:rFonts w:ascii="仿宋_GB2312" w:eastAsia="仿宋_GB2312" w:hAnsi="宋体" w:cs="宋体" w:hint="eastAsia"/>
                <w:b/>
                <w:sz w:val="24"/>
              </w:rPr>
              <w:t>最后学历毕业学校、专业、学位</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ind w:left="-105" w:right="-105"/>
              <w:jc w:val="center"/>
              <w:rPr>
                <w:rFonts w:ascii="仿宋_GB2312" w:eastAsia="仿宋_GB2312" w:hAnsi="宋体" w:cs="宋体"/>
                <w:sz w:val="24"/>
              </w:rPr>
            </w:pPr>
            <w:r w:rsidRPr="0076274F">
              <w:rPr>
                <w:rFonts w:ascii="仿宋_GB2312" w:eastAsia="仿宋_GB2312" w:hAnsi="宋体" w:cs="宋体" w:hint="eastAsia"/>
                <w:b/>
                <w:sz w:val="24"/>
              </w:rPr>
              <w:t>现从事专业</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ind w:left="-105" w:right="-105"/>
              <w:jc w:val="center"/>
              <w:rPr>
                <w:rFonts w:ascii="仿宋_GB2312" w:eastAsia="仿宋_GB2312" w:hAnsi="宋体" w:cs="宋体"/>
                <w:sz w:val="24"/>
              </w:rPr>
            </w:pPr>
            <w:r w:rsidRPr="0076274F">
              <w:rPr>
                <w:rFonts w:ascii="仿宋_GB2312" w:eastAsia="仿宋_GB2312" w:hAnsi="宋体" w:cs="宋体" w:hint="eastAsia"/>
                <w:b/>
                <w:sz w:val="24"/>
              </w:rPr>
              <w:t>拟任课程</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D3A3B" w:rsidRPr="0076274F" w:rsidRDefault="00CD3A3B">
            <w:pPr>
              <w:ind w:right="-105"/>
              <w:jc w:val="center"/>
              <w:rPr>
                <w:rFonts w:ascii="仿宋_GB2312" w:eastAsia="仿宋_GB2312"/>
                <w:b/>
                <w:sz w:val="24"/>
              </w:rPr>
            </w:pPr>
            <w:r w:rsidRPr="0076274F">
              <w:rPr>
                <w:rFonts w:ascii="仿宋_GB2312" w:eastAsia="仿宋_GB2312" w:hAnsi="宋体" w:cs="宋体" w:hint="eastAsia"/>
                <w:b/>
                <w:sz w:val="24"/>
              </w:rPr>
              <w:t>专职</w:t>
            </w:r>
          </w:p>
          <w:p w:rsidR="00CD3A3B" w:rsidRPr="0076274F" w:rsidRDefault="00CD3A3B">
            <w:pPr>
              <w:ind w:right="-105"/>
              <w:jc w:val="center"/>
              <w:rPr>
                <w:rFonts w:ascii="仿宋_GB2312" w:eastAsia="仿宋_GB2312"/>
                <w:sz w:val="24"/>
              </w:rPr>
            </w:pPr>
            <w:r w:rsidRPr="0076274F">
              <w:rPr>
                <w:rFonts w:ascii="仿宋_GB2312" w:eastAsia="仿宋_GB2312" w:hint="eastAsia"/>
                <w:b/>
                <w:sz w:val="24"/>
              </w:rPr>
              <w:t>/</w:t>
            </w:r>
            <w:r w:rsidRPr="0076274F">
              <w:rPr>
                <w:rFonts w:ascii="仿宋_GB2312" w:eastAsia="仿宋_GB2312" w:hAnsi="宋体" w:cs="宋体" w:hint="eastAsia"/>
                <w:b/>
                <w:sz w:val="24"/>
              </w:rPr>
              <w:t>兼职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int="eastAsia"/>
                <w:sz w:val="24"/>
              </w:rPr>
              <w:t>1</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夏颖</w:t>
            </w:r>
            <w:r w:rsidRPr="0076274F">
              <w:rPr>
                <w:rFonts w:ascii="仿宋_GB2312" w:hAnsi="宋体" w:cs="宋体" w:hint="eastAsia"/>
                <w:sz w:val="24"/>
              </w:rPr>
              <w:t>翀</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42</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副教授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浙江大学工业设计、本科</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中国美术学院 美术学专业、硕士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数字媒体</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三维动画</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Ansi="宋体" w:hint="eastAsia"/>
                <w:sz w:val="24"/>
              </w:rPr>
              <w:t>2</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proofErr w:type="gramStart"/>
            <w:r w:rsidRPr="0076274F">
              <w:rPr>
                <w:rFonts w:ascii="仿宋_GB2312" w:eastAsia="仿宋_GB2312" w:hAnsi="宋体" w:cs="宋体" w:hint="eastAsia"/>
                <w:sz w:val="24"/>
              </w:rPr>
              <w:t>常虹</w:t>
            </w:r>
            <w:proofErr w:type="gramEnd"/>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60</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教授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鲁迅美术学院版画系1982年、学士</w:t>
            </w:r>
          </w:p>
          <w:p w:rsidR="004D3BA3" w:rsidRPr="0076274F" w:rsidRDefault="004D3BA3" w:rsidP="007C611B">
            <w:pPr>
              <w:jc w:val="center"/>
              <w:rPr>
                <w:rFonts w:ascii="仿宋_GB2312" w:eastAsia="仿宋_GB2312" w:hAnsi="宋体" w:cs="宋体"/>
                <w:sz w:val="24"/>
              </w:rPr>
            </w:pPr>
          </w:p>
          <w:p w:rsidR="004D3BA3" w:rsidRPr="0076274F" w:rsidRDefault="004D3BA3" w:rsidP="007C611B">
            <w:pPr>
              <w:jc w:val="center"/>
              <w:rPr>
                <w:rFonts w:ascii="仿宋_GB2312" w:eastAsia="仿宋_GB2312" w:hAnsi="宋体" w:cs="宋体"/>
                <w:sz w:val="24"/>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日本东京多摩美术大学版画系研究生1989年  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数字</w:t>
            </w:r>
            <w:proofErr w:type="gramStart"/>
            <w:r w:rsidRPr="0076274F">
              <w:rPr>
                <w:rFonts w:ascii="仿宋_GB2312" w:eastAsia="仿宋_GB2312" w:hAnsi="宋体" w:cs="宋体" w:hint="eastAsia"/>
                <w:sz w:val="24"/>
              </w:rPr>
              <w:t>动漫设计</w:t>
            </w:r>
            <w:proofErr w:type="gramEnd"/>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二维动画</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4D3BA3">
        <w:trPr>
          <w:trHeight w:val="1343"/>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Ansi="宋体" w:hint="eastAsia"/>
                <w:sz w:val="24"/>
              </w:rPr>
              <w:t>3</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冯毓嵩</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76</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教授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中国美术学院、学士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中国美术学院、学士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动画导演</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编剧</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C60552">
        <w:trPr>
          <w:trHeight w:val="1343"/>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Ansi="宋体" w:hint="eastAsia"/>
                <w:sz w:val="24"/>
              </w:rPr>
              <w:t>4</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李娟</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女</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51</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教授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无锡轻工业学院 产品造型、学士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江南大学设计艺术学院 工业设计硕士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文化创意产品设计</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二维动画</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C60552">
        <w:trPr>
          <w:trHeight w:val="1343"/>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Ansi="宋体" w:hint="eastAsia"/>
                <w:sz w:val="24"/>
              </w:rPr>
              <w:t>5</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张夜莺</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女</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54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教授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江西师范大学 美术教育专业 、学士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rsidP="007C611B">
            <w:pPr>
              <w:jc w:val="center"/>
              <w:rPr>
                <w:rFonts w:ascii="仿宋_GB2312" w:eastAsia="仿宋_GB2312"/>
                <w:sz w:val="24"/>
              </w:rPr>
            </w:pPr>
            <w:r w:rsidRPr="0076274F">
              <w:rPr>
                <w:rFonts w:ascii="仿宋_GB2312" w:eastAsia="仿宋_GB2312" w:hint="eastAsia"/>
                <w:sz w:val="24"/>
              </w:rPr>
              <w:t>江西师范大学、本科、学士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rsidP="007C611B">
            <w:pPr>
              <w:jc w:val="center"/>
              <w:rPr>
                <w:rFonts w:ascii="仿宋_GB2312" w:eastAsia="仿宋_GB2312"/>
                <w:sz w:val="24"/>
              </w:rPr>
            </w:pPr>
            <w:r w:rsidRPr="0076274F">
              <w:rPr>
                <w:rFonts w:ascii="仿宋_GB2312" w:eastAsia="仿宋_GB2312" w:hint="eastAsia"/>
                <w:sz w:val="24"/>
              </w:rPr>
              <w:t>数字插画、数字图案</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基础课</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rsidP="007C611B">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4D3BA3">
        <w:trPr>
          <w:trHeight w:val="1343"/>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Ansi="宋体" w:hint="eastAsia"/>
                <w:sz w:val="24"/>
              </w:rPr>
              <w:t>6</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赵红宇</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50</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工艺美术师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无锡轻工业学院、工业设计、工学士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云南大学、软件工程、工程硕士学位</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动画</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数字多媒体动画</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jc w:val="center"/>
              <w:rPr>
                <w:rFonts w:ascii="仿宋_GB2312" w:eastAsia="仿宋_GB2312"/>
                <w:sz w:val="24"/>
              </w:rPr>
            </w:pPr>
            <w:r w:rsidRPr="0076274F">
              <w:rPr>
                <w:rFonts w:ascii="仿宋_GB2312" w:eastAsia="仿宋_GB2312" w:hint="eastAsia"/>
                <w:sz w:val="24"/>
              </w:rPr>
              <w:t>7</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兰岳云</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34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南京艺术学院、三维动画、学士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上海华东师范大学、虚拟现实、硕士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动画、虚拟现实创作</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三维动画</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rPr>
                <w:rFonts w:ascii="仿宋_GB2312" w:eastAsia="仿宋_GB2312"/>
                <w:sz w:val="24"/>
              </w:rPr>
            </w:pPr>
            <w:r w:rsidRPr="0076274F">
              <w:rPr>
                <w:rFonts w:ascii="仿宋_GB2312" w:eastAsia="仿宋_GB2312" w:hint="eastAsia"/>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int="eastAsia"/>
                <w:sz w:val="24"/>
              </w:rPr>
              <w:t>8</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proofErr w:type="gramStart"/>
            <w:r w:rsidRPr="0076274F">
              <w:rPr>
                <w:rFonts w:ascii="仿宋_GB2312" w:eastAsia="仿宋_GB2312" w:hAnsi="宋体" w:cs="宋体" w:hint="eastAsia"/>
                <w:sz w:val="24"/>
              </w:rPr>
              <w:t>黄元福</w:t>
            </w:r>
            <w:proofErr w:type="gramEnd"/>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45</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河南师范大学、美术学、学士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上海大学</w:t>
            </w:r>
          </w:p>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动画游戏、硕士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游戏艺术设计、导演</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交互</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sz w:val="24"/>
              </w:rPr>
            </w:pPr>
            <w:r w:rsidRPr="0076274F">
              <w:rPr>
                <w:rFonts w:ascii="仿宋_GB2312" w:eastAsia="仿宋_GB2312" w:hint="eastAsia"/>
                <w:sz w:val="24"/>
              </w:rPr>
              <w:t>9</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周怡</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女</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32</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浙江大学、广告学、文学学士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353D3C">
            <w:pPr>
              <w:jc w:val="center"/>
              <w:rPr>
                <w:rFonts w:ascii="仿宋_GB2312" w:eastAsia="仿宋_GB2312" w:hAnsi="宋体" w:cs="宋体"/>
                <w:color w:val="000000"/>
                <w:sz w:val="24"/>
              </w:rPr>
            </w:pPr>
            <w:hyperlink r:id="rId7">
              <w:r w:rsidR="004D3BA3" w:rsidRPr="0076274F">
                <w:rPr>
                  <w:rFonts w:ascii="仿宋_GB2312" w:eastAsia="仿宋_GB2312" w:hAnsi="宋体" w:cs="宋体" w:hint="eastAsia"/>
                  <w:color w:val="000000"/>
                  <w:sz w:val="24"/>
                </w:rPr>
                <w:t>University of Technology Sydney</w:t>
              </w:r>
            </w:hyperlink>
          </w:p>
          <w:p w:rsidR="004D3BA3" w:rsidRPr="0076274F" w:rsidRDefault="004D3BA3">
            <w:pPr>
              <w:jc w:val="center"/>
              <w:rPr>
                <w:rFonts w:ascii="仿宋_GB2312" w:eastAsia="仿宋_GB2312" w:hAnsi="宋体" w:cs="宋体"/>
                <w:color w:val="000000"/>
                <w:sz w:val="24"/>
              </w:rPr>
            </w:pPr>
            <w:r w:rsidRPr="0076274F">
              <w:rPr>
                <w:rFonts w:ascii="仿宋_GB2312" w:eastAsia="仿宋_GB2312" w:hAnsi="宋体" w:cs="宋体" w:hint="eastAsia"/>
                <w:color w:val="000000"/>
                <w:sz w:val="24"/>
              </w:rPr>
              <w:lastRenderedPageBreak/>
              <w:t>、Master of Animation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color w:val="000000"/>
                <w:sz w:val="24"/>
              </w:rPr>
            </w:pPr>
            <w:r w:rsidRPr="0076274F">
              <w:rPr>
                <w:rFonts w:ascii="仿宋_GB2312" w:eastAsia="仿宋_GB2312" w:hAnsi="宋体" w:cs="宋体" w:hint="eastAsia"/>
                <w:color w:val="000000"/>
                <w:sz w:val="24"/>
              </w:rPr>
              <w:lastRenderedPageBreak/>
              <w:t>数字媒体艺术设计、数字媒</w:t>
            </w:r>
            <w:r w:rsidRPr="0076274F">
              <w:rPr>
                <w:rFonts w:ascii="仿宋_GB2312" w:eastAsia="仿宋_GB2312" w:hAnsi="宋体" w:cs="宋体" w:hint="eastAsia"/>
                <w:color w:val="000000"/>
                <w:sz w:val="24"/>
              </w:rPr>
              <w:lastRenderedPageBreak/>
              <w:t>体衍生品设计</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lastRenderedPageBreak/>
              <w:t>数字媒体相关设计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Calibri"/>
                <w:kern w:val="0"/>
                <w:sz w:val="24"/>
              </w:rPr>
            </w:pPr>
            <w:r w:rsidRPr="0076274F">
              <w:rPr>
                <w:rFonts w:ascii="仿宋_GB2312" w:eastAsia="仿宋_GB2312" w:hint="eastAsia"/>
                <w:kern w:val="0"/>
                <w:sz w:val="24"/>
              </w:rPr>
              <w:lastRenderedPageBreak/>
              <w:t>10</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spacing w:line="720" w:lineRule="auto"/>
              <w:jc w:val="center"/>
              <w:rPr>
                <w:rFonts w:ascii="仿宋_GB2312" w:eastAsia="仿宋_GB2312" w:hAnsi="宋体" w:cs="宋体"/>
                <w:kern w:val="0"/>
                <w:sz w:val="24"/>
              </w:rPr>
            </w:pPr>
            <w:r w:rsidRPr="0076274F">
              <w:rPr>
                <w:rFonts w:ascii="仿宋_GB2312" w:eastAsia="仿宋_GB2312" w:hAnsi="宋体" w:cs="宋体" w:hint="eastAsia"/>
                <w:kern w:val="0"/>
                <w:sz w:val="24"/>
              </w:rPr>
              <w:t>钟</w:t>
            </w:r>
            <w:r w:rsidRPr="0076274F">
              <w:rPr>
                <w:rFonts w:ascii="仿宋_GB2312" w:hAnsi="宋体" w:cs="宋体" w:hint="eastAsia"/>
                <w:kern w:val="0"/>
                <w:sz w:val="24"/>
              </w:rPr>
              <w:t>甦</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spacing w:line="720" w:lineRule="auto"/>
              <w:jc w:val="center"/>
              <w:rPr>
                <w:rFonts w:ascii="仿宋_GB2312" w:eastAsia="仿宋_GB2312" w:hAnsi="宋体" w:cs="宋体"/>
                <w:kern w:val="0"/>
                <w:sz w:val="24"/>
              </w:rPr>
            </w:pPr>
            <w:r w:rsidRPr="0076274F">
              <w:rPr>
                <w:rFonts w:ascii="仿宋_GB2312" w:eastAsia="仿宋_GB2312" w:hAnsi="宋体" w:cs="宋体" w:hint="eastAsia"/>
                <w:kern w:val="0"/>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spacing w:line="720" w:lineRule="auto"/>
              <w:jc w:val="center"/>
              <w:rPr>
                <w:rFonts w:ascii="仿宋_GB2312" w:eastAsia="仿宋_GB2312" w:hAnsi="宋体" w:cs="宋体"/>
                <w:kern w:val="0"/>
                <w:sz w:val="24"/>
              </w:rPr>
            </w:pPr>
            <w:r w:rsidRPr="0076274F">
              <w:rPr>
                <w:rFonts w:ascii="仿宋_GB2312" w:eastAsia="仿宋_GB2312" w:hAnsi="宋体" w:cs="宋体" w:hint="eastAsia"/>
                <w:kern w:val="0"/>
                <w:sz w:val="24"/>
              </w:rPr>
              <w:t>34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spacing w:line="720" w:lineRule="auto"/>
              <w:jc w:val="center"/>
              <w:rPr>
                <w:rFonts w:ascii="仿宋_GB2312" w:eastAsia="仿宋_GB2312" w:hAnsi="宋体" w:cs="宋体"/>
                <w:kern w:val="0"/>
                <w:sz w:val="24"/>
              </w:rPr>
            </w:pPr>
            <w:r w:rsidRPr="0076274F">
              <w:rPr>
                <w:rFonts w:ascii="仿宋_GB2312" w:eastAsia="仿宋_GB2312" w:hAnsi="宋体" w:cs="宋体" w:hint="eastAsia"/>
                <w:kern w:val="0"/>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四川美术学院油画系本科</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中国美术学院新媒体艺术系硕士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数字媒体</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新媒体艺术</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Calibri"/>
                <w:kern w:val="0"/>
                <w:sz w:val="24"/>
              </w:rPr>
            </w:pPr>
            <w:r w:rsidRPr="0076274F">
              <w:rPr>
                <w:rFonts w:ascii="仿宋_GB2312" w:eastAsia="仿宋_GB2312" w:hint="eastAsia"/>
                <w:kern w:val="0"/>
                <w:sz w:val="24"/>
              </w:rPr>
              <w:t>11</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梁辰</w:t>
            </w:r>
            <w:proofErr w:type="gramStart"/>
            <w:r w:rsidRPr="0076274F">
              <w:rPr>
                <w:rFonts w:ascii="仿宋_GB2312" w:eastAsia="仿宋_GB2312" w:hAnsi="宋体" w:cs="宋体" w:hint="eastAsia"/>
                <w:kern w:val="0"/>
                <w:sz w:val="24"/>
              </w:rPr>
              <w:t>浩</w:t>
            </w:r>
            <w:proofErr w:type="gramEnd"/>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27</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英国萨里大学、数字媒体工程、硕士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英国萨里大学、数字媒体工程、硕士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数字媒体艺术</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数字媒体与艺术设计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Calibri"/>
                <w:kern w:val="0"/>
                <w:sz w:val="24"/>
              </w:rPr>
            </w:pPr>
            <w:r w:rsidRPr="0076274F">
              <w:rPr>
                <w:rFonts w:ascii="仿宋_GB2312" w:eastAsia="仿宋_GB2312" w:hint="eastAsia"/>
                <w:kern w:val="0"/>
                <w:sz w:val="24"/>
              </w:rPr>
              <w:t>12</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毛炜</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男</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37</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日本国文部省认证国家content设计师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日本宝冢大学 媒体内容设计学/艺术学双硕士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日本宝冢大学 媒体内容设计学、艺术学</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互联网内容设计</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数字内容及交互设计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kern w:val="0"/>
                <w:sz w:val="24"/>
              </w:rPr>
              <w:t>专职</w:t>
            </w:r>
          </w:p>
        </w:tc>
      </w:tr>
      <w:tr w:rsidR="004D3BA3" w:rsidTr="004D3BA3">
        <w:trPr>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Calibri"/>
                <w:kern w:val="0"/>
                <w:sz w:val="24"/>
              </w:rPr>
            </w:pPr>
            <w:r w:rsidRPr="0076274F">
              <w:rPr>
                <w:rFonts w:ascii="仿宋_GB2312" w:eastAsia="仿宋_GB2312" w:hint="eastAsia"/>
                <w:kern w:val="0"/>
                <w:sz w:val="24"/>
              </w:rPr>
              <w:t>13</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汤蓓蓓</w:t>
            </w: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女</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35</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讲师</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hint="eastAsia"/>
                <w:sz w:val="24"/>
                <w:lang w:val="zh-CN"/>
              </w:rPr>
              <w:t>浙江师范大学、教育学、学士</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hint="eastAsia"/>
                <w:sz w:val="24"/>
                <w:lang w:val="zh-CN"/>
              </w:rPr>
              <w:t>研究生、浙江大学、设计艺术学、硕士</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专职教师</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sz w:val="24"/>
              </w:rPr>
            </w:pPr>
            <w:r w:rsidRPr="0076274F">
              <w:rPr>
                <w:rFonts w:ascii="仿宋_GB2312" w:eastAsia="仿宋_GB2312" w:hAnsi="宋体" w:cs="宋体" w:hint="eastAsia"/>
                <w:sz w:val="24"/>
              </w:rPr>
              <w:t>摄影摄像</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Pr="0076274F" w:rsidRDefault="004D3BA3">
            <w:pPr>
              <w:jc w:val="center"/>
              <w:rPr>
                <w:rFonts w:ascii="仿宋_GB2312" w:eastAsia="仿宋_GB2312" w:hAnsi="宋体" w:cs="宋体"/>
                <w:kern w:val="0"/>
                <w:sz w:val="24"/>
              </w:rPr>
            </w:pPr>
            <w:r w:rsidRPr="0076274F">
              <w:rPr>
                <w:rFonts w:ascii="仿宋_GB2312" w:eastAsia="仿宋_GB2312" w:hAnsi="宋体" w:cs="宋体" w:hint="eastAsia"/>
                <w:sz w:val="24"/>
              </w:rPr>
              <w:t>专职</w:t>
            </w:r>
          </w:p>
        </w:tc>
      </w:tr>
      <w:tr w:rsidR="004D3BA3" w:rsidTr="004D3BA3">
        <w:trPr>
          <w:trHeight w:val="1701"/>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Calibri" w:hAnsi="Calibri"/>
                <w:kern w:val="0"/>
                <w:szCs w:val="22"/>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sz w:val="24"/>
              </w:rPr>
            </w:pPr>
          </w:p>
        </w:tc>
      </w:tr>
      <w:tr w:rsidR="004D3BA3" w:rsidTr="004D3BA3">
        <w:trPr>
          <w:trHeight w:val="1701"/>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Calibri" w:hAnsi="Calibri"/>
                <w:kern w:val="0"/>
                <w:szCs w:val="22"/>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r>
      <w:tr w:rsidR="004D3BA3" w:rsidTr="004D3BA3">
        <w:trPr>
          <w:trHeight w:val="1701"/>
          <w:jc w:val="center"/>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Calibri" w:hAnsi="Calibri"/>
                <w:kern w:val="0"/>
                <w:szCs w:val="22"/>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3BA3" w:rsidRDefault="004D3BA3">
            <w:pPr>
              <w:jc w:val="center"/>
              <w:rPr>
                <w:rFonts w:ascii="宋体" w:hAnsi="宋体" w:cs="宋体"/>
                <w:kern w:val="0"/>
                <w:sz w:val="24"/>
              </w:rPr>
            </w:pPr>
          </w:p>
        </w:tc>
      </w:tr>
    </w:tbl>
    <w:p w:rsidR="00CD3A3B" w:rsidRDefault="00CD3A3B">
      <w:pPr>
        <w:spacing w:line="360" w:lineRule="auto"/>
        <w:jc w:val="center"/>
        <w:rPr>
          <w:rFonts w:ascii="黑体" w:eastAsia="黑体" w:hAnsi="黑体"/>
          <w:sz w:val="36"/>
          <w:szCs w:val="36"/>
        </w:rPr>
      </w:pPr>
    </w:p>
    <w:p w:rsidR="0076274F" w:rsidRDefault="0076274F">
      <w:pPr>
        <w:spacing w:line="360" w:lineRule="auto"/>
        <w:jc w:val="center"/>
        <w:rPr>
          <w:rFonts w:ascii="黑体" w:eastAsia="黑体" w:hAnsi="黑体"/>
          <w:sz w:val="36"/>
          <w:szCs w:val="36"/>
        </w:rPr>
      </w:pPr>
    </w:p>
    <w:p w:rsidR="0076274F" w:rsidRDefault="0076274F">
      <w:pPr>
        <w:spacing w:line="360" w:lineRule="auto"/>
        <w:jc w:val="center"/>
        <w:rPr>
          <w:rFonts w:ascii="黑体" w:eastAsia="黑体" w:hAnsi="黑体"/>
          <w:sz w:val="36"/>
          <w:szCs w:val="36"/>
        </w:rPr>
      </w:pPr>
    </w:p>
    <w:p w:rsidR="00CD3A3B" w:rsidRDefault="00CD3A3B">
      <w:pPr>
        <w:spacing w:line="360" w:lineRule="auto"/>
        <w:jc w:val="center"/>
        <w:rPr>
          <w:rFonts w:ascii="黑体" w:eastAsia="黑体" w:hAnsi="黑体"/>
          <w:sz w:val="36"/>
          <w:szCs w:val="36"/>
        </w:rPr>
      </w:pPr>
      <w:r>
        <w:rPr>
          <w:rFonts w:ascii="黑体" w:eastAsia="黑体" w:hAnsi="黑体" w:hint="eastAsia"/>
          <w:sz w:val="36"/>
          <w:szCs w:val="36"/>
        </w:rPr>
        <w:lastRenderedPageBreak/>
        <w:t>7.主要课程开设情况一览表</w:t>
      </w:r>
    </w:p>
    <w:p w:rsidR="00CD3A3B" w:rsidRDefault="00CD3A3B">
      <w:pPr>
        <w:spacing w:line="360" w:lineRule="auto"/>
        <w:ind w:firstLineChars="200" w:firstLine="482"/>
        <w:jc w:val="center"/>
        <w:rPr>
          <w:rFonts w:eastAsia="仿宋_GB2312"/>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7"/>
        <w:gridCol w:w="2555"/>
        <w:gridCol w:w="1418"/>
        <w:gridCol w:w="1134"/>
        <w:gridCol w:w="1845"/>
        <w:gridCol w:w="1307"/>
      </w:tblGrid>
      <w:tr w:rsidR="00CD3A3B">
        <w:trPr>
          <w:trHeight w:val="851"/>
          <w:jc w:val="center"/>
        </w:trPr>
        <w:tc>
          <w:tcPr>
            <w:tcW w:w="797" w:type="dxa"/>
            <w:vAlign w:val="center"/>
          </w:tcPr>
          <w:p w:rsidR="00CD3A3B" w:rsidRDefault="00CD3A3B">
            <w:pPr>
              <w:jc w:val="center"/>
              <w:rPr>
                <w:rFonts w:eastAsia="仿宋_GB2312"/>
                <w:b/>
                <w:sz w:val="24"/>
              </w:rPr>
            </w:pPr>
            <w:r>
              <w:rPr>
                <w:rFonts w:eastAsia="仿宋_GB2312"/>
                <w:b/>
                <w:sz w:val="24"/>
              </w:rPr>
              <w:t>序号</w:t>
            </w:r>
          </w:p>
        </w:tc>
        <w:tc>
          <w:tcPr>
            <w:tcW w:w="2555" w:type="dxa"/>
            <w:vAlign w:val="center"/>
          </w:tcPr>
          <w:p w:rsidR="00CD3A3B" w:rsidRDefault="00CD3A3B">
            <w:pPr>
              <w:jc w:val="center"/>
              <w:rPr>
                <w:rFonts w:eastAsia="仿宋_GB2312"/>
                <w:b/>
                <w:sz w:val="24"/>
              </w:rPr>
            </w:pPr>
            <w:r>
              <w:rPr>
                <w:rFonts w:eastAsia="仿宋_GB2312"/>
                <w:b/>
                <w:sz w:val="24"/>
              </w:rPr>
              <w:t>课程名称</w:t>
            </w:r>
          </w:p>
        </w:tc>
        <w:tc>
          <w:tcPr>
            <w:tcW w:w="1418" w:type="dxa"/>
            <w:vAlign w:val="center"/>
          </w:tcPr>
          <w:p w:rsidR="00CD3A3B" w:rsidRDefault="00CD3A3B">
            <w:pPr>
              <w:jc w:val="center"/>
              <w:rPr>
                <w:rFonts w:eastAsia="仿宋_GB2312"/>
                <w:b/>
                <w:sz w:val="24"/>
              </w:rPr>
            </w:pPr>
            <w:r>
              <w:rPr>
                <w:rFonts w:eastAsia="仿宋_GB2312"/>
                <w:b/>
                <w:sz w:val="24"/>
              </w:rPr>
              <w:t>课程</w:t>
            </w:r>
          </w:p>
          <w:p w:rsidR="00CD3A3B" w:rsidRDefault="00CD3A3B">
            <w:pPr>
              <w:jc w:val="center"/>
              <w:rPr>
                <w:rFonts w:eastAsia="仿宋_GB2312"/>
                <w:b/>
                <w:sz w:val="24"/>
              </w:rPr>
            </w:pPr>
            <w:r>
              <w:rPr>
                <w:rFonts w:eastAsia="仿宋_GB2312"/>
                <w:b/>
                <w:sz w:val="24"/>
              </w:rPr>
              <w:t>总学时</w:t>
            </w:r>
          </w:p>
        </w:tc>
        <w:tc>
          <w:tcPr>
            <w:tcW w:w="1134" w:type="dxa"/>
            <w:vAlign w:val="center"/>
          </w:tcPr>
          <w:p w:rsidR="00CD3A3B" w:rsidRDefault="00CD3A3B">
            <w:pPr>
              <w:jc w:val="center"/>
              <w:rPr>
                <w:rFonts w:eastAsia="仿宋_GB2312"/>
                <w:b/>
                <w:sz w:val="24"/>
              </w:rPr>
            </w:pPr>
            <w:r>
              <w:rPr>
                <w:rFonts w:eastAsia="仿宋_GB2312"/>
                <w:b/>
                <w:sz w:val="24"/>
              </w:rPr>
              <w:t>课程</w:t>
            </w:r>
          </w:p>
          <w:p w:rsidR="00CD3A3B" w:rsidRDefault="00CD3A3B">
            <w:pPr>
              <w:jc w:val="center"/>
              <w:rPr>
                <w:rFonts w:eastAsia="仿宋_GB2312"/>
                <w:b/>
                <w:sz w:val="24"/>
              </w:rPr>
            </w:pPr>
            <w:r>
              <w:rPr>
                <w:rFonts w:eastAsia="仿宋_GB2312"/>
                <w:b/>
                <w:sz w:val="24"/>
              </w:rPr>
              <w:t>周学时</w:t>
            </w:r>
          </w:p>
        </w:tc>
        <w:tc>
          <w:tcPr>
            <w:tcW w:w="1845" w:type="dxa"/>
            <w:vAlign w:val="center"/>
          </w:tcPr>
          <w:p w:rsidR="00CD3A3B" w:rsidRDefault="00CD3A3B">
            <w:pPr>
              <w:jc w:val="center"/>
              <w:rPr>
                <w:rFonts w:eastAsia="仿宋_GB2312"/>
                <w:b/>
                <w:sz w:val="24"/>
              </w:rPr>
            </w:pPr>
            <w:r>
              <w:rPr>
                <w:rFonts w:eastAsia="仿宋_GB2312"/>
                <w:b/>
                <w:sz w:val="24"/>
              </w:rPr>
              <w:t>授课教师</w:t>
            </w:r>
          </w:p>
        </w:tc>
        <w:tc>
          <w:tcPr>
            <w:tcW w:w="1307" w:type="dxa"/>
            <w:vAlign w:val="center"/>
          </w:tcPr>
          <w:p w:rsidR="00CD3A3B" w:rsidRDefault="00CD3A3B">
            <w:pPr>
              <w:jc w:val="center"/>
              <w:rPr>
                <w:rFonts w:eastAsia="仿宋_GB2312"/>
                <w:b/>
                <w:sz w:val="24"/>
              </w:rPr>
            </w:pPr>
            <w:r>
              <w:rPr>
                <w:rFonts w:eastAsia="仿宋_GB2312"/>
                <w:b/>
                <w:sz w:val="24"/>
              </w:rPr>
              <w:t>授课学期</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w:t>
            </w:r>
          </w:p>
        </w:tc>
        <w:tc>
          <w:tcPr>
            <w:tcW w:w="2555" w:type="dxa"/>
            <w:vAlign w:val="center"/>
          </w:tcPr>
          <w:p w:rsidR="00CD3A3B" w:rsidRDefault="00CD3A3B">
            <w:pPr>
              <w:jc w:val="center"/>
              <w:rPr>
                <w:rFonts w:eastAsia="仿宋_GB2312"/>
                <w:sz w:val="24"/>
              </w:rPr>
            </w:pPr>
            <w:r>
              <w:rPr>
                <w:rFonts w:eastAsia="仿宋_GB2312" w:hint="eastAsia"/>
                <w:sz w:val="24"/>
              </w:rPr>
              <w:t>造型基础</w:t>
            </w:r>
            <w:r>
              <w:rPr>
                <w:rFonts w:eastAsia="仿宋_GB2312" w:hint="eastAsia"/>
                <w:sz w:val="24"/>
              </w:rPr>
              <w:t>-</w:t>
            </w:r>
            <w:r>
              <w:rPr>
                <w:rFonts w:eastAsia="仿宋_GB2312" w:hint="eastAsia"/>
                <w:sz w:val="24"/>
              </w:rPr>
              <w:t>素描</w:t>
            </w:r>
            <w:r>
              <w:rPr>
                <w:rFonts w:ascii="Adobe 楷体 Std R" w:eastAsia="Adobe 楷体 Std R" w:hAnsi="Adobe 楷体 Std R" w:hint="eastAsia"/>
                <w:sz w:val="24"/>
              </w:rPr>
              <w:t>Ⅰ</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proofErr w:type="gramStart"/>
            <w:r>
              <w:rPr>
                <w:rFonts w:eastAsia="仿宋_GB2312" w:hint="eastAsia"/>
                <w:sz w:val="24"/>
              </w:rPr>
              <w:t>黄元福</w:t>
            </w:r>
            <w:proofErr w:type="gramEnd"/>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1</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2</w:t>
            </w:r>
          </w:p>
        </w:tc>
        <w:tc>
          <w:tcPr>
            <w:tcW w:w="2555" w:type="dxa"/>
            <w:vAlign w:val="center"/>
          </w:tcPr>
          <w:p w:rsidR="00CD3A3B" w:rsidRDefault="00CD3A3B">
            <w:pPr>
              <w:jc w:val="center"/>
              <w:rPr>
                <w:rFonts w:eastAsia="仿宋_GB2312"/>
                <w:sz w:val="24"/>
              </w:rPr>
            </w:pPr>
            <w:r>
              <w:rPr>
                <w:rFonts w:eastAsia="仿宋_GB2312" w:hint="eastAsia"/>
                <w:sz w:val="24"/>
              </w:rPr>
              <w:t>造型基础</w:t>
            </w:r>
            <w:r>
              <w:rPr>
                <w:rFonts w:eastAsia="仿宋_GB2312" w:hint="eastAsia"/>
                <w:sz w:val="24"/>
              </w:rPr>
              <w:t>-</w:t>
            </w:r>
            <w:r>
              <w:rPr>
                <w:rFonts w:eastAsia="仿宋_GB2312" w:hint="eastAsia"/>
                <w:sz w:val="24"/>
              </w:rPr>
              <w:t>色彩</w:t>
            </w:r>
            <w:r>
              <w:rPr>
                <w:rFonts w:ascii="Adobe 楷体 Std R" w:eastAsia="Adobe 楷体 Std R" w:hAnsi="Adobe 楷体 Std R" w:hint="eastAsia"/>
                <w:sz w:val="24"/>
              </w:rPr>
              <w:t>Ⅰ</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proofErr w:type="gramStart"/>
            <w:r>
              <w:rPr>
                <w:rFonts w:eastAsia="仿宋_GB2312" w:hint="eastAsia"/>
                <w:sz w:val="24"/>
              </w:rPr>
              <w:t>黄元福</w:t>
            </w:r>
            <w:proofErr w:type="gramEnd"/>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2</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3</w:t>
            </w:r>
          </w:p>
        </w:tc>
        <w:tc>
          <w:tcPr>
            <w:tcW w:w="2555" w:type="dxa"/>
            <w:vAlign w:val="center"/>
          </w:tcPr>
          <w:p w:rsidR="00CD3A3B" w:rsidRDefault="00CD3A3B">
            <w:pPr>
              <w:jc w:val="center"/>
              <w:rPr>
                <w:rFonts w:eastAsia="仿宋_GB2312"/>
                <w:sz w:val="24"/>
              </w:rPr>
            </w:pPr>
            <w:r>
              <w:rPr>
                <w:rFonts w:eastAsia="仿宋_GB2312" w:hint="eastAsia"/>
                <w:sz w:val="24"/>
              </w:rPr>
              <w:t>草图绘制</w:t>
            </w:r>
            <w:r>
              <w:rPr>
                <w:rFonts w:ascii="Adobe 楷体 Std R" w:eastAsia="Adobe 楷体 Std R" w:hAnsi="Adobe 楷体 Std R" w:hint="eastAsia"/>
                <w:sz w:val="24"/>
              </w:rPr>
              <w:t>Ⅰ</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proofErr w:type="gramStart"/>
            <w:r>
              <w:rPr>
                <w:rFonts w:eastAsia="仿宋_GB2312" w:hint="eastAsia"/>
                <w:sz w:val="24"/>
              </w:rPr>
              <w:t>黄元福</w:t>
            </w:r>
            <w:proofErr w:type="gramEnd"/>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1</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4</w:t>
            </w:r>
          </w:p>
        </w:tc>
        <w:tc>
          <w:tcPr>
            <w:tcW w:w="2555" w:type="dxa"/>
            <w:vAlign w:val="center"/>
          </w:tcPr>
          <w:p w:rsidR="00CD3A3B" w:rsidRDefault="00CD3A3B">
            <w:pPr>
              <w:jc w:val="center"/>
              <w:rPr>
                <w:rFonts w:eastAsia="仿宋_GB2312"/>
                <w:sz w:val="24"/>
              </w:rPr>
            </w:pPr>
            <w:r>
              <w:rPr>
                <w:rFonts w:eastAsia="仿宋_GB2312" w:hint="eastAsia"/>
                <w:sz w:val="24"/>
              </w:rPr>
              <w:t>数字图像处理</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梁辰</w:t>
            </w:r>
            <w:proofErr w:type="gramStart"/>
            <w:r>
              <w:rPr>
                <w:rFonts w:eastAsia="仿宋_GB2312" w:hint="eastAsia"/>
                <w:sz w:val="24"/>
              </w:rPr>
              <w:t>浩</w:t>
            </w:r>
            <w:proofErr w:type="gramEnd"/>
            <w:r>
              <w:rPr>
                <w:rFonts w:eastAsia="仿宋_GB2312" w:hint="eastAsia"/>
                <w:sz w:val="24"/>
              </w:rPr>
              <w:t>/</w:t>
            </w:r>
            <w:r>
              <w:rPr>
                <w:rFonts w:eastAsia="仿宋_GB2312" w:hint="eastAsia"/>
                <w:sz w:val="24"/>
              </w:rPr>
              <w:t>汤蓓蓓</w:t>
            </w:r>
          </w:p>
        </w:tc>
        <w:tc>
          <w:tcPr>
            <w:tcW w:w="1307" w:type="dxa"/>
          </w:tcPr>
          <w:p w:rsidR="00CD3A3B" w:rsidRDefault="00CD3A3B">
            <w:pPr>
              <w:jc w:val="center"/>
              <w:rPr>
                <w:rFonts w:eastAsia="仿宋_GB2312"/>
                <w:sz w:val="24"/>
              </w:rPr>
            </w:pPr>
            <w:r>
              <w:rPr>
                <w:rFonts w:eastAsia="仿宋_GB2312" w:hint="eastAsia"/>
                <w:sz w:val="24"/>
              </w:rPr>
              <w:t>1</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5</w:t>
            </w:r>
          </w:p>
        </w:tc>
        <w:tc>
          <w:tcPr>
            <w:tcW w:w="2555" w:type="dxa"/>
            <w:vAlign w:val="center"/>
          </w:tcPr>
          <w:p w:rsidR="00CD3A3B" w:rsidRDefault="00770A24" w:rsidP="00770A24">
            <w:pPr>
              <w:jc w:val="center"/>
              <w:rPr>
                <w:rFonts w:eastAsia="仿宋_GB2312"/>
                <w:sz w:val="24"/>
              </w:rPr>
            </w:pPr>
            <w:r w:rsidRPr="00770A24">
              <w:rPr>
                <w:rFonts w:eastAsia="仿宋_GB2312" w:hint="eastAsia"/>
                <w:sz w:val="24"/>
              </w:rPr>
              <w:t>构成基础</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proofErr w:type="gramStart"/>
            <w:r>
              <w:rPr>
                <w:rFonts w:eastAsia="仿宋_GB2312" w:hint="eastAsia"/>
                <w:sz w:val="24"/>
              </w:rPr>
              <w:t>黄元福</w:t>
            </w:r>
            <w:proofErr w:type="gramEnd"/>
            <w:r>
              <w:rPr>
                <w:rFonts w:eastAsia="仿宋_GB2312" w:hint="eastAsia"/>
                <w:sz w:val="24"/>
              </w:rPr>
              <w:t>/</w:t>
            </w:r>
            <w:r>
              <w:rPr>
                <w:rFonts w:eastAsia="仿宋_GB2312" w:hint="eastAsia"/>
                <w:sz w:val="24"/>
              </w:rPr>
              <w:t>钟甦</w:t>
            </w:r>
          </w:p>
        </w:tc>
        <w:tc>
          <w:tcPr>
            <w:tcW w:w="1307" w:type="dxa"/>
          </w:tcPr>
          <w:p w:rsidR="00CD3A3B" w:rsidRDefault="00A96496">
            <w:pPr>
              <w:jc w:val="center"/>
              <w:rPr>
                <w:rFonts w:eastAsia="仿宋_GB2312"/>
                <w:sz w:val="24"/>
              </w:rPr>
            </w:pPr>
            <w:r>
              <w:rPr>
                <w:rFonts w:eastAsia="仿宋_GB2312" w:hint="eastAsia"/>
                <w:sz w:val="24"/>
              </w:rPr>
              <w:t>2</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6</w:t>
            </w:r>
          </w:p>
        </w:tc>
        <w:tc>
          <w:tcPr>
            <w:tcW w:w="2555" w:type="dxa"/>
            <w:vAlign w:val="center"/>
          </w:tcPr>
          <w:p w:rsidR="00CD3A3B" w:rsidRDefault="00CD3A3B">
            <w:pPr>
              <w:jc w:val="center"/>
              <w:rPr>
                <w:rFonts w:eastAsia="仿宋_GB2312"/>
                <w:sz w:val="24"/>
                <w:highlight w:val="yellow"/>
              </w:rPr>
            </w:pPr>
            <w:r>
              <w:rPr>
                <w:rFonts w:eastAsia="仿宋_GB2312" w:hint="eastAsia"/>
                <w:sz w:val="24"/>
              </w:rPr>
              <w:t>数字媒体艺术概论</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梁辰</w:t>
            </w:r>
            <w:proofErr w:type="gramStart"/>
            <w:r>
              <w:rPr>
                <w:rFonts w:eastAsia="仿宋_GB2312" w:hint="eastAsia"/>
                <w:sz w:val="24"/>
              </w:rPr>
              <w:t>浩</w:t>
            </w:r>
            <w:proofErr w:type="gramEnd"/>
            <w:r>
              <w:rPr>
                <w:rFonts w:eastAsia="仿宋_GB2312" w:hint="eastAsia"/>
                <w:sz w:val="24"/>
              </w:rPr>
              <w:t>/</w:t>
            </w:r>
            <w:r>
              <w:rPr>
                <w:rFonts w:eastAsia="仿宋_GB2312" w:hint="eastAsia"/>
                <w:sz w:val="24"/>
              </w:rPr>
              <w:t>汤蓓蓓</w:t>
            </w:r>
          </w:p>
        </w:tc>
        <w:tc>
          <w:tcPr>
            <w:tcW w:w="1307" w:type="dxa"/>
          </w:tcPr>
          <w:p w:rsidR="00CD3A3B" w:rsidRDefault="00A96496">
            <w:pPr>
              <w:jc w:val="center"/>
              <w:rPr>
                <w:rFonts w:eastAsia="仿宋_GB2312"/>
                <w:sz w:val="24"/>
              </w:rPr>
            </w:pPr>
            <w:r>
              <w:rPr>
                <w:rFonts w:eastAsia="仿宋_GB2312" w:hint="eastAsia"/>
                <w:sz w:val="24"/>
              </w:rPr>
              <w:t>1</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7</w:t>
            </w:r>
          </w:p>
        </w:tc>
        <w:tc>
          <w:tcPr>
            <w:tcW w:w="2555" w:type="dxa"/>
            <w:vAlign w:val="center"/>
          </w:tcPr>
          <w:p w:rsidR="00CD3A3B" w:rsidRDefault="00CD3A3B">
            <w:pPr>
              <w:jc w:val="center"/>
              <w:rPr>
                <w:rFonts w:eastAsia="仿宋_GB2312"/>
                <w:sz w:val="24"/>
                <w:highlight w:val="yellow"/>
              </w:rPr>
            </w:pPr>
            <w:r>
              <w:rPr>
                <w:rFonts w:eastAsia="仿宋_GB2312" w:hint="eastAsia"/>
                <w:sz w:val="24"/>
              </w:rPr>
              <w:t>数字摄影与摄像</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梁辰</w:t>
            </w:r>
            <w:proofErr w:type="gramStart"/>
            <w:r>
              <w:rPr>
                <w:rFonts w:eastAsia="仿宋_GB2312" w:hint="eastAsia"/>
                <w:sz w:val="24"/>
              </w:rPr>
              <w:t>浩</w:t>
            </w:r>
            <w:proofErr w:type="gramEnd"/>
            <w:r>
              <w:rPr>
                <w:rFonts w:eastAsia="仿宋_GB2312" w:hint="eastAsia"/>
                <w:sz w:val="24"/>
              </w:rPr>
              <w:t>/</w:t>
            </w:r>
            <w:r>
              <w:rPr>
                <w:rFonts w:eastAsia="仿宋_GB2312" w:hint="eastAsia"/>
                <w:sz w:val="24"/>
              </w:rPr>
              <w:t>汤蓓蓓</w:t>
            </w:r>
          </w:p>
        </w:tc>
        <w:tc>
          <w:tcPr>
            <w:tcW w:w="1307" w:type="dxa"/>
          </w:tcPr>
          <w:p w:rsidR="00CD3A3B" w:rsidRDefault="00CD3A3B">
            <w:pPr>
              <w:jc w:val="center"/>
              <w:rPr>
                <w:rFonts w:eastAsia="仿宋_GB2312"/>
                <w:sz w:val="24"/>
              </w:rPr>
            </w:pPr>
            <w:r>
              <w:rPr>
                <w:rFonts w:eastAsia="仿宋_GB2312" w:hint="eastAsia"/>
                <w:sz w:val="24"/>
              </w:rPr>
              <w:t>2</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8</w:t>
            </w:r>
          </w:p>
        </w:tc>
        <w:tc>
          <w:tcPr>
            <w:tcW w:w="2555" w:type="dxa"/>
            <w:vAlign w:val="center"/>
          </w:tcPr>
          <w:p w:rsidR="00CD3A3B" w:rsidRDefault="00CD3A3B">
            <w:pPr>
              <w:jc w:val="center"/>
              <w:rPr>
                <w:rFonts w:eastAsia="仿宋_GB2312"/>
                <w:sz w:val="24"/>
                <w:highlight w:val="yellow"/>
              </w:rPr>
            </w:pPr>
            <w:r>
              <w:rPr>
                <w:rFonts w:eastAsia="仿宋_GB2312" w:hint="eastAsia"/>
                <w:sz w:val="24"/>
              </w:rPr>
              <w:t>计算机编程基础</w:t>
            </w:r>
          </w:p>
        </w:tc>
        <w:tc>
          <w:tcPr>
            <w:tcW w:w="1418" w:type="dxa"/>
            <w:vAlign w:val="center"/>
          </w:tcPr>
          <w:p w:rsidR="00CD3A3B" w:rsidRDefault="00CD3A3B">
            <w:pPr>
              <w:jc w:val="center"/>
              <w:rPr>
                <w:rFonts w:eastAsia="仿宋_GB2312"/>
                <w:sz w:val="24"/>
              </w:rPr>
            </w:pPr>
            <w:r>
              <w:rPr>
                <w:rFonts w:eastAsia="仿宋_GB2312" w:hint="eastAsia"/>
                <w:sz w:val="24"/>
              </w:rPr>
              <w:t>32</w:t>
            </w:r>
          </w:p>
        </w:tc>
        <w:tc>
          <w:tcPr>
            <w:tcW w:w="1134" w:type="dxa"/>
            <w:vAlign w:val="center"/>
          </w:tcPr>
          <w:p w:rsidR="00CD3A3B" w:rsidRDefault="00CD3A3B">
            <w:pPr>
              <w:jc w:val="center"/>
              <w:rPr>
                <w:rFonts w:eastAsia="仿宋_GB2312"/>
                <w:sz w:val="24"/>
              </w:rPr>
            </w:pPr>
            <w:r>
              <w:rPr>
                <w:rFonts w:eastAsia="仿宋_GB2312" w:hint="eastAsia"/>
                <w:sz w:val="24"/>
              </w:rPr>
              <w:t>4</w:t>
            </w:r>
          </w:p>
        </w:tc>
        <w:tc>
          <w:tcPr>
            <w:tcW w:w="1845" w:type="dxa"/>
          </w:tcPr>
          <w:p w:rsidR="00CD3A3B" w:rsidRDefault="00CD3A3B">
            <w:pPr>
              <w:jc w:val="center"/>
              <w:rPr>
                <w:rFonts w:eastAsia="仿宋_GB2312"/>
                <w:sz w:val="24"/>
              </w:rPr>
            </w:pPr>
            <w:r>
              <w:rPr>
                <w:rFonts w:eastAsia="仿宋_GB2312" w:hint="eastAsia"/>
                <w:sz w:val="24"/>
              </w:rPr>
              <w:t>梁辰</w:t>
            </w:r>
            <w:proofErr w:type="gramStart"/>
            <w:r>
              <w:rPr>
                <w:rFonts w:eastAsia="仿宋_GB2312" w:hint="eastAsia"/>
                <w:sz w:val="24"/>
              </w:rPr>
              <w:t>浩</w:t>
            </w:r>
            <w:proofErr w:type="gramEnd"/>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9</w:t>
            </w:r>
          </w:p>
        </w:tc>
        <w:tc>
          <w:tcPr>
            <w:tcW w:w="2555" w:type="dxa"/>
            <w:vAlign w:val="center"/>
          </w:tcPr>
          <w:p w:rsidR="00CD3A3B" w:rsidRDefault="00CD3A3B">
            <w:pPr>
              <w:jc w:val="center"/>
              <w:rPr>
                <w:rFonts w:eastAsia="仿宋_GB2312"/>
                <w:sz w:val="24"/>
                <w:highlight w:val="yellow"/>
              </w:rPr>
            </w:pPr>
            <w:r>
              <w:rPr>
                <w:rFonts w:eastAsia="仿宋_GB2312" w:hint="eastAsia"/>
                <w:sz w:val="24"/>
              </w:rPr>
              <w:t>民俗研究与考察</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赵红宇</w:t>
            </w:r>
            <w:r>
              <w:rPr>
                <w:rFonts w:eastAsia="仿宋_GB2312" w:hint="eastAsia"/>
                <w:sz w:val="24"/>
              </w:rPr>
              <w:t>/</w:t>
            </w:r>
            <w:r>
              <w:rPr>
                <w:rFonts w:eastAsia="仿宋_GB2312" w:hint="eastAsia"/>
                <w:sz w:val="24"/>
              </w:rPr>
              <w:t>汤蓓蓓</w:t>
            </w:r>
          </w:p>
        </w:tc>
        <w:tc>
          <w:tcPr>
            <w:tcW w:w="1307" w:type="dxa"/>
          </w:tcPr>
          <w:p w:rsidR="00CD3A3B" w:rsidRDefault="00CD3A3B">
            <w:pPr>
              <w:jc w:val="center"/>
              <w:rPr>
                <w:rFonts w:eastAsia="仿宋_GB2312"/>
                <w:sz w:val="24"/>
              </w:rPr>
            </w:pPr>
            <w:r>
              <w:rPr>
                <w:rFonts w:eastAsia="仿宋_GB2312" w:hint="eastAsia"/>
                <w:sz w:val="24"/>
              </w:rPr>
              <w:t>2</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10</w:t>
            </w:r>
          </w:p>
        </w:tc>
        <w:tc>
          <w:tcPr>
            <w:tcW w:w="2555" w:type="dxa"/>
            <w:vAlign w:val="center"/>
          </w:tcPr>
          <w:p w:rsidR="00CD3A3B" w:rsidRDefault="00CD3A3B">
            <w:pPr>
              <w:jc w:val="center"/>
              <w:rPr>
                <w:rFonts w:eastAsia="仿宋_GB2312"/>
                <w:sz w:val="24"/>
                <w:highlight w:val="yellow"/>
              </w:rPr>
            </w:pPr>
            <w:r>
              <w:rPr>
                <w:rFonts w:eastAsia="仿宋_GB2312" w:hint="eastAsia"/>
                <w:sz w:val="24"/>
              </w:rPr>
              <w:t>分镜与故事版设计</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冯毓嵩</w:t>
            </w:r>
            <w:r>
              <w:rPr>
                <w:rFonts w:eastAsia="仿宋_GB2312" w:hint="eastAsia"/>
                <w:sz w:val="24"/>
              </w:rPr>
              <w:t>/</w:t>
            </w:r>
            <w:r>
              <w:rPr>
                <w:rFonts w:eastAsia="仿宋_GB2312" w:hint="eastAsia"/>
                <w:sz w:val="24"/>
              </w:rPr>
              <w:t>黄元福</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11</w:t>
            </w:r>
          </w:p>
        </w:tc>
        <w:tc>
          <w:tcPr>
            <w:tcW w:w="2555" w:type="dxa"/>
            <w:vAlign w:val="center"/>
          </w:tcPr>
          <w:p w:rsidR="00CD3A3B" w:rsidRDefault="00CD3A3B">
            <w:pPr>
              <w:jc w:val="center"/>
              <w:rPr>
                <w:rFonts w:eastAsia="仿宋_GB2312"/>
                <w:sz w:val="24"/>
                <w:highlight w:val="yellow"/>
              </w:rPr>
            </w:pPr>
            <w:r>
              <w:rPr>
                <w:rFonts w:eastAsia="仿宋_GB2312" w:hint="eastAsia"/>
                <w:sz w:val="24"/>
              </w:rPr>
              <w:t>设计创意思维</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赵红宇</w:t>
            </w:r>
            <w:r>
              <w:rPr>
                <w:rFonts w:eastAsia="仿宋_GB2312" w:hint="eastAsia"/>
                <w:sz w:val="24"/>
              </w:rPr>
              <w:t>/</w:t>
            </w:r>
            <w:r>
              <w:rPr>
                <w:rFonts w:eastAsia="仿宋_GB2312" w:hint="eastAsia"/>
                <w:sz w:val="24"/>
              </w:rPr>
              <w:t>毛炜</w:t>
            </w:r>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12</w:t>
            </w:r>
          </w:p>
        </w:tc>
        <w:tc>
          <w:tcPr>
            <w:tcW w:w="2555" w:type="dxa"/>
            <w:vAlign w:val="center"/>
          </w:tcPr>
          <w:p w:rsidR="00CD3A3B" w:rsidRDefault="00CD3A3B">
            <w:pPr>
              <w:jc w:val="center"/>
              <w:rPr>
                <w:rFonts w:eastAsia="仿宋_GB2312"/>
                <w:sz w:val="24"/>
                <w:highlight w:val="yellow"/>
              </w:rPr>
            </w:pPr>
            <w:r>
              <w:rPr>
                <w:rFonts w:eastAsia="仿宋_GB2312" w:hint="eastAsia"/>
                <w:sz w:val="24"/>
              </w:rPr>
              <w:t>二维动态影像设计Ⅰ</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赵红宇</w:t>
            </w:r>
            <w:r>
              <w:rPr>
                <w:rFonts w:eastAsia="仿宋_GB2312" w:hint="eastAsia"/>
                <w:sz w:val="24"/>
              </w:rPr>
              <w:t>/</w:t>
            </w:r>
            <w:r>
              <w:rPr>
                <w:rFonts w:eastAsia="仿宋_GB2312" w:hint="eastAsia"/>
                <w:sz w:val="24"/>
              </w:rPr>
              <w:t>汤蓓蓓</w:t>
            </w:r>
            <w:r>
              <w:rPr>
                <w:rFonts w:eastAsia="仿宋_GB2312" w:hint="eastAsia"/>
                <w:sz w:val="24"/>
              </w:rPr>
              <w:t>/</w:t>
            </w:r>
            <w:r>
              <w:rPr>
                <w:rFonts w:eastAsia="仿宋_GB2312" w:hint="eastAsia"/>
                <w:sz w:val="24"/>
              </w:rPr>
              <w:t>梁辰</w:t>
            </w:r>
            <w:proofErr w:type="gramStart"/>
            <w:r>
              <w:rPr>
                <w:rFonts w:eastAsia="仿宋_GB2312" w:hint="eastAsia"/>
                <w:sz w:val="24"/>
              </w:rPr>
              <w:t>浩</w:t>
            </w:r>
            <w:proofErr w:type="gramEnd"/>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13</w:t>
            </w:r>
          </w:p>
        </w:tc>
        <w:tc>
          <w:tcPr>
            <w:tcW w:w="2555" w:type="dxa"/>
            <w:vAlign w:val="center"/>
          </w:tcPr>
          <w:p w:rsidR="00CD3A3B" w:rsidRDefault="00CD3A3B">
            <w:pPr>
              <w:jc w:val="center"/>
              <w:rPr>
                <w:rFonts w:eastAsia="仿宋_GB2312"/>
                <w:sz w:val="24"/>
                <w:highlight w:val="yellow"/>
              </w:rPr>
            </w:pPr>
            <w:r>
              <w:rPr>
                <w:rFonts w:eastAsia="仿宋_GB2312" w:hint="eastAsia"/>
                <w:sz w:val="24"/>
              </w:rPr>
              <w:t>虚拟现实基础</w:t>
            </w:r>
            <w:r>
              <w:rPr>
                <w:rFonts w:ascii="Adobe 楷体 Std R" w:eastAsia="Adobe 楷体 Std R" w:hAnsi="Adobe 楷体 Std R" w:hint="eastAsia"/>
                <w:sz w:val="24"/>
              </w:rPr>
              <w:t>Ⅰ</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黄元福</w:t>
            </w:r>
            <w:r>
              <w:rPr>
                <w:rFonts w:eastAsia="仿宋_GB2312" w:hint="eastAsia"/>
                <w:sz w:val="24"/>
              </w:rPr>
              <w:t>/</w:t>
            </w:r>
            <w:r>
              <w:rPr>
                <w:rFonts w:eastAsia="仿宋_GB2312" w:hint="eastAsia"/>
                <w:sz w:val="24"/>
              </w:rPr>
              <w:t>赵红宇</w:t>
            </w:r>
            <w:r>
              <w:rPr>
                <w:rFonts w:eastAsia="仿宋_GB2312" w:hint="eastAsia"/>
                <w:sz w:val="24"/>
              </w:rPr>
              <w:t>/</w:t>
            </w:r>
            <w:r>
              <w:rPr>
                <w:rFonts w:eastAsia="仿宋_GB2312" w:hint="eastAsia"/>
                <w:sz w:val="24"/>
              </w:rPr>
              <w:t>梁辰</w:t>
            </w:r>
            <w:proofErr w:type="gramStart"/>
            <w:r>
              <w:rPr>
                <w:rFonts w:eastAsia="仿宋_GB2312" w:hint="eastAsia"/>
                <w:sz w:val="24"/>
              </w:rPr>
              <w:t>浩</w:t>
            </w:r>
            <w:proofErr w:type="gramEnd"/>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14</w:t>
            </w:r>
          </w:p>
        </w:tc>
        <w:tc>
          <w:tcPr>
            <w:tcW w:w="2555" w:type="dxa"/>
            <w:vAlign w:val="center"/>
          </w:tcPr>
          <w:p w:rsidR="00CD3A3B" w:rsidRDefault="00CD3A3B">
            <w:pPr>
              <w:jc w:val="center"/>
              <w:rPr>
                <w:rFonts w:eastAsia="仿宋_GB2312"/>
                <w:sz w:val="24"/>
                <w:highlight w:val="yellow"/>
              </w:rPr>
            </w:pPr>
            <w:r>
              <w:rPr>
                <w:rFonts w:eastAsia="仿宋_GB2312" w:hint="eastAsia"/>
                <w:sz w:val="24"/>
              </w:rPr>
              <w:t>虚拟现实基础</w:t>
            </w:r>
            <w:r>
              <w:rPr>
                <w:rFonts w:ascii="Adobe 楷体 Std R" w:eastAsia="Adobe 楷体 Std R" w:hAnsi="Adobe 楷体 Std R" w:hint="eastAsia"/>
                <w:sz w:val="24"/>
              </w:rPr>
              <w:t>Ⅱ</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冯毓嵩</w:t>
            </w:r>
            <w:r>
              <w:rPr>
                <w:rFonts w:eastAsia="仿宋_GB2312" w:hint="eastAsia"/>
                <w:sz w:val="24"/>
              </w:rPr>
              <w:t>/</w:t>
            </w:r>
            <w:r>
              <w:rPr>
                <w:rFonts w:eastAsia="仿宋_GB2312" w:hint="eastAsia"/>
                <w:sz w:val="24"/>
              </w:rPr>
              <w:t>赵红宇</w:t>
            </w:r>
            <w:r>
              <w:rPr>
                <w:rFonts w:eastAsia="仿宋_GB2312" w:hint="eastAsia"/>
                <w:sz w:val="24"/>
              </w:rPr>
              <w:t>/</w:t>
            </w:r>
            <w:r>
              <w:rPr>
                <w:rFonts w:eastAsia="仿宋_GB2312" w:hint="eastAsia"/>
                <w:sz w:val="24"/>
              </w:rPr>
              <w:t>黄元福</w:t>
            </w:r>
          </w:p>
        </w:tc>
        <w:tc>
          <w:tcPr>
            <w:tcW w:w="1307" w:type="dxa"/>
          </w:tcPr>
          <w:p w:rsidR="00CD3A3B" w:rsidRDefault="00CD3A3B">
            <w:pPr>
              <w:jc w:val="center"/>
              <w:rPr>
                <w:rFonts w:eastAsia="仿宋_GB2312"/>
                <w:sz w:val="24"/>
              </w:rPr>
            </w:pPr>
            <w:r>
              <w:rPr>
                <w:rFonts w:eastAsia="仿宋_GB2312" w:hint="eastAsia"/>
                <w:sz w:val="24"/>
              </w:rPr>
              <w:t>4</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15</w:t>
            </w:r>
          </w:p>
        </w:tc>
        <w:tc>
          <w:tcPr>
            <w:tcW w:w="2555" w:type="dxa"/>
            <w:vAlign w:val="center"/>
          </w:tcPr>
          <w:p w:rsidR="00CD3A3B" w:rsidRDefault="00CD3A3B">
            <w:pPr>
              <w:jc w:val="center"/>
              <w:rPr>
                <w:rFonts w:eastAsia="仿宋_GB2312"/>
                <w:sz w:val="24"/>
                <w:highlight w:val="yellow"/>
              </w:rPr>
            </w:pPr>
            <w:r>
              <w:rPr>
                <w:rFonts w:eastAsia="仿宋_GB2312" w:hint="eastAsia"/>
                <w:sz w:val="24"/>
              </w:rPr>
              <w:t>数字影视特效</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周怡</w:t>
            </w:r>
            <w:r>
              <w:rPr>
                <w:rFonts w:eastAsia="仿宋_GB2312" w:hint="eastAsia"/>
                <w:sz w:val="24"/>
              </w:rPr>
              <w:t>/</w:t>
            </w:r>
            <w:r>
              <w:rPr>
                <w:rFonts w:eastAsia="仿宋_GB2312" w:hint="eastAsia"/>
                <w:sz w:val="24"/>
              </w:rPr>
              <w:t>兰岳云</w:t>
            </w:r>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4</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16</w:t>
            </w:r>
          </w:p>
        </w:tc>
        <w:tc>
          <w:tcPr>
            <w:tcW w:w="2555" w:type="dxa"/>
            <w:vAlign w:val="center"/>
          </w:tcPr>
          <w:p w:rsidR="00CD3A3B" w:rsidRDefault="00CD3A3B">
            <w:pPr>
              <w:jc w:val="center"/>
              <w:rPr>
                <w:rFonts w:eastAsia="仿宋_GB2312"/>
                <w:sz w:val="24"/>
                <w:highlight w:val="yellow"/>
              </w:rPr>
            </w:pPr>
            <w:r>
              <w:rPr>
                <w:rFonts w:eastAsia="仿宋_GB2312" w:hint="eastAsia"/>
                <w:sz w:val="24"/>
              </w:rPr>
              <w:t>二维动态影像设计</w:t>
            </w:r>
            <w:r>
              <w:rPr>
                <w:rFonts w:ascii="Adobe 楷体 Std R" w:eastAsia="Adobe 楷体 Std R" w:hAnsi="Adobe 楷体 Std R" w:hint="eastAsia"/>
                <w:sz w:val="24"/>
              </w:rPr>
              <w:t>Ⅱ</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4</w:t>
            </w:r>
          </w:p>
        </w:tc>
        <w:tc>
          <w:tcPr>
            <w:tcW w:w="1845" w:type="dxa"/>
          </w:tcPr>
          <w:p w:rsidR="00CD3A3B" w:rsidRDefault="00CD3A3B">
            <w:pPr>
              <w:jc w:val="center"/>
              <w:rPr>
                <w:rFonts w:eastAsia="仿宋_GB2312"/>
                <w:sz w:val="24"/>
              </w:rPr>
            </w:pPr>
            <w:r>
              <w:rPr>
                <w:rFonts w:eastAsia="仿宋_GB2312" w:hint="eastAsia"/>
                <w:sz w:val="24"/>
              </w:rPr>
              <w:t>赵红宇</w:t>
            </w:r>
            <w:r>
              <w:rPr>
                <w:rFonts w:eastAsia="仿宋_GB2312" w:hint="eastAsia"/>
                <w:sz w:val="24"/>
              </w:rPr>
              <w:t>/</w:t>
            </w:r>
            <w:r>
              <w:rPr>
                <w:rFonts w:eastAsia="仿宋_GB2312" w:hint="eastAsia"/>
                <w:sz w:val="24"/>
              </w:rPr>
              <w:t>汤蓓蓓</w:t>
            </w:r>
            <w:r>
              <w:rPr>
                <w:rFonts w:eastAsia="仿宋_GB2312" w:hint="eastAsia"/>
                <w:sz w:val="24"/>
              </w:rPr>
              <w:t>/</w:t>
            </w:r>
            <w:r>
              <w:rPr>
                <w:rFonts w:eastAsia="仿宋_GB2312" w:hint="eastAsia"/>
                <w:sz w:val="24"/>
              </w:rPr>
              <w:t>梁辰</w:t>
            </w:r>
            <w:proofErr w:type="gramStart"/>
            <w:r>
              <w:rPr>
                <w:rFonts w:eastAsia="仿宋_GB2312" w:hint="eastAsia"/>
                <w:sz w:val="24"/>
              </w:rPr>
              <w:t>浩</w:t>
            </w:r>
            <w:proofErr w:type="gramEnd"/>
          </w:p>
        </w:tc>
        <w:tc>
          <w:tcPr>
            <w:tcW w:w="1307" w:type="dxa"/>
          </w:tcPr>
          <w:p w:rsidR="00CD3A3B" w:rsidRDefault="00CD3A3B">
            <w:pPr>
              <w:jc w:val="center"/>
              <w:rPr>
                <w:rFonts w:eastAsia="仿宋_GB2312"/>
                <w:sz w:val="24"/>
              </w:rPr>
            </w:pPr>
            <w:r>
              <w:rPr>
                <w:rFonts w:eastAsia="仿宋_GB2312" w:hint="eastAsia"/>
                <w:sz w:val="24"/>
              </w:rPr>
              <w:t>4</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17</w:t>
            </w:r>
          </w:p>
        </w:tc>
        <w:tc>
          <w:tcPr>
            <w:tcW w:w="2555" w:type="dxa"/>
            <w:vAlign w:val="center"/>
          </w:tcPr>
          <w:p w:rsidR="00CD3A3B" w:rsidRDefault="00CD3A3B">
            <w:pPr>
              <w:jc w:val="center"/>
              <w:rPr>
                <w:rFonts w:eastAsia="仿宋_GB2312"/>
                <w:sz w:val="24"/>
                <w:highlight w:val="yellow"/>
              </w:rPr>
            </w:pPr>
            <w:r>
              <w:rPr>
                <w:rFonts w:eastAsia="仿宋_GB2312" w:hint="eastAsia"/>
                <w:sz w:val="24"/>
              </w:rPr>
              <w:t>二维动态影像设计Ⅲ</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冯毓嵩</w:t>
            </w:r>
            <w:r>
              <w:rPr>
                <w:rFonts w:eastAsia="仿宋_GB2312" w:hint="eastAsia"/>
                <w:sz w:val="24"/>
              </w:rPr>
              <w:t>/</w:t>
            </w:r>
            <w:r>
              <w:rPr>
                <w:rFonts w:eastAsia="仿宋_GB2312" w:hint="eastAsia"/>
                <w:sz w:val="24"/>
              </w:rPr>
              <w:t>赵红宇</w:t>
            </w:r>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5</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lastRenderedPageBreak/>
              <w:t>18</w:t>
            </w:r>
          </w:p>
        </w:tc>
        <w:tc>
          <w:tcPr>
            <w:tcW w:w="2555" w:type="dxa"/>
            <w:vAlign w:val="center"/>
          </w:tcPr>
          <w:p w:rsidR="00CD3A3B" w:rsidRDefault="00CD3A3B">
            <w:pPr>
              <w:jc w:val="center"/>
              <w:rPr>
                <w:rFonts w:eastAsia="仿宋_GB2312"/>
                <w:sz w:val="24"/>
                <w:highlight w:val="yellow"/>
              </w:rPr>
            </w:pPr>
            <w:r>
              <w:rPr>
                <w:rFonts w:eastAsia="仿宋_GB2312" w:hint="eastAsia"/>
                <w:sz w:val="24"/>
              </w:rPr>
              <w:t>交互设计基础</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夏颖翀</w:t>
            </w:r>
            <w:r>
              <w:rPr>
                <w:rFonts w:eastAsia="仿宋_GB2312" w:hint="eastAsia"/>
                <w:sz w:val="24"/>
              </w:rPr>
              <w:t>/</w:t>
            </w:r>
            <w:r>
              <w:rPr>
                <w:rFonts w:eastAsia="仿宋_GB2312" w:hint="eastAsia"/>
                <w:sz w:val="24"/>
              </w:rPr>
              <w:t>毛炜</w:t>
            </w:r>
            <w:r>
              <w:rPr>
                <w:rFonts w:eastAsia="仿宋_GB2312" w:hint="eastAsia"/>
                <w:sz w:val="24"/>
              </w:rPr>
              <w:t>/</w:t>
            </w:r>
            <w:r>
              <w:rPr>
                <w:rFonts w:eastAsia="仿宋_GB2312" w:hint="eastAsia"/>
                <w:sz w:val="24"/>
              </w:rPr>
              <w:t>梁辰</w:t>
            </w:r>
            <w:proofErr w:type="gramStart"/>
            <w:r>
              <w:rPr>
                <w:rFonts w:eastAsia="仿宋_GB2312" w:hint="eastAsia"/>
                <w:sz w:val="24"/>
              </w:rPr>
              <w:t>浩</w:t>
            </w:r>
            <w:proofErr w:type="gramEnd"/>
          </w:p>
        </w:tc>
        <w:tc>
          <w:tcPr>
            <w:tcW w:w="1307" w:type="dxa"/>
          </w:tcPr>
          <w:p w:rsidR="00CD3A3B" w:rsidRDefault="00CD3A3B">
            <w:pPr>
              <w:jc w:val="center"/>
              <w:rPr>
                <w:rFonts w:eastAsia="仿宋_GB2312"/>
                <w:sz w:val="24"/>
              </w:rPr>
            </w:pPr>
            <w:r>
              <w:rPr>
                <w:rFonts w:eastAsia="仿宋_GB2312" w:hint="eastAsia"/>
                <w:sz w:val="24"/>
              </w:rPr>
              <w:t>3</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sz w:val="24"/>
              </w:rPr>
              <w:t>19</w:t>
            </w:r>
          </w:p>
        </w:tc>
        <w:tc>
          <w:tcPr>
            <w:tcW w:w="2555" w:type="dxa"/>
            <w:vAlign w:val="center"/>
          </w:tcPr>
          <w:p w:rsidR="00CD3A3B" w:rsidRDefault="00CD3A3B">
            <w:pPr>
              <w:jc w:val="center"/>
              <w:rPr>
                <w:rFonts w:eastAsia="仿宋_GB2312"/>
                <w:sz w:val="24"/>
                <w:highlight w:val="yellow"/>
              </w:rPr>
            </w:pPr>
            <w:r>
              <w:rPr>
                <w:rFonts w:eastAsia="仿宋_GB2312" w:hint="eastAsia"/>
                <w:sz w:val="24"/>
              </w:rPr>
              <w:t>三维动态影像设计Ⅰ</w:t>
            </w:r>
          </w:p>
        </w:tc>
        <w:tc>
          <w:tcPr>
            <w:tcW w:w="1418" w:type="dxa"/>
            <w:vAlign w:val="center"/>
          </w:tcPr>
          <w:p w:rsidR="00CD3A3B" w:rsidRDefault="00CD3A3B">
            <w:pPr>
              <w:jc w:val="center"/>
              <w:rPr>
                <w:rFonts w:eastAsia="仿宋_GB2312"/>
                <w:sz w:val="24"/>
              </w:rPr>
            </w:pPr>
            <w:r>
              <w:rPr>
                <w:rFonts w:eastAsia="仿宋_GB2312" w:hint="eastAsia"/>
                <w:sz w:val="24"/>
              </w:rPr>
              <w:t>80</w:t>
            </w:r>
          </w:p>
        </w:tc>
        <w:tc>
          <w:tcPr>
            <w:tcW w:w="1134" w:type="dxa"/>
            <w:vAlign w:val="center"/>
          </w:tcPr>
          <w:p w:rsidR="00CD3A3B" w:rsidRDefault="00CD3A3B">
            <w:pPr>
              <w:jc w:val="center"/>
              <w:rPr>
                <w:rFonts w:eastAsia="仿宋_GB2312"/>
                <w:sz w:val="24"/>
              </w:rPr>
            </w:pPr>
            <w:r>
              <w:rPr>
                <w:rFonts w:eastAsia="仿宋_GB2312" w:hint="eastAsia"/>
                <w:sz w:val="24"/>
              </w:rPr>
              <w:t>4</w:t>
            </w:r>
          </w:p>
        </w:tc>
        <w:tc>
          <w:tcPr>
            <w:tcW w:w="1845" w:type="dxa"/>
          </w:tcPr>
          <w:p w:rsidR="00CD3A3B" w:rsidRDefault="00CD3A3B">
            <w:pPr>
              <w:jc w:val="center"/>
              <w:rPr>
                <w:rFonts w:eastAsia="仿宋_GB2312"/>
                <w:sz w:val="24"/>
              </w:rPr>
            </w:pPr>
            <w:r>
              <w:rPr>
                <w:rFonts w:eastAsia="仿宋_GB2312" w:hint="eastAsia"/>
                <w:sz w:val="24"/>
              </w:rPr>
              <w:t>周怡</w:t>
            </w:r>
            <w:r>
              <w:rPr>
                <w:rFonts w:eastAsia="仿宋_GB2312" w:hint="eastAsia"/>
                <w:sz w:val="24"/>
              </w:rPr>
              <w:t>/</w:t>
            </w:r>
            <w:r>
              <w:rPr>
                <w:rFonts w:eastAsia="仿宋_GB2312" w:hint="eastAsia"/>
                <w:sz w:val="24"/>
              </w:rPr>
              <w:t>兰岳云</w:t>
            </w:r>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5</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20</w:t>
            </w:r>
          </w:p>
        </w:tc>
        <w:tc>
          <w:tcPr>
            <w:tcW w:w="2555" w:type="dxa"/>
            <w:vAlign w:val="center"/>
          </w:tcPr>
          <w:p w:rsidR="00CD3A3B" w:rsidRDefault="00CD3A3B">
            <w:pPr>
              <w:jc w:val="center"/>
              <w:rPr>
                <w:rFonts w:eastAsia="仿宋_GB2312"/>
                <w:sz w:val="24"/>
              </w:rPr>
            </w:pPr>
            <w:r>
              <w:rPr>
                <w:rFonts w:eastAsia="仿宋_GB2312" w:hint="eastAsia"/>
                <w:sz w:val="24"/>
              </w:rPr>
              <w:t>录音与音效设计</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4</w:t>
            </w:r>
          </w:p>
        </w:tc>
        <w:tc>
          <w:tcPr>
            <w:tcW w:w="1845" w:type="dxa"/>
          </w:tcPr>
          <w:p w:rsidR="00CD3A3B" w:rsidRDefault="00CD3A3B">
            <w:pPr>
              <w:jc w:val="center"/>
              <w:rPr>
                <w:rFonts w:eastAsia="仿宋_GB2312"/>
                <w:sz w:val="24"/>
              </w:rPr>
            </w:pPr>
            <w:r>
              <w:rPr>
                <w:rFonts w:eastAsia="仿宋_GB2312" w:hint="eastAsia"/>
                <w:sz w:val="24"/>
              </w:rPr>
              <w:t>冯毓嵩</w:t>
            </w:r>
            <w:r>
              <w:rPr>
                <w:rFonts w:eastAsia="仿宋_GB2312" w:hint="eastAsia"/>
                <w:sz w:val="24"/>
              </w:rPr>
              <w:t>/</w:t>
            </w:r>
            <w:r>
              <w:rPr>
                <w:rFonts w:eastAsia="仿宋_GB2312" w:hint="eastAsia"/>
                <w:sz w:val="24"/>
              </w:rPr>
              <w:t>梁辰浩</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4</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21</w:t>
            </w:r>
          </w:p>
        </w:tc>
        <w:tc>
          <w:tcPr>
            <w:tcW w:w="2555" w:type="dxa"/>
            <w:vAlign w:val="center"/>
          </w:tcPr>
          <w:p w:rsidR="00CD3A3B" w:rsidRDefault="00CD3A3B">
            <w:pPr>
              <w:jc w:val="center"/>
              <w:rPr>
                <w:rFonts w:ascii="仿宋" w:eastAsia="仿宋" w:hAnsi="仿宋"/>
                <w:sz w:val="24"/>
                <w:highlight w:val="yellow"/>
              </w:rPr>
            </w:pPr>
            <w:r>
              <w:rPr>
                <w:rFonts w:ascii="仿宋" w:eastAsia="仿宋" w:hAnsi="仿宋" w:hint="eastAsia"/>
                <w:sz w:val="24"/>
              </w:rPr>
              <w:t>数字交互开发A</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highlight w:val="yellow"/>
              </w:rPr>
            </w:pPr>
            <w:r>
              <w:rPr>
                <w:rFonts w:eastAsia="仿宋_GB2312" w:hint="eastAsia"/>
                <w:sz w:val="24"/>
              </w:rPr>
              <w:t>夏颖翀</w:t>
            </w:r>
            <w:r>
              <w:rPr>
                <w:rFonts w:eastAsia="仿宋_GB2312" w:hint="eastAsia"/>
                <w:sz w:val="24"/>
              </w:rPr>
              <w:t>/</w:t>
            </w:r>
            <w:r>
              <w:rPr>
                <w:rFonts w:eastAsia="仿宋_GB2312" w:hint="eastAsia"/>
                <w:sz w:val="24"/>
              </w:rPr>
              <w:t>毛炜</w:t>
            </w:r>
            <w:r>
              <w:rPr>
                <w:rFonts w:eastAsia="仿宋_GB2312" w:hint="eastAsia"/>
                <w:sz w:val="24"/>
              </w:rPr>
              <w:t>/</w:t>
            </w:r>
            <w:r>
              <w:rPr>
                <w:rFonts w:eastAsia="仿宋_GB2312" w:hint="eastAsia"/>
                <w:sz w:val="24"/>
              </w:rPr>
              <w:t>梁辰浩</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4</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22</w:t>
            </w:r>
          </w:p>
        </w:tc>
        <w:tc>
          <w:tcPr>
            <w:tcW w:w="2555" w:type="dxa"/>
            <w:vAlign w:val="center"/>
          </w:tcPr>
          <w:p w:rsidR="00CD3A3B" w:rsidRDefault="00CD3A3B">
            <w:pPr>
              <w:jc w:val="center"/>
              <w:rPr>
                <w:rFonts w:ascii="仿宋" w:eastAsia="仿宋" w:hAnsi="仿宋"/>
                <w:sz w:val="24"/>
                <w:highlight w:val="yellow"/>
              </w:rPr>
            </w:pPr>
            <w:r>
              <w:rPr>
                <w:rFonts w:ascii="仿宋" w:eastAsia="仿宋" w:hAnsi="仿宋" w:hint="eastAsia"/>
                <w:sz w:val="24"/>
              </w:rPr>
              <w:t>数字交互开发B</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highlight w:val="yellow"/>
              </w:rPr>
            </w:pPr>
            <w:r>
              <w:rPr>
                <w:rFonts w:eastAsia="仿宋_GB2312" w:hint="eastAsia"/>
                <w:sz w:val="24"/>
              </w:rPr>
              <w:t>夏颖翀</w:t>
            </w:r>
            <w:r>
              <w:rPr>
                <w:rFonts w:eastAsia="仿宋_GB2312" w:hint="eastAsia"/>
                <w:sz w:val="24"/>
              </w:rPr>
              <w:t>/</w:t>
            </w:r>
            <w:r>
              <w:rPr>
                <w:rFonts w:eastAsia="仿宋_GB2312" w:hint="eastAsia"/>
                <w:sz w:val="24"/>
              </w:rPr>
              <w:t>毛炜</w:t>
            </w:r>
            <w:r>
              <w:rPr>
                <w:rFonts w:eastAsia="仿宋_GB2312" w:hint="eastAsia"/>
                <w:sz w:val="24"/>
              </w:rPr>
              <w:t>/</w:t>
            </w:r>
            <w:r>
              <w:rPr>
                <w:rFonts w:eastAsia="仿宋_GB2312" w:hint="eastAsia"/>
                <w:sz w:val="24"/>
              </w:rPr>
              <w:t>梁辰浩</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5</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23</w:t>
            </w:r>
          </w:p>
        </w:tc>
        <w:tc>
          <w:tcPr>
            <w:tcW w:w="2555" w:type="dxa"/>
            <w:vAlign w:val="center"/>
          </w:tcPr>
          <w:p w:rsidR="00CD3A3B" w:rsidRDefault="00CD3A3B">
            <w:pPr>
              <w:jc w:val="center"/>
              <w:rPr>
                <w:rFonts w:ascii="仿宋" w:eastAsia="仿宋" w:hAnsi="仿宋"/>
                <w:sz w:val="24"/>
                <w:highlight w:val="yellow"/>
              </w:rPr>
            </w:pPr>
            <w:r>
              <w:rPr>
                <w:rFonts w:ascii="仿宋" w:eastAsia="仿宋" w:hAnsi="仿宋" w:hint="eastAsia"/>
                <w:sz w:val="24"/>
              </w:rPr>
              <w:t>专题设计1</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冯毓嵩</w:t>
            </w:r>
            <w:r>
              <w:rPr>
                <w:rFonts w:eastAsia="仿宋_GB2312" w:hint="eastAsia"/>
                <w:sz w:val="24"/>
              </w:rPr>
              <w:t>/</w:t>
            </w:r>
            <w:r>
              <w:rPr>
                <w:rFonts w:eastAsia="仿宋_GB2312" w:hint="eastAsia"/>
                <w:sz w:val="24"/>
              </w:rPr>
              <w:t>兰岳云</w:t>
            </w:r>
            <w:r>
              <w:rPr>
                <w:rFonts w:eastAsia="仿宋_GB2312" w:hint="eastAsia"/>
                <w:sz w:val="24"/>
              </w:rPr>
              <w:t>/</w:t>
            </w:r>
            <w:r>
              <w:rPr>
                <w:rFonts w:eastAsia="仿宋_GB2312" w:hint="eastAsia"/>
                <w:sz w:val="24"/>
              </w:rPr>
              <w:t>黄元福</w:t>
            </w:r>
          </w:p>
          <w:p w:rsidR="00CD3A3B" w:rsidRDefault="00CD3A3B">
            <w:pPr>
              <w:jc w:val="center"/>
              <w:rPr>
                <w:rFonts w:eastAsia="仿宋_GB2312"/>
                <w:sz w:val="24"/>
                <w:highlight w:val="yellow"/>
              </w:rPr>
            </w:pPr>
          </w:p>
        </w:tc>
        <w:tc>
          <w:tcPr>
            <w:tcW w:w="1307" w:type="dxa"/>
          </w:tcPr>
          <w:p w:rsidR="00CD3A3B" w:rsidRDefault="00CD3A3B">
            <w:pPr>
              <w:jc w:val="center"/>
              <w:rPr>
                <w:rFonts w:eastAsia="仿宋_GB2312"/>
                <w:sz w:val="24"/>
              </w:rPr>
            </w:pPr>
            <w:r>
              <w:rPr>
                <w:rFonts w:eastAsia="仿宋_GB2312" w:hint="eastAsia"/>
                <w:sz w:val="24"/>
              </w:rPr>
              <w:t>5</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24</w:t>
            </w:r>
          </w:p>
        </w:tc>
        <w:tc>
          <w:tcPr>
            <w:tcW w:w="2555" w:type="dxa"/>
            <w:vAlign w:val="center"/>
          </w:tcPr>
          <w:p w:rsidR="00CD3A3B" w:rsidRDefault="00CD3A3B">
            <w:pPr>
              <w:jc w:val="center"/>
              <w:rPr>
                <w:rFonts w:ascii="仿宋" w:eastAsia="仿宋" w:hAnsi="仿宋"/>
                <w:sz w:val="24"/>
                <w:highlight w:val="yellow"/>
              </w:rPr>
            </w:pPr>
            <w:r>
              <w:rPr>
                <w:rFonts w:ascii="仿宋" w:eastAsia="仿宋" w:hAnsi="仿宋" w:hint="eastAsia"/>
                <w:sz w:val="24"/>
              </w:rPr>
              <w:t>专题设计2</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毛炜</w:t>
            </w:r>
            <w:r>
              <w:rPr>
                <w:rFonts w:eastAsia="仿宋_GB2312" w:hint="eastAsia"/>
                <w:sz w:val="24"/>
              </w:rPr>
              <w:t>/</w:t>
            </w:r>
            <w:r>
              <w:rPr>
                <w:rFonts w:eastAsia="仿宋_GB2312" w:hint="eastAsia"/>
                <w:sz w:val="24"/>
              </w:rPr>
              <w:t>黄元福</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5</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25</w:t>
            </w:r>
          </w:p>
        </w:tc>
        <w:tc>
          <w:tcPr>
            <w:tcW w:w="2555" w:type="dxa"/>
            <w:vAlign w:val="center"/>
          </w:tcPr>
          <w:p w:rsidR="00CD3A3B" w:rsidRDefault="00CD3A3B">
            <w:pPr>
              <w:jc w:val="center"/>
              <w:rPr>
                <w:rFonts w:ascii="仿宋" w:eastAsia="仿宋" w:hAnsi="仿宋"/>
                <w:sz w:val="24"/>
              </w:rPr>
            </w:pPr>
            <w:r>
              <w:rPr>
                <w:rFonts w:ascii="仿宋" w:eastAsia="仿宋" w:hAnsi="仿宋" w:hint="eastAsia"/>
                <w:sz w:val="24"/>
              </w:rPr>
              <w:t>专题设计3</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highlight w:val="yellow"/>
              </w:rPr>
            </w:pPr>
            <w:r>
              <w:rPr>
                <w:rFonts w:eastAsia="仿宋_GB2312" w:hint="eastAsia"/>
                <w:sz w:val="24"/>
              </w:rPr>
              <w:t>周怡</w:t>
            </w:r>
            <w:r>
              <w:rPr>
                <w:rFonts w:eastAsia="仿宋_GB2312" w:hint="eastAsia"/>
                <w:sz w:val="24"/>
              </w:rPr>
              <w:t>/</w:t>
            </w:r>
            <w:r>
              <w:rPr>
                <w:rFonts w:eastAsia="仿宋_GB2312" w:hint="eastAsia"/>
                <w:sz w:val="24"/>
              </w:rPr>
              <w:t>梁辰浩</w:t>
            </w:r>
            <w:r>
              <w:rPr>
                <w:rFonts w:eastAsia="仿宋_GB2312" w:hint="eastAsia"/>
                <w:sz w:val="24"/>
              </w:rPr>
              <w:t>/</w:t>
            </w:r>
            <w:r>
              <w:rPr>
                <w:rFonts w:eastAsia="仿宋_GB2312" w:hint="eastAsia"/>
                <w:sz w:val="24"/>
              </w:rPr>
              <w:t>汤蓓蓓</w:t>
            </w:r>
          </w:p>
        </w:tc>
        <w:tc>
          <w:tcPr>
            <w:tcW w:w="1307" w:type="dxa"/>
          </w:tcPr>
          <w:p w:rsidR="00CD3A3B" w:rsidRDefault="00CD3A3B">
            <w:pPr>
              <w:jc w:val="center"/>
              <w:rPr>
                <w:rFonts w:eastAsia="仿宋_GB2312"/>
                <w:sz w:val="24"/>
              </w:rPr>
            </w:pPr>
            <w:r>
              <w:rPr>
                <w:rFonts w:eastAsia="仿宋_GB2312" w:hint="eastAsia"/>
                <w:sz w:val="24"/>
              </w:rPr>
              <w:t>6</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26</w:t>
            </w:r>
          </w:p>
        </w:tc>
        <w:tc>
          <w:tcPr>
            <w:tcW w:w="2555" w:type="dxa"/>
            <w:vAlign w:val="center"/>
          </w:tcPr>
          <w:p w:rsidR="00CD3A3B" w:rsidRDefault="00CD3A3B">
            <w:pPr>
              <w:jc w:val="center"/>
              <w:rPr>
                <w:rFonts w:ascii="仿宋" w:eastAsia="仿宋" w:hAnsi="仿宋"/>
                <w:sz w:val="24"/>
              </w:rPr>
            </w:pPr>
            <w:r>
              <w:rPr>
                <w:rFonts w:ascii="仿宋" w:eastAsia="仿宋" w:hAnsi="仿宋" w:hint="eastAsia"/>
                <w:sz w:val="24"/>
              </w:rPr>
              <w:t>专题设计4</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highlight w:val="yellow"/>
              </w:rPr>
            </w:pPr>
            <w:r>
              <w:rPr>
                <w:rFonts w:eastAsia="仿宋_GB2312" w:hint="eastAsia"/>
                <w:sz w:val="24"/>
              </w:rPr>
              <w:t>周怡</w:t>
            </w:r>
            <w:r>
              <w:rPr>
                <w:rFonts w:eastAsia="仿宋_GB2312" w:hint="eastAsia"/>
                <w:sz w:val="24"/>
              </w:rPr>
              <w:t>/</w:t>
            </w:r>
            <w:r>
              <w:rPr>
                <w:rFonts w:eastAsia="仿宋_GB2312" w:hint="eastAsia"/>
                <w:sz w:val="24"/>
              </w:rPr>
              <w:t>钟甦</w:t>
            </w:r>
            <w:r>
              <w:rPr>
                <w:rFonts w:eastAsia="仿宋_GB2312" w:hint="eastAsia"/>
                <w:sz w:val="24"/>
              </w:rPr>
              <w:t>/</w:t>
            </w:r>
            <w:r>
              <w:rPr>
                <w:rFonts w:eastAsia="仿宋_GB2312" w:hint="eastAsia"/>
                <w:sz w:val="24"/>
              </w:rPr>
              <w:t>梁辰浩</w:t>
            </w:r>
          </w:p>
        </w:tc>
        <w:tc>
          <w:tcPr>
            <w:tcW w:w="1307" w:type="dxa"/>
          </w:tcPr>
          <w:p w:rsidR="00CD3A3B" w:rsidRDefault="00CD3A3B">
            <w:pPr>
              <w:jc w:val="center"/>
              <w:rPr>
                <w:rFonts w:eastAsia="仿宋_GB2312"/>
                <w:sz w:val="24"/>
              </w:rPr>
            </w:pPr>
            <w:r>
              <w:rPr>
                <w:rFonts w:eastAsia="仿宋_GB2312" w:hint="eastAsia"/>
                <w:sz w:val="24"/>
              </w:rPr>
              <w:t>6</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27</w:t>
            </w:r>
          </w:p>
        </w:tc>
        <w:tc>
          <w:tcPr>
            <w:tcW w:w="2555" w:type="dxa"/>
            <w:vAlign w:val="center"/>
          </w:tcPr>
          <w:p w:rsidR="00CD3A3B" w:rsidRDefault="00CD3A3B">
            <w:pPr>
              <w:jc w:val="center"/>
              <w:rPr>
                <w:rFonts w:eastAsia="仿宋_GB2312"/>
                <w:sz w:val="24"/>
              </w:rPr>
            </w:pPr>
            <w:r>
              <w:rPr>
                <w:rFonts w:eastAsia="仿宋_GB2312" w:hint="eastAsia"/>
                <w:sz w:val="24"/>
              </w:rPr>
              <w:t>空间设计</w:t>
            </w:r>
          </w:p>
        </w:tc>
        <w:tc>
          <w:tcPr>
            <w:tcW w:w="1418" w:type="dxa"/>
            <w:vAlign w:val="center"/>
          </w:tcPr>
          <w:p w:rsidR="00CD3A3B" w:rsidRDefault="00CD3A3B">
            <w:pPr>
              <w:jc w:val="center"/>
              <w:rPr>
                <w:rFonts w:eastAsia="仿宋_GB2312"/>
                <w:sz w:val="24"/>
              </w:rPr>
            </w:pPr>
            <w:r>
              <w:rPr>
                <w:rFonts w:eastAsia="仿宋_GB2312" w:hint="eastAsia"/>
                <w:sz w:val="24"/>
              </w:rPr>
              <w:t>48</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周怡</w:t>
            </w:r>
            <w:r>
              <w:rPr>
                <w:rFonts w:eastAsia="仿宋_GB2312" w:hint="eastAsia"/>
                <w:sz w:val="24"/>
              </w:rPr>
              <w:t>/</w:t>
            </w:r>
            <w:r>
              <w:rPr>
                <w:rFonts w:eastAsia="仿宋_GB2312" w:hint="eastAsia"/>
                <w:sz w:val="24"/>
              </w:rPr>
              <w:t>兰岳云</w:t>
            </w:r>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rPr>
            </w:pPr>
            <w:r>
              <w:rPr>
                <w:rFonts w:eastAsia="仿宋_GB2312" w:hint="eastAsia"/>
                <w:sz w:val="24"/>
              </w:rPr>
              <w:t>6</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28</w:t>
            </w:r>
          </w:p>
        </w:tc>
        <w:tc>
          <w:tcPr>
            <w:tcW w:w="2555" w:type="dxa"/>
            <w:vAlign w:val="center"/>
          </w:tcPr>
          <w:p w:rsidR="00CD3A3B" w:rsidRDefault="00CD3A3B">
            <w:pPr>
              <w:jc w:val="center"/>
              <w:rPr>
                <w:rFonts w:eastAsia="仿宋_GB2312"/>
                <w:sz w:val="24"/>
              </w:rPr>
            </w:pPr>
            <w:r>
              <w:rPr>
                <w:rFonts w:eastAsia="仿宋_GB2312" w:hint="eastAsia"/>
                <w:sz w:val="24"/>
              </w:rPr>
              <w:t>三维动态影像设计</w:t>
            </w:r>
            <w:r>
              <w:rPr>
                <w:rFonts w:ascii="Adobe 楷体 Std R" w:eastAsia="Adobe 楷体 Std R" w:hAnsi="Adobe 楷体 Std R" w:hint="eastAsia"/>
                <w:sz w:val="24"/>
              </w:rPr>
              <w:t>Ⅱ</w:t>
            </w:r>
          </w:p>
        </w:tc>
        <w:tc>
          <w:tcPr>
            <w:tcW w:w="1418" w:type="dxa"/>
            <w:vAlign w:val="center"/>
          </w:tcPr>
          <w:p w:rsidR="00CD3A3B" w:rsidRDefault="00CD3A3B">
            <w:pPr>
              <w:jc w:val="center"/>
              <w:rPr>
                <w:rFonts w:eastAsia="仿宋_GB2312"/>
                <w:sz w:val="24"/>
              </w:rPr>
            </w:pPr>
            <w:r>
              <w:rPr>
                <w:rFonts w:eastAsia="仿宋_GB2312" w:hint="eastAsia"/>
                <w:sz w:val="24"/>
              </w:rPr>
              <w:t>64</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rPr>
                <w:rFonts w:eastAsia="仿宋_GB2312"/>
                <w:sz w:val="24"/>
                <w:highlight w:val="yellow"/>
              </w:rPr>
            </w:pPr>
            <w:r>
              <w:rPr>
                <w:rFonts w:eastAsia="仿宋_GB2312" w:hint="eastAsia"/>
                <w:sz w:val="24"/>
              </w:rPr>
              <w:t xml:space="preserve"> </w:t>
            </w:r>
            <w:r>
              <w:rPr>
                <w:rFonts w:eastAsia="仿宋_GB2312" w:hint="eastAsia"/>
                <w:sz w:val="24"/>
              </w:rPr>
              <w:t>周怡</w:t>
            </w:r>
            <w:r>
              <w:rPr>
                <w:rFonts w:eastAsia="仿宋_GB2312" w:hint="eastAsia"/>
                <w:sz w:val="24"/>
              </w:rPr>
              <w:t>/</w:t>
            </w:r>
            <w:r>
              <w:rPr>
                <w:rFonts w:eastAsia="仿宋_GB2312" w:hint="eastAsia"/>
                <w:sz w:val="24"/>
              </w:rPr>
              <w:t>兰岳云</w:t>
            </w:r>
            <w:r>
              <w:rPr>
                <w:rFonts w:eastAsia="仿宋_GB2312" w:hint="eastAsia"/>
                <w:sz w:val="24"/>
              </w:rPr>
              <w:t>/</w:t>
            </w:r>
            <w:r>
              <w:rPr>
                <w:rFonts w:eastAsia="仿宋_GB2312" w:hint="eastAsia"/>
                <w:sz w:val="24"/>
              </w:rPr>
              <w:t>钟甦</w:t>
            </w:r>
          </w:p>
        </w:tc>
        <w:tc>
          <w:tcPr>
            <w:tcW w:w="1307" w:type="dxa"/>
          </w:tcPr>
          <w:p w:rsidR="00CD3A3B" w:rsidRDefault="00CD3A3B">
            <w:pPr>
              <w:jc w:val="center"/>
              <w:rPr>
                <w:rFonts w:eastAsia="仿宋_GB2312"/>
                <w:sz w:val="24"/>
                <w:highlight w:val="yellow"/>
              </w:rPr>
            </w:pPr>
            <w:r>
              <w:rPr>
                <w:rFonts w:eastAsia="仿宋_GB2312" w:hint="eastAsia"/>
                <w:sz w:val="24"/>
              </w:rPr>
              <w:t>6</w:t>
            </w:r>
          </w:p>
        </w:tc>
      </w:tr>
      <w:tr w:rsidR="00CD3A3B">
        <w:trPr>
          <w:trHeight w:hRule="exact" w:val="680"/>
          <w:jc w:val="center"/>
        </w:trPr>
        <w:tc>
          <w:tcPr>
            <w:tcW w:w="797" w:type="dxa"/>
            <w:vAlign w:val="center"/>
          </w:tcPr>
          <w:p w:rsidR="00CD3A3B" w:rsidRDefault="00CD3A3B">
            <w:pPr>
              <w:jc w:val="center"/>
              <w:rPr>
                <w:rFonts w:eastAsia="仿宋_GB2312"/>
                <w:sz w:val="24"/>
              </w:rPr>
            </w:pPr>
            <w:r>
              <w:rPr>
                <w:rFonts w:eastAsia="仿宋_GB2312" w:hint="eastAsia"/>
                <w:sz w:val="24"/>
              </w:rPr>
              <w:t>29</w:t>
            </w:r>
          </w:p>
        </w:tc>
        <w:tc>
          <w:tcPr>
            <w:tcW w:w="2555" w:type="dxa"/>
            <w:vAlign w:val="center"/>
          </w:tcPr>
          <w:p w:rsidR="00CD3A3B" w:rsidRDefault="00CD3A3B">
            <w:pPr>
              <w:jc w:val="center"/>
              <w:rPr>
                <w:rFonts w:eastAsia="仿宋_GB2312"/>
                <w:sz w:val="24"/>
              </w:rPr>
            </w:pPr>
            <w:r>
              <w:rPr>
                <w:rFonts w:eastAsia="仿宋_GB2312" w:hint="eastAsia"/>
                <w:sz w:val="24"/>
              </w:rPr>
              <w:t>互联网内容设计</w:t>
            </w:r>
          </w:p>
        </w:tc>
        <w:tc>
          <w:tcPr>
            <w:tcW w:w="1418" w:type="dxa"/>
            <w:vAlign w:val="center"/>
          </w:tcPr>
          <w:p w:rsidR="00CD3A3B" w:rsidRDefault="00CD3A3B">
            <w:pPr>
              <w:jc w:val="center"/>
              <w:rPr>
                <w:rFonts w:eastAsia="仿宋_GB2312"/>
                <w:sz w:val="24"/>
              </w:rPr>
            </w:pPr>
            <w:r>
              <w:rPr>
                <w:rFonts w:eastAsia="仿宋_GB2312" w:hint="eastAsia"/>
                <w:sz w:val="24"/>
              </w:rPr>
              <w:t>80</w:t>
            </w:r>
          </w:p>
        </w:tc>
        <w:tc>
          <w:tcPr>
            <w:tcW w:w="1134" w:type="dxa"/>
            <w:vAlign w:val="center"/>
          </w:tcPr>
          <w:p w:rsidR="00CD3A3B" w:rsidRDefault="00CD3A3B">
            <w:pPr>
              <w:jc w:val="center"/>
              <w:rPr>
                <w:rFonts w:eastAsia="仿宋_GB2312"/>
                <w:sz w:val="24"/>
              </w:rPr>
            </w:pPr>
            <w:r>
              <w:rPr>
                <w:rFonts w:eastAsia="仿宋_GB2312" w:hint="eastAsia"/>
                <w:sz w:val="24"/>
              </w:rPr>
              <w:t>8</w:t>
            </w:r>
          </w:p>
        </w:tc>
        <w:tc>
          <w:tcPr>
            <w:tcW w:w="1845" w:type="dxa"/>
          </w:tcPr>
          <w:p w:rsidR="00CD3A3B" w:rsidRDefault="00CD3A3B">
            <w:pPr>
              <w:jc w:val="center"/>
              <w:rPr>
                <w:rFonts w:eastAsia="仿宋_GB2312"/>
                <w:sz w:val="24"/>
              </w:rPr>
            </w:pPr>
            <w:r>
              <w:rPr>
                <w:rFonts w:eastAsia="仿宋_GB2312" w:hint="eastAsia"/>
                <w:sz w:val="24"/>
              </w:rPr>
              <w:t>夏颖翀</w:t>
            </w:r>
            <w:r>
              <w:rPr>
                <w:rFonts w:eastAsia="仿宋_GB2312" w:hint="eastAsia"/>
                <w:sz w:val="24"/>
              </w:rPr>
              <w:t>/</w:t>
            </w:r>
            <w:r>
              <w:rPr>
                <w:rFonts w:eastAsia="仿宋_GB2312" w:hint="eastAsia"/>
                <w:sz w:val="24"/>
              </w:rPr>
              <w:t>毛炜</w:t>
            </w:r>
            <w:r>
              <w:rPr>
                <w:rFonts w:eastAsia="仿宋_GB2312" w:hint="eastAsia"/>
                <w:sz w:val="24"/>
              </w:rPr>
              <w:t>/</w:t>
            </w:r>
            <w:r>
              <w:rPr>
                <w:rFonts w:eastAsia="仿宋_GB2312" w:hint="eastAsia"/>
                <w:sz w:val="24"/>
              </w:rPr>
              <w:t>梁辰浩</w:t>
            </w:r>
            <w:r>
              <w:rPr>
                <w:rFonts w:eastAsia="仿宋_GB2312" w:hint="eastAsia"/>
                <w:sz w:val="24"/>
              </w:rPr>
              <w:t>/</w:t>
            </w:r>
            <w:r>
              <w:rPr>
                <w:rFonts w:eastAsia="仿宋_GB2312" w:hint="eastAsia"/>
                <w:sz w:val="24"/>
              </w:rPr>
              <w:t>赵红宇</w:t>
            </w:r>
          </w:p>
        </w:tc>
        <w:tc>
          <w:tcPr>
            <w:tcW w:w="1307" w:type="dxa"/>
          </w:tcPr>
          <w:p w:rsidR="00CD3A3B" w:rsidRDefault="00CD3A3B">
            <w:pPr>
              <w:jc w:val="center"/>
              <w:rPr>
                <w:rFonts w:eastAsia="仿宋_GB2312"/>
                <w:sz w:val="24"/>
              </w:rPr>
            </w:pPr>
            <w:r>
              <w:rPr>
                <w:rFonts w:eastAsia="仿宋_GB2312" w:hint="eastAsia"/>
                <w:sz w:val="24"/>
              </w:rPr>
              <w:t>6</w:t>
            </w: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r w:rsidR="00CD3A3B">
        <w:trPr>
          <w:trHeight w:hRule="exact" w:val="680"/>
          <w:jc w:val="center"/>
        </w:trPr>
        <w:tc>
          <w:tcPr>
            <w:tcW w:w="797" w:type="dxa"/>
            <w:vAlign w:val="center"/>
          </w:tcPr>
          <w:p w:rsidR="00CD3A3B" w:rsidRDefault="00CD3A3B">
            <w:pPr>
              <w:jc w:val="center"/>
              <w:rPr>
                <w:rFonts w:eastAsia="仿宋_GB2312"/>
                <w:sz w:val="24"/>
              </w:rPr>
            </w:pPr>
          </w:p>
        </w:tc>
        <w:tc>
          <w:tcPr>
            <w:tcW w:w="2555" w:type="dxa"/>
            <w:vAlign w:val="center"/>
          </w:tcPr>
          <w:p w:rsidR="00CD3A3B" w:rsidRDefault="00CD3A3B">
            <w:pPr>
              <w:jc w:val="center"/>
              <w:rPr>
                <w:rFonts w:eastAsia="仿宋_GB2312"/>
                <w:sz w:val="24"/>
              </w:rPr>
            </w:pPr>
          </w:p>
        </w:tc>
        <w:tc>
          <w:tcPr>
            <w:tcW w:w="1418" w:type="dxa"/>
            <w:vAlign w:val="center"/>
          </w:tcPr>
          <w:p w:rsidR="00CD3A3B" w:rsidRDefault="00CD3A3B">
            <w:pPr>
              <w:jc w:val="center"/>
              <w:rPr>
                <w:rFonts w:eastAsia="仿宋_GB2312"/>
                <w:sz w:val="24"/>
              </w:rPr>
            </w:pPr>
          </w:p>
        </w:tc>
        <w:tc>
          <w:tcPr>
            <w:tcW w:w="1134" w:type="dxa"/>
            <w:vAlign w:val="center"/>
          </w:tcPr>
          <w:p w:rsidR="00CD3A3B" w:rsidRDefault="00CD3A3B">
            <w:pPr>
              <w:jc w:val="center"/>
              <w:rPr>
                <w:rFonts w:eastAsia="仿宋_GB2312"/>
                <w:sz w:val="24"/>
              </w:rPr>
            </w:pPr>
          </w:p>
        </w:tc>
        <w:tc>
          <w:tcPr>
            <w:tcW w:w="1845" w:type="dxa"/>
          </w:tcPr>
          <w:p w:rsidR="00CD3A3B" w:rsidRDefault="00CD3A3B">
            <w:pPr>
              <w:jc w:val="center"/>
              <w:rPr>
                <w:rFonts w:eastAsia="仿宋_GB2312"/>
                <w:sz w:val="24"/>
              </w:rPr>
            </w:pPr>
          </w:p>
        </w:tc>
        <w:tc>
          <w:tcPr>
            <w:tcW w:w="1307" w:type="dxa"/>
          </w:tcPr>
          <w:p w:rsidR="00CD3A3B" w:rsidRDefault="00CD3A3B">
            <w:pPr>
              <w:jc w:val="center"/>
              <w:rPr>
                <w:rFonts w:eastAsia="仿宋_GB2312"/>
                <w:sz w:val="24"/>
              </w:rPr>
            </w:pPr>
          </w:p>
        </w:tc>
      </w:tr>
    </w:tbl>
    <w:p w:rsidR="00CD3A3B" w:rsidRDefault="00CD3A3B">
      <w:pPr>
        <w:ind w:firstLineChars="196" w:firstLine="706"/>
        <w:jc w:val="center"/>
        <w:rPr>
          <w:rFonts w:ascii="黑体" w:eastAsia="黑体" w:hAnsi="黑体"/>
          <w:bCs/>
          <w:kern w:val="0"/>
          <w:sz w:val="36"/>
          <w:szCs w:val="36"/>
        </w:rPr>
      </w:pPr>
    </w:p>
    <w:p w:rsidR="00CD3A3B" w:rsidRDefault="00CD3A3B">
      <w:pPr>
        <w:ind w:firstLineChars="196" w:firstLine="706"/>
        <w:jc w:val="center"/>
        <w:rPr>
          <w:rFonts w:ascii="黑体" w:eastAsia="黑体" w:hAnsi="黑体"/>
          <w:bCs/>
          <w:kern w:val="0"/>
          <w:sz w:val="36"/>
          <w:szCs w:val="36"/>
        </w:rPr>
      </w:pPr>
      <w:r>
        <w:rPr>
          <w:rFonts w:ascii="黑体" w:eastAsia="黑体" w:hAnsi="黑体" w:hint="eastAsia"/>
          <w:bCs/>
          <w:kern w:val="0"/>
          <w:sz w:val="36"/>
          <w:szCs w:val="36"/>
        </w:rPr>
        <w:lastRenderedPageBreak/>
        <w:t>8.其他办学条件情况表</w:t>
      </w:r>
    </w:p>
    <w:p w:rsidR="00CD3A3B" w:rsidRDefault="00CD3A3B">
      <w:pPr>
        <w:rPr>
          <w:rFonts w:eastAsia="仿宋_GB231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564"/>
        <w:gridCol w:w="885"/>
        <w:gridCol w:w="887"/>
        <w:gridCol w:w="1643"/>
        <w:gridCol w:w="857"/>
        <w:gridCol w:w="1154"/>
        <w:gridCol w:w="693"/>
        <w:gridCol w:w="538"/>
        <w:gridCol w:w="646"/>
        <w:gridCol w:w="501"/>
      </w:tblGrid>
      <w:tr w:rsidR="00CD3A3B">
        <w:trPr>
          <w:trHeight w:val="472"/>
          <w:jc w:val="center"/>
        </w:trPr>
        <w:tc>
          <w:tcPr>
            <w:tcW w:w="1175" w:type="dxa"/>
            <w:gridSpan w:val="2"/>
            <w:vAlign w:val="center"/>
          </w:tcPr>
          <w:p w:rsidR="00CD3A3B" w:rsidRDefault="00CD3A3B">
            <w:pPr>
              <w:ind w:left="420" w:hangingChars="200" w:hanging="420"/>
              <w:jc w:val="center"/>
              <w:rPr>
                <w:rFonts w:eastAsia="仿宋_GB2312"/>
              </w:rPr>
            </w:pPr>
            <w:r>
              <w:rPr>
                <w:rFonts w:eastAsia="仿宋_GB2312"/>
              </w:rPr>
              <w:t>专业名称</w:t>
            </w:r>
          </w:p>
        </w:tc>
        <w:tc>
          <w:tcPr>
            <w:tcW w:w="4272" w:type="dxa"/>
            <w:gridSpan w:val="4"/>
            <w:vAlign w:val="center"/>
          </w:tcPr>
          <w:p w:rsidR="00CD3A3B" w:rsidRDefault="00CD3A3B">
            <w:pPr>
              <w:widowControl/>
              <w:jc w:val="center"/>
              <w:rPr>
                <w:rFonts w:eastAsia="仿宋_GB2312"/>
              </w:rPr>
            </w:pPr>
            <w:r>
              <w:rPr>
                <w:rFonts w:ascii="仿宋_GB2312" w:eastAsia="仿宋_GB2312" w:hAnsi="黑体" w:hint="eastAsia"/>
                <w:color w:val="000000"/>
                <w:sz w:val="24"/>
                <w:szCs w:val="28"/>
              </w:rPr>
              <w:t>数字媒体艺术专业</w:t>
            </w:r>
          </w:p>
          <w:p w:rsidR="00CD3A3B" w:rsidRDefault="00CD3A3B">
            <w:pPr>
              <w:widowControl/>
              <w:jc w:val="center"/>
              <w:rPr>
                <w:rFonts w:eastAsia="仿宋_GB2312"/>
              </w:rPr>
            </w:pPr>
          </w:p>
        </w:tc>
        <w:tc>
          <w:tcPr>
            <w:tcW w:w="1154" w:type="dxa"/>
            <w:vAlign w:val="center"/>
          </w:tcPr>
          <w:p w:rsidR="00CD3A3B" w:rsidRDefault="00CD3A3B">
            <w:pPr>
              <w:widowControl/>
              <w:rPr>
                <w:rFonts w:eastAsia="仿宋_GB2312"/>
              </w:rPr>
            </w:pPr>
            <w:r>
              <w:rPr>
                <w:rFonts w:eastAsia="仿宋_GB2312"/>
              </w:rPr>
              <w:t>开办经费及来源</w:t>
            </w:r>
          </w:p>
        </w:tc>
        <w:tc>
          <w:tcPr>
            <w:tcW w:w="2378" w:type="dxa"/>
            <w:gridSpan w:val="4"/>
            <w:vAlign w:val="center"/>
          </w:tcPr>
          <w:p w:rsidR="00CD3A3B" w:rsidRDefault="00CD3A3B">
            <w:pPr>
              <w:widowControl/>
              <w:jc w:val="center"/>
              <w:rPr>
                <w:rFonts w:eastAsia="仿宋_GB2312"/>
              </w:rPr>
            </w:pPr>
            <w:r>
              <w:rPr>
                <w:rFonts w:eastAsia="仿宋_GB2312" w:hint="eastAsia"/>
              </w:rPr>
              <w:t>100</w:t>
            </w:r>
            <w:r>
              <w:rPr>
                <w:rFonts w:eastAsia="仿宋_GB2312" w:hint="eastAsia"/>
              </w:rPr>
              <w:t>万</w:t>
            </w:r>
          </w:p>
          <w:p w:rsidR="00CD3A3B" w:rsidRDefault="00CD3A3B">
            <w:pPr>
              <w:widowControl/>
              <w:jc w:val="center"/>
              <w:rPr>
                <w:rFonts w:eastAsia="仿宋_GB2312"/>
              </w:rPr>
            </w:pPr>
            <w:r>
              <w:rPr>
                <w:rFonts w:eastAsia="仿宋_GB2312" w:hint="eastAsia"/>
              </w:rPr>
              <w:t>学院</w:t>
            </w:r>
          </w:p>
        </w:tc>
      </w:tr>
      <w:tr w:rsidR="00CD3A3B">
        <w:trPr>
          <w:trHeight w:val="1246"/>
          <w:jc w:val="center"/>
        </w:trPr>
        <w:tc>
          <w:tcPr>
            <w:tcW w:w="2060" w:type="dxa"/>
            <w:gridSpan w:val="3"/>
            <w:vAlign w:val="center"/>
          </w:tcPr>
          <w:p w:rsidR="00CD3A3B" w:rsidRDefault="00CD3A3B">
            <w:pPr>
              <w:ind w:left="210" w:hangingChars="100" w:hanging="210"/>
              <w:rPr>
                <w:rFonts w:eastAsia="仿宋_GB2312"/>
              </w:rPr>
            </w:pPr>
            <w:r>
              <w:rPr>
                <w:rFonts w:eastAsia="仿宋_GB2312"/>
              </w:rPr>
              <w:t>申报专业副高及以上职称</w:t>
            </w:r>
            <w:r>
              <w:rPr>
                <w:rFonts w:eastAsia="仿宋_GB2312"/>
              </w:rPr>
              <w:t>(</w:t>
            </w:r>
            <w:r>
              <w:rPr>
                <w:rFonts w:eastAsia="仿宋_GB2312"/>
              </w:rPr>
              <w:t>在岗</w:t>
            </w:r>
            <w:r>
              <w:rPr>
                <w:rFonts w:eastAsia="仿宋_GB2312"/>
              </w:rPr>
              <w:t>)</w:t>
            </w:r>
            <w:r>
              <w:rPr>
                <w:rFonts w:eastAsia="仿宋_GB2312"/>
              </w:rPr>
              <w:t>人数</w:t>
            </w:r>
          </w:p>
        </w:tc>
        <w:tc>
          <w:tcPr>
            <w:tcW w:w="887" w:type="dxa"/>
          </w:tcPr>
          <w:p w:rsidR="00CD3A3B" w:rsidRDefault="00CD3A3B">
            <w:pPr>
              <w:rPr>
                <w:rFonts w:eastAsia="仿宋_GB2312"/>
              </w:rPr>
            </w:pPr>
          </w:p>
          <w:p w:rsidR="00CD3A3B" w:rsidRDefault="00CD3A3B">
            <w:pPr>
              <w:rPr>
                <w:rFonts w:eastAsia="仿宋_GB2312"/>
              </w:rPr>
            </w:pPr>
          </w:p>
          <w:p w:rsidR="00CD3A3B" w:rsidRDefault="00CD3A3B">
            <w:pPr>
              <w:rPr>
                <w:rFonts w:eastAsia="仿宋_GB2312"/>
              </w:rPr>
            </w:pPr>
            <w:r>
              <w:rPr>
                <w:rFonts w:eastAsia="仿宋_GB2312" w:hint="eastAsia"/>
              </w:rPr>
              <w:t>10</w:t>
            </w:r>
          </w:p>
        </w:tc>
        <w:tc>
          <w:tcPr>
            <w:tcW w:w="1643" w:type="dxa"/>
            <w:vAlign w:val="center"/>
          </w:tcPr>
          <w:p w:rsidR="00CD3A3B" w:rsidRDefault="00CD3A3B">
            <w:pPr>
              <w:widowControl/>
              <w:jc w:val="center"/>
              <w:rPr>
                <w:rFonts w:eastAsia="仿宋_GB2312"/>
              </w:rPr>
            </w:pPr>
            <w:r>
              <w:rPr>
                <w:rFonts w:eastAsia="仿宋_GB2312"/>
              </w:rPr>
              <w:t>其中该专业</w:t>
            </w:r>
          </w:p>
          <w:p w:rsidR="00CD3A3B" w:rsidRDefault="00CD3A3B">
            <w:pPr>
              <w:widowControl/>
              <w:jc w:val="center"/>
              <w:rPr>
                <w:rFonts w:eastAsia="仿宋_GB2312"/>
              </w:rPr>
            </w:pPr>
            <w:r>
              <w:rPr>
                <w:rFonts w:eastAsia="仿宋_GB2312"/>
              </w:rPr>
              <w:t>专职在岗人数</w:t>
            </w:r>
          </w:p>
        </w:tc>
        <w:tc>
          <w:tcPr>
            <w:tcW w:w="857" w:type="dxa"/>
            <w:vAlign w:val="center"/>
          </w:tcPr>
          <w:p w:rsidR="00CD3A3B" w:rsidRDefault="00CD3A3B">
            <w:pPr>
              <w:widowControl/>
              <w:jc w:val="center"/>
              <w:rPr>
                <w:rFonts w:eastAsia="仿宋_GB2312"/>
              </w:rPr>
            </w:pPr>
          </w:p>
          <w:p w:rsidR="00CD3A3B" w:rsidRDefault="00CD3A3B">
            <w:pPr>
              <w:widowControl/>
              <w:jc w:val="center"/>
              <w:rPr>
                <w:rFonts w:eastAsia="仿宋_GB2312"/>
              </w:rPr>
            </w:pPr>
            <w:r>
              <w:rPr>
                <w:rFonts w:eastAsia="仿宋_GB2312" w:hint="eastAsia"/>
              </w:rPr>
              <w:t>8</w:t>
            </w:r>
          </w:p>
        </w:tc>
        <w:tc>
          <w:tcPr>
            <w:tcW w:w="1154" w:type="dxa"/>
            <w:vAlign w:val="center"/>
          </w:tcPr>
          <w:p w:rsidR="00CD3A3B" w:rsidRDefault="00CD3A3B">
            <w:pPr>
              <w:widowControl/>
              <w:jc w:val="center"/>
              <w:rPr>
                <w:rFonts w:eastAsia="仿宋_GB2312"/>
              </w:rPr>
            </w:pPr>
            <w:r>
              <w:rPr>
                <w:rFonts w:eastAsia="仿宋_GB2312"/>
              </w:rPr>
              <w:t>其中校内</w:t>
            </w:r>
          </w:p>
          <w:p w:rsidR="00CD3A3B" w:rsidRDefault="00CD3A3B">
            <w:pPr>
              <w:widowControl/>
              <w:jc w:val="center"/>
              <w:rPr>
                <w:rFonts w:eastAsia="仿宋_GB2312"/>
              </w:rPr>
            </w:pPr>
            <w:r>
              <w:rPr>
                <w:rFonts w:eastAsia="仿宋_GB2312"/>
              </w:rPr>
              <w:t>兼职人数</w:t>
            </w:r>
          </w:p>
        </w:tc>
        <w:tc>
          <w:tcPr>
            <w:tcW w:w="693" w:type="dxa"/>
            <w:vAlign w:val="center"/>
          </w:tcPr>
          <w:p w:rsidR="00CD3A3B" w:rsidRDefault="00CD3A3B">
            <w:pPr>
              <w:widowControl/>
              <w:jc w:val="center"/>
              <w:rPr>
                <w:rFonts w:eastAsia="仿宋_GB2312"/>
              </w:rPr>
            </w:pPr>
            <w:r>
              <w:rPr>
                <w:rFonts w:eastAsia="仿宋_GB2312" w:hint="eastAsia"/>
              </w:rPr>
              <w:t>7</w:t>
            </w:r>
          </w:p>
        </w:tc>
        <w:tc>
          <w:tcPr>
            <w:tcW w:w="1184" w:type="dxa"/>
            <w:gridSpan w:val="2"/>
            <w:vAlign w:val="center"/>
          </w:tcPr>
          <w:p w:rsidR="00CD3A3B" w:rsidRDefault="00CD3A3B">
            <w:pPr>
              <w:widowControl/>
              <w:jc w:val="center"/>
              <w:rPr>
                <w:rFonts w:eastAsia="仿宋_GB2312"/>
              </w:rPr>
            </w:pPr>
            <w:r>
              <w:rPr>
                <w:rFonts w:eastAsia="仿宋_GB2312"/>
              </w:rPr>
              <w:t>其中校外兼职人数</w:t>
            </w:r>
          </w:p>
        </w:tc>
        <w:tc>
          <w:tcPr>
            <w:tcW w:w="501" w:type="dxa"/>
            <w:vAlign w:val="center"/>
          </w:tcPr>
          <w:p w:rsidR="00CD3A3B" w:rsidRDefault="00CD3A3B">
            <w:pPr>
              <w:widowControl/>
              <w:jc w:val="center"/>
              <w:rPr>
                <w:rFonts w:eastAsia="仿宋_GB2312"/>
              </w:rPr>
            </w:pPr>
            <w:r>
              <w:rPr>
                <w:rFonts w:eastAsia="仿宋_GB2312" w:hint="eastAsia"/>
              </w:rPr>
              <w:t>3</w:t>
            </w:r>
          </w:p>
        </w:tc>
      </w:tr>
      <w:tr w:rsidR="00CD3A3B">
        <w:trPr>
          <w:trHeight w:val="1394"/>
          <w:jc w:val="center"/>
        </w:trPr>
        <w:tc>
          <w:tcPr>
            <w:tcW w:w="2060" w:type="dxa"/>
            <w:gridSpan w:val="3"/>
            <w:tcBorders>
              <w:top w:val="single" w:sz="4" w:space="0" w:color="auto"/>
              <w:bottom w:val="double" w:sz="4" w:space="0" w:color="auto"/>
            </w:tcBorders>
            <w:vAlign w:val="center"/>
          </w:tcPr>
          <w:p w:rsidR="00CD3A3B" w:rsidRDefault="00CD3A3B">
            <w:pPr>
              <w:jc w:val="center"/>
              <w:rPr>
                <w:rFonts w:eastAsia="仿宋_GB2312"/>
              </w:rPr>
            </w:pPr>
            <w:r>
              <w:rPr>
                <w:rFonts w:eastAsia="仿宋_GB2312"/>
              </w:rPr>
              <w:t>是否具备开办该</w:t>
            </w:r>
          </w:p>
          <w:p w:rsidR="00CD3A3B" w:rsidRDefault="00CD3A3B">
            <w:pPr>
              <w:jc w:val="center"/>
              <w:rPr>
                <w:rFonts w:eastAsia="仿宋_GB2312"/>
              </w:rPr>
            </w:pPr>
            <w:r>
              <w:rPr>
                <w:rFonts w:eastAsia="仿宋_GB2312"/>
              </w:rPr>
              <w:t>专业所必需的图书资料</w:t>
            </w:r>
          </w:p>
        </w:tc>
        <w:tc>
          <w:tcPr>
            <w:tcW w:w="887" w:type="dxa"/>
            <w:tcBorders>
              <w:bottom w:val="double" w:sz="4" w:space="0" w:color="auto"/>
            </w:tcBorders>
            <w:vAlign w:val="center"/>
          </w:tcPr>
          <w:p w:rsidR="00CD3A3B" w:rsidRDefault="00CD3A3B">
            <w:pPr>
              <w:jc w:val="center"/>
              <w:rPr>
                <w:rFonts w:eastAsia="仿宋_GB2312"/>
              </w:rPr>
            </w:pPr>
            <w:r>
              <w:rPr>
                <w:rFonts w:eastAsia="仿宋_GB2312" w:hint="eastAsia"/>
              </w:rPr>
              <w:t>是</w:t>
            </w:r>
          </w:p>
        </w:tc>
        <w:tc>
          <w:tcPr>
            <w:tcW w:w="1643" w:type="dxa"/>
            <w:tcBorders>
              <w:bottom w:val="double" w:sz="4" w:space="0" w:color="auto"/>
            </w:tcBorders>
            <w:vAlign w:val="center"/>
          </w:tcPr>
          <w:p w:rsidR="00CD3A3B" w:rsidRDefault="00CD3A3B">
            <w:pPr>
              <w:widowControl/>
              <w:jc w:val="center"/>
              <w:rPr>
                <w:rFonts w:eastAsia="仿宋_GB2312"/>
              </w:rPr>
            </w:pPr>
            <w:r>
              <w:rPr>
                <w:rFonts w:eastAsia="仿宋_GB2312"/>
              </w:rPr>
              <w:t>可用于该专业的</w:t>
            </w:r>
          </w:p>
          <w:p w:rsidR="00CD3A3B" w:rsidRDefault="00CD3A3B">
            <w:pPr>
              <w:widowControl/>
              <w:jc w:val="center"/>
              <w:rPr>
                <w:rFonts w:eastAsia="仿宋_GB2312"/>
              </w:rPr>
            </w:pPr>
            <w:r>
              <w:rPr>
                <w:rFonts w:eastAsia="仿宋_GB2312"/>
              </w:rPr>
              <w:t>教学实验设备</w:t>
            </w:r>
          </w:p>
          <w:p w:rsidR="00CD3A3B" w:rsidRDefault="00CD3A3B">
            <w:pPr>
              <w:widowControl/>
              <w:jc w:val="center"/>
              <w:rPr>
                <w:rFonts w:eastAsia="仿宋_GB2312"/>
              </w:rPr>
            </w:pPr>
            <w:r>
              <w:rPr>
                <w:rFonts w:eastAsia="仿宋_GB2312"/>
              </w:rPr>
              <w:t>（千元以上）</w:t>
            </w:r>
          </w:p>
        </w:tc>
        <w:tc>
          <w:tcPr>
            <w:tcW w:w="2011" w:type="dxa"/>
            <w:gridSpan w:val="2"/>
            <w:tcBorders>
              <w:bottom w:val="double" w:sz="4" w:space="0" w:color="auto"/>
            </w:tcBorders>
            <w:vAlign w:val="center"/>
          </w:tcPr>
          <w:p w:rsidR="00CD3A3B" w:rsidRDefault="00CD3A3B">
            <w:pPr>
              <w:jc w:val="center"/>
              <w:rPr>
                <w:rFonts w:eastAsia="仿宋_GB2312"/>
                <w:sz w:val="18"/>
              </w:rPr>
            </w:pPr>
          </w:p>
          <w:p w:rsidR="00CD3A3B" w:rsidRDefault="00CD3A3B">
            <w:pPr>
              <w:widowControl/>
              <w:jc w:val="center"/>
              <w:rPr>
                <w:rFonts w:eastAsia="仿宋_GB2312"/>
                <w:sz w:val="18"/>
              </w:rPr>
            </w:pPr>
            <w:r>
              <w:rPr>
                <w:rFonts w:eastAsia="仿宋_GB2312" w:hint="eastAsia"/>
                <w:sz w:val="18"/>
              </w:rPr>
              <w:t>267</w:t>
            </w:r>
          </w:p>
          <w:p w:rsidR="00CD3A3B" w:rsidRDefault="00CD3A3B">
            <w:pPr>
              <w:widowControl/>
              <w:ind w:firstLineChars="100" w:firstLine="180"/>
              <w:jc w:val="center"/>
              <w:rPr>
                <w:rFonts w:eastAsia="仿宋_GB2312"/>
                <w:sz w:val="18"/>
              </w:rPr>
            </w:pPr>
            <w:r>
              <w:rPr>
                <w:rFonts w:eastAsia="仿宋_GB2312"/>
                <w:sz w:val="18"/>
              </w:rPr>
              <w:t>（台</w:t>
            </w:r>
            <w:r>
              <w:rPr>
                <w:rFonts w:eastAsia="仿宋_GB2312"/>
                <w:sz w:val="18"/>
              </w:rPr>
              <w:t>/</w:t>
            </w:r>
            <w:r>
              <w:rPr>
                <w:rFonts w:eastAsia="仿宋_GB2312"/>
                <w:sz w:val="18"/>
              </w:rPr>
              <w:t>件）</w:t>
            </w:r>
          </w:p>
        </w:tc>
        <w:tc>
          <w:tcPr>
            <w:tcW w:w="1231" w:type="dxa"/>
            <w:gridSpan w:val="2"/>
            <w:tcBorders>
              <w:bottom w:val="double" w:sz="4" w:space="0" w:color="auto"/>
            </w:tcBorders>
            <w:vAlign w:val="center"/>
          </w:tcPr>
          <w:p w:rsidR="00CD3A3B" w:rsidRDefault="00CD3A3B">
            <w:pPr>
              <w:widowControl/>
              <w:jc w:val="center"/>
              <w:rPr>
                <w:rFonts w:eastAsia="仿宋_GB2312"/>
              </w:rPr>
            </w:pPr>
            <w:r>
              <w:rPr>
                <w:rFonts w:eastAsia="仿宋_GB2312"/>
              </w:rPr>
              <w:t>总</w:t>
            </w:r>
            <w:r>
              <w:rPr>
                <w:rFonts w:eastAsia="仿宋_GB2312"/>
              </w:rPr>
              <w:t xml:space="preserve"> </w:t>
            </w:r>
            <w:r>
              <w:rPr>
                <w:rFonts w:eastAsia="仿宋_GB2312"/>
              </w:rPr>
              <w:t>价</w:t>
            </w:r>
            <w:r>
              <w:rPr>
                <w:rFonts w:eastAsia="仿宋_GB2312"/>
              </w:rPr>
              <w:t xml:space="preserve"> </w:t>
            </w:r>
            <w:r>
              <w:rPr>
                <w:rFonts w:eastAsia="仿宋_GB2312"/>
              </w:rPr>
              <w:t>值</w:t>
            </w:r>
          </w:p>
          <w:p w:rsidR="00CD3A3B" w:rsidRDefault="00CD3A3B">
            <w:pPr>
              <w:jc w:val="center"/>
              <w:rPr>
                <w:rFonts w:eastAsia="仿宋_GB2312"/>
              </w:rPr>
            </w:pPr>
            <w:r>
              <w:rPr>
                <w:rFonts w:eastAsia="仿宋_GB2312"/>
              </w:rPr>
              <w:t>（万元）</w:t>
            </w:r>
          </w:p>
        </w:tc>
        <w:tc>
          <w:tcPr>
            <w:tcW w:w="1147" w:type="dxa"/>
            <w:gridSpan w:val="2"/>
            <w:tcBorders>
              <w:bottom w:val="double" w:sz="4" w:space="0" w:color="auto"/>
            </w:tcBorders>
            <w:vAlign w:val="center"/>
          </w:tcPr>
          <w:p w:rsidR="00CD3A3B" w:rsidRDefault="00CD3A3B">
            <w:pPr>
              <w:jc w:val="center"/>
              <w:rPr>
                <w:rFonts w:eastAsia="仿宋_GB2312"/>
              </w:rPr>
            </w:pPr>
            <w:r>
              <w:rPr>
                <w:rFonts w:eastAsia="仿宋_GB2312" w:hint="eastAsia"/>
                <w:szCs w:val="21"/>
              </w:rPr>
              <w:t>185.4</w:t>
            </w:r>
          </w:p>
        </w:tc>
      </w:tr>
      <w:tr w:rsidR="00CD3A3B">
        <w:trPr>
          <w:trHeight w:val="504"/>
          <w:jc w:val="center"/>
        </w:trPr>
        <w:tc>
          <w:tcPr>
            <w:tcW w:w="611" w:type="dxa"/>
            <w:tcBorders>
              <w:top w:val="double" w:sz="4" w:space="0" w:color="auto"/>
            </w:tcBorders>
            <w:vAlign w:val="center"/>
          </w:tcPr>
          <w:p w:rsidR="00CD3A3B" w:rsidRDefault="00CD3A3B">
            <w:pPr>
              <w:jc w:val="center"/>
              <w:rPr>
                <w:rFonts w:eastAsia="仿宋_GB2312"/>
              </w:rPr>
            </w:pPr>
            <w:r>
              <w:rPr>
                <w:rFonts w:eastAsia="仿宋_GB2312"/>
              </w:rPr>
              <w:t>序</w:t>
            </w:r>
          </w:p>
          <w:p w:rsidR="00CD3A3B" w:rsidRDefault="00CD3A3B">
            <w:pPr>
              <w:jc w:val="center"/>
              <w:rPr>
                <w:rFonts w:eastAsia="仿宋_GB2312"/>
              </w:rPr>
            </w:pPr>
            <w:r>
              <w:rPr>
                <w:rFonts w:eastAsia="仿宋_GB2312"/>
              </w:rPr>
              <w:t>号</w:t>
            </w:r>
          </w:p>
        </w:tc>
        <w:tc>
          <w:tcPr>
            <w:tcW w:w="3979" w:type="dxa"/>
            <w:gridSpan w:val="4"/>
            <w:tcBorders>
              <w:top w:val="double" w:sz="4" w:space="0" w:color="auto"/>
            </w:tcBorders>
            <w:vAlign w:val="center"/>
          </w:tcPr>
          <w:p w:rsidR="00CD3A3B" w:rsidRDefault="00CD3A3B">
            <w:pPr>
              <w:jc w:val="center"/>
              <w:rPr>
                <w:rFonts w:eastAsia="仿宋_GB2312"/>
              </w:rPr>
            </w:pPr>
            <w:r>
              <w:rPr>
                <w:rFonts w:eastAsia="仿宋_GB2312"/>
              </w:rPr>
              <w:t>主要教学设备名称（限</w:t>
            </w:r>
            <w:r>
              <w:rPr>
                <w:rFonts w:eastAsia="仿宋_GB2312"/>
              </w:rPr>
              <w:t>10</w:t>
            </w:r>
            <w:r>
              <w:rPr>
                <w:rFonts w:eastAsia="仿宋_GB2312"/>
              </w:rPr>
              <w:t>项内）</w:t>
            </w:r>
          </w:p>
        </w:tc>
        <w:tc>
          <w:tcPr>
            <w:tcW w:w="2011" w:type="dxa"/>
            <w:gridSpan w:val="2"/>
            <w:tcBorders>
              <w:top w:val="double" w:sz="4" w:space="0" w:color="auto"/>
            </w:tcBorders>
            <w:vAlign w:val="center"/>
          </w:tcPr>
          <w:p w:rsidR="00CD3A3B" w:rsidRDefault="00CD3A3B">
            <w:pPr>
              <w:jc w:val="center"/>
              <w:rPr>
                <w:rFonts w:eastAsia="仿宋_GB2312"/>
              </w:rPr>
            </w:pPr>
            <w:r>
              <w:rPr>
                <w:rFonts w:eastAsia="仿宋_GB2312"/>
              </w:rPr>
              <w:t>型</w:t>
            </w:r>
            <w:r>
              <w:rPr>
                <w:rFonts w:eastAsia="仿宋_GB2312"/>
              </w:rPr>
              <w:t xml:space="preserve">    </w:t>
            </w:r>
            <w:r>
              <w:rPr>
                <w:rFonts w:eastAsia="仿宋_GB2312"/>
              </w:rPr>
              <w:t>号</w:t>
            </w:r>
          </w:p>
          <w:p w:rsidR="00CD3A3B" w:rsidRDefault="00CD3A3B">
            <w:pPr>
              <w:jc w:val="center"/>
              <w:rPr>
                <w:rFonts w:eastAsia="仿宋_GB2312"/>
              </w:rPr>
            </w:pPr>
            <w:proofErr w:type="gramStart"/>
            <w:r>
              <w:rPr>
                <w:rFonts w:eastAsia="仿宋_GB2312"/>
              </w:rPr>
              <w:t>规</w:t>
            </w:r>
            <w:proofErr w:type="gramEnd"/>
            <w:r>
              <w:rPr>
                <w:rFonts w:eastAsia="仿宋_GB2312"/>
              </w:rPr>
              <w:t xml:space="preserve">    </w:t>
            </w:r>
            <w:r>
              <w:rPr>
                <w:rFonts w:eastAsia="仿宋_GB2312"/>
              </w:rPr>
              <w:t>格</w:t>
            </w:r>
          </w:p>
        </w:tc>
        <w:tc>
          <w:tcPr>
            <w:tcW w:w="693" w:type="dxa"/>
            <w:tcBorders>
              <w:top w:val="double" w:sz="4" w:space="0" w:color="auto"/>
            </w:tcBorders>
            <w:vAlign w:val="center"/>
          </w:tcPr>
          <w:p w:rsidR="00CD3A3B" w:rsidRDefault="00CD3A3B">
            <w:pPr>
              <w:jc w:val="center"/>
              <w:rPr>
                <w:rFonts w:eastAsia="仿宋_GB2312"/>
                <w:sz w:val="18"/>
              </w:rPr>
            </w:pPr>
            <w:r>
              <w:rPr>
                <w:rFonts w:eastAsia="仿宋_GB2312"/>
                <w:sz w:val="18"/>
              </w:rPr>
              <w:t>台</w:t>
            </w:r>
            <w:r>
              <w:rPr>
                <w:rFonts w:eastAsia="仿宋_GB2312"/>
                <w:sz w:val="18"/>
              </w:rPr>
              <w:t>(</w:t>
            </w:r>
            <w:r>
              <w:rPr>
                <w:rFonts w:eastAsia="仿宋_GB2312"/>
                <w:sz w:val="18"/>
              </w:rPr>
              <w:t>件</w:t>
            </w:r>
            <w:r>
              <w:rPr>
                <w:rFonts w:eastAsia="仿宋_GB2312"/>
                <w:sz w:val="18"/>
              </w:rPr>
              <w:t>)</w:t>
            </w:r>
          </w:p>
        </w:tc>
        <w:tc>
          <w:tcPr>
            <w:tcW w:w="1685" w:type="dxa"/>
            <w:gridSpan w:val="3"/>
            <w:tcBorders>
              <w:top w:val="double" w:sz="4" w:space="0" w:color="auto"/>
            </w:tcBorders>
            <w:vAlign w:val="center"/>
          </w:tcPr>
          <w:p w:rsidR="00CD3A3B" w:rsidRDefault="00CD3A3B">
            <w:pPr>
              <w:jc w:val="center"/>
              <w:rPr>
                <w:rFonts w:eastAsia="仿宋_GB2312"/>
              </w:rPr>
            </w:pPr>
            <w:r>
              <w:rPr>
                <w:rFonts w:eastAsia="仿宋_GB2312"/>
              </w:rPr>
              <w:t>购</w:t>
            </w:r>
            <w:r>
              <w:rPr>
                <w:rFonts w:eastAsia="仿宋_GB2312"/>
              </w:rPr>
              <w:t xml:space="preserve"> </w:t>
            </w:r>
            <w:r>
              <w:rPr>
                <w:rFonts w:eastAsia="仿宋_GB2312"/>
              </w:rPr>
              <w:t>入</w:t>
            </w:r>
            <w:r>
              <w:rPr>
                <w:rFonts w:eastAsia="仿宋_GB2312"/>
              </w:rPr>
              <w:t xml:space="preserve"> </w:t>
            </w:r>
            <w:r>
              <w:rPr>
                <w:rFonts w:eastAsia="仿宋_GB2312"/>
              </w:rPr>
              <w:t>时</w:t>
            </w:r>
            <w:r>
              <w:rPr>
                <w:rFonts w:eastAsia="仿宋_GB2312"/>
              </w:rPr>
              <w:t xml:space="preserve"> </w:t>
            </w:r>
            <w:r>
              <w:rPr>
                <w:rFonts w:eastAsia="仿宋_GB2312"/>
              </w:rPr>
              <w:t>间</w:t>
            </w:r>
          </w:p>
        </w:tc>
      </w:tr>
      <w:tr w:rsidR="00CD3A3B">
        <w:trPr>
          <w:trHeight w:val="576"/>
          <w:jc w:val="center"/>
        </w:trPr>
        <w:tc>
          <w:tcPr>
            <w:tcW w:w="611" w:type="dxa"/>
            <w:vAlign w:val="center"/>
          </w:tcPr>
          <w:p w:rsidR="00CD3A3B" w:rsidRDefault="00CD3A3B">
            <w:pPr>
              <w:jc w:val="center"/>
              <w:rPr>
                <w:rFonts w:eastAsia="仿宋_GB2312"/>
              </w:rPr>
            </w:pPr>
            <w:r>
              <w:rPr>
                <w:rFonts w:eastAsia="仿宋_GB2312"/>
              </w:rPr>
              <w:t>1</w:t>
            </w:r>
          </w:p>
        </w:tc>
        <w:tc>
          <w:tcPr>
            <w:tcW w:w="3979" w:type="dxa"/>
            <w:gridSpan w:val="4"/>
          </w:tcPr>
          <w:p w:rsidR="00CD3A3B" w:rsidRDefault="00CD3A3B">
            <w:pPr>
              <w:rPr>
                <w:rFonts w:eastAsia="仿宋_GB2312"/>
              </w:rPr>
            </w:pPr>
            <w:r>
              <w:rPr>
                <w:rFonts w:eastAsia="仿宋_GB2312" w:hint="eastAsia"/>
              </w:rPr>
              <w:t>图形工作站级计算机</w:t>
            </w:r>
            <w:r>
              <w:rPr>
                <w:rFonts w:eastAsia="仿宋_GB2312" w:hint="eastAsia"/>
              </w:rPr>
              <w:t>//HP</w:t>
            </w:r>
            <w:r>
              <w:rPr>
                <w:rFonts w:eastAsia="仿宋_GB2312" w:hint="eastAsia"/>
              </w:rPr>
              <w:t>小型工作站</w:t>
            </w:r>
            <w:r>
              <w:rPr>
                <w:rFonts w:eastAsia="仿宋_GB2312" w:hint="eastAsia"/>
              </w:rPr>
              <w:t>/WACOM</w:t>
            </w:r>
            <w:r>
              <w:rPr>
                <w:rFonts w:eastAsia="仿宋_GB2312" w:hint="eastAsia"/>
              </w:rPr>
              <w:t>新帝数位屏</w:t>
            </w:r>
            <w:r>
              <w:rPr>
                <w:rFonts w:eastAsia="仿宋_GB2312" w:hint="eastAsia"/>
              </w:rPr>
              <w:t>/WACOM</w:t>
            </w:r>
            <w:proofErr w:type="gramStart"/>
            <w:r>
              <w:rPr>
                <w:rFonts w:eastAsia="仿宋_GB2312" w:hint="eastAsia"/>
              </w:rPr>
              <w:t>影拓第</w:t>
            </w:r>
            <w:r>
              <w:rPr>
                <w:rFonts w:eastAsia="仿宋_GB2312" w:hint="eastAsia"/>
              </w:rPr>
              <w:t>5</w:t>
            </w:r>
            <w:r>
              <w:rPr>
                <w:rFonts w:eastAsia="仿宋_GB2312" w:hint="eastAsia"/>
              </w:rPr>
              <w:t>代数位板</w:t>
            </w:r>
            <w:proofErr w:type="gramEnd"/>
          </w:p>
        </w:tc>
        <w:tc>
          <w:tcPr>
            <w:tcW w:w="2011" w:type="dxa"/>
            <w:gridSpan w:val="2"/>
          </w:tcPr>
          <w:p w:rsidR="00CD3A3B" w:rsidRDefault="00CD3A3B">
            <w:pPr>
              <w:jc w:val="left"/>
              <w:rPr>
                <w:rFonts w:ascii="仿宋" w:eastAsia="仿宋" w:hAnsi="仿宋"/>
                <w:szCs w:val="21"/>
              </w:rPr>
            </w:pPr>
            <w:r>
              <w:rPr>
                <w:rFonts w:ascii="仿宋" w:eastAsia="仿宋" w:hAnsi="仿宋" w:hint="eastAsia"/>
                <w:szCs w:val="21"/>
              </w:rPr>
              <w:t>惠普Z420/惠普E421i/HPXW5600/21UX/PTZ-830</w:t>
            </w:r>
          </w:p>
        </w:tc>
        <w:tc>
          <w:tcPr>
            <w:tcW w:w="693" w:type="dxa"/>
          </w:tcPr>
          <w:p w:rsidR="00CD3A3B" w:rsidRDefault="00CD3A3B">
            <w:pPr>
              <w:rPr>
                <w:rFonts w:eastAsia="仿宋_GB2312"/>
              </w:rPr>
            </w:pPr>
            <w:r>
              <w:rPr>
                <w:rFonts w:eastAsia="仿宋_GB2312" w:hint="eastAsia"/>
              </w:rPr>
              <w:t>67/67/10/20</w:t>
            </w:r>
          </w:p>
        </w:tc>
        <w:tc>
          <w:tcPr>
            <w:tcW w:w="1685" w:type="dxa"/>
            <w:gridSpan w:val="3"/>
            <w:vAlign w:val="center"/>
          </w:tcPr>
          <w:p w:rsidR="00CD3A3B" w:rsidRDefault="00CD3A3B">
            <w:pPr>
              <w:jc w:val="center"/>
              <w:rPr>
                <w:rFonts w:eastAsia="仿宋_GB2312"/>
                <w:szCs w:val="21"/>
              </w:rPr>
            </w:pPr>
            <w:r>
              <w:rPr>
                <w:rFonts w:eastAsia="仿宋_GB2312" w:hint="eastAsia"/>
                <w:szCs w:val="21"/>
              </w:rPr>
              <w:t>2014.09</w:t>
            </w:r>
          </w:p>
          <w:p w:rsidR="00CD3A3B" w:rsidRDefault="00CD3A3B">
            <w:pPr>
              <w:jc w:val="center"/>
              <w:rPr>
                <w:rFonts w:eastAsia="仿宋_GB2312"/>
              </w:rPr>
            </w:pPr>
            <w:bookmarkStart w:id="6" w:name="OLE_LINK4"/>
            <w:r>
              <w:rPr>
                <w:rFonts w:eastAsia="仿宋_GB2312" w:hint="eastAsia"/>
                <w:szCs w:val="21"/>
              </w:rPr>
              <w:t>2014.09</w:t>
            </w:r>
            <w:bookmarkEnd w:id="6"/>
          </w:p>
        </w:tc>
      </w:tr>
      <w:tr w:rsidR="00CD3A3B">
        <w:trPr>
          <w:trHeight w:val="556"/>
          <w:jc w:val="center"/>
        </w:trPr>
        <w:tc>
          <w:tcPr>
            <w:tcW w:w="611" w:type="dxa"/>
            <w:vAlign w:val="center"/>
          </w:tcPr>
          <w:p w:rsidR="00CD3A3B" w:rsidRDefault="00CD3A3B">
            <w:pPr>
              <w:jc w:val="center"/>
              <w:rPr>
                <w:rFonts w:eastAsia="仿宋_GB2312"/>
              </w:rPr>
            </w:pPr>
            <w:r>
              <w:rPr>
                <w:rFonts w:eastAsia="仿宋_GB2312"/>
              </w:rPr>
              <w:t>2</w:t>
            </w:r>
          </w:p>
        </w:tc>
        <w:tc>
          <w:tcPr>
            <w:tcW w:w="3979" w:type="dxa"/>
            <w:gridSpan w:val="4"/>
          </w:tcPr>
          <w:p w:rsidR="00CD3A3B" w:rsidRDefault="00CD3A3B">
            <w:pPr>
              <w:rPr>
                <w:rFonts w:eastAsia="仿宋_GB2312"/>
              </w:rPr>
            </w:pPr>
            <w:r>
              <w:rPr>
                <w:rFonts w:eastAsia="仿宋_GB2312"/>
              </w:rPr>
              <w:t>JVC</w:t>
            </w:r>
            <w:r>
              <w:rPr>
                <w:rFonts w:eastAsia="仿宋_GB2312"/>
              </w:rPr>
              <w:t>摄像机</w:t>
            </w:r>
            <w:r>
              <w:rPr>
                <w:rFonts w:eastAsia="仿宋_GB2312"/>
              </w:rPr>
              <w:t>/</w:t>
            </w:r>
            <w:r>
              <w:rPr>
                <w:rFonts w:eastAsia="仿宋_GB2312" w:hint="eastAsia"/>
              </w:rPr>
              <w:t>数码摄像机</w:t>
            </w:r>
          </w:p>
        </w:tc>
        <w:tc>
          <w:tcPr>
            <w:tcW w:w="2011" w:type="dxa"/>
            <w:gridSpan w:val="2"/>
          </w:tcPr>
          <w:p w:rsidR="00CD3A3B" w:rsidRDefault="00CD3A3B">
            <w:pPr>
              <w:rPr>
                <w:rFonts w:ascii="仿宋" w:eastAsia="仿宋" w:hAnsi="仿宋"/>
                <w:szCs w:val="21"/>
              </w:rPr>
            </w:pPr>
            <w:r>
              <w:rPr>
                <w:rFonts w:ascii="仿宋" w:eastAsia="仿宋" w:hAnsi="仿宋" w:hint="eastAsia"/>
                <w:szCs w:val="21"/>
              </w:rPr>
              <w:t>HD201EC/</w:t>
            </w:r>
            <w:r>
              <w:rPr>
                <w:rFonts w:ascii="仿宋" w:eastAsia="仿宋" w:hAnsi="仿宋" w:cs="宋体" w:hint="eastAsia"/>
                <w:kern w:val="0"/>
                <w:szCs w:val="21"/>
              </w:rPr>
              <w:t>AG-AC90MC</w:t>
            </w:r>
          </w:p>
        </w:tc>
        <w:tc>
          <w:tcPr>
            <w:tcW w:w="693" w:type="dxa"/>
          </w:tcPr>
          <w:p w:rsidR="00CD3A3B" w:rsidRDefault="00CD3A3B">
            <w:pPr>
              <w:rPr>
                <w:rFonts w:eastAsia="仿宋_GB2312"/>
              </w:rPr>
            </w:pPr>
            <w:r>
              <w:rPr>
                <w:rFonts w:eastAsia="仿宋_GB2312" w:hint="eastAsia"/>
              </w:rPr>
              <w:t>4/2</w:t>
            </w:r>
          </w:p>
        </w:tc>
        <w:tc>
          <w:tcPr>
            <w:tcW w:w="1685" w:type="dxa"/>
            <w:gridSpan w:val="3"/>
            <w:vAlign w:val="center"/>
          </w:tcPr>
          <w:p w:rsidR="00CD3A3B" w:rsidRDefault="00CD3A3B">
            <w:pPr>
              <w:jc w:val="center"/>
              <w:rPr>
                <w:rFonts w:eastAsia="仿宋_GB2312"/>
                <w:szCs w:val="21"/>
              </w:rPr>
            </w:pPr>
            <w:r>
              <w:rPr>
                <w:rFonts w:eastAsia="仿宋_GB2312" w:hint="eastAsia"/>
                <w:szCs w:val="21"/>
              </w:rPr>
              <w:t>2010.09</w:t>
            </w:r>
          </w:p>
          <w:p w:rsidR="00CD3A3B" w:rsidRDefault="00CD3A3B">
            <w:pPr>
              <w:jc w:val="center"/>
              <w:rPr>
                <w:rFonts w:eastAsia="仿宋_GB2312"/>
              </w:rPr>
            </w:pPr>
            <w:bookmarkStart w:id="7" w:name="OLE_LINK3"/>
            <w:r>
              <w:rPr>
                <w:rFonts w:eastAsia="仿宋_GB2312" w:hint="eastAsia"/>
                <w:szCs w:val="21"/>
              </w:rPr>
              <w:t>2010.12</w:t>
            </w:r>
            <w:bookmarkEnd w:id="7"/>
          </w:p>
        </w:tc>
      </w:tr>
      <w:tr w:rsidR="00CD3A3B">
        <w:trPr>
          <w:trHeight w:val="637"/>
          <w:jc w:val="center"/>
        </w:trPr>
        <w:tc>
          <w:tcPr>
            <w:tcW w:w="611" w:type="dxa"/>
            <w:vAlign w:val="center"/>
          </w:tcPr>
          <w:p w:rsidR="00CD3A3B" w:rsidRDefault="00CD3A3B">
            <w:pPr>
              <w:jc w:val="center"/>
              <w:rPr>
                <w:rFonts w:eastAsia="仿宋_GB2312"/>
              </w:rPr>
            </w:pPr>
            <w:r>
              <w:rPr>
                <w:rFonts w:eastAsia="仿宋_GB2312"/>
              </w:rPr>
              <w:t>3</w:t>
            </w:r>
          </w:p>
        </w:tc>
        <w:tc>
          <w:tcPr>
            <w:tcW w:w="3979" w:type="dxa"/>
            <w:gridSpan w:val="4"/>
          </w:tcPr>
          <w:p w:rsidR="00CD3A3B" w:rsidRDefault="00CD3A3B">
            <w:pPr>
              <w:rPr>
                <w:rFonts w:eastAsia="仿宋_GB2312"/>
              </w:rPr>
            </w:pPr>
          </w:p>
          <w:p w:rsidR="00CD3A3B" w:rsidRDefault="00CD3A3B">
            <w:pPr>
              <w:rPr>
                <w:rFonts w:eastAsia="仿宋_GB2312"/>
              </w:rPr>
            </w:pPr>
            <w:r>
              <w:rPr>
                <w:rFonts w:eastAsia="仿宋_GB2312" w:hint="eastAsia"/>
              </w:rPr>
              <w:t>数码单反照相机</w:t>
            </w:r>
            <w:r>
              <w:rPr>
                <w:rFonts w:eastAsia="仿宋_GB2312" w:hint="eastAsia"/>
              </w:rPr>
              <w:t>/</w:t>
            </w:r>
            <w:r>
              <w:rPr>
                <w:rFonts w:eastAsia="仿宋_GB2312" w:hint="eastAsia"/>
              </w:rPr>
              <w:t>广角变焦镜头</w:t>
            </w:r>
            <w:r>
              <w:rPr>
                <w:rFonts w:eastAsia="仿宋_GB2312" w:hint="eastAsia"/>
              </w:rPr>
              <w:t>/</w:t>
            </w:r>
            <w:r>
              <w:rPr>
                <w:rFonts w:eastAsia="仿宋_GB2312" w:hint="eastAsia"/>
              </w:rPr>
              <w:t>标准变焦镜头</w:t>
            </w:r>
          </w:p>
        </w:tc>
        <w:tc>
          <w:tcPr>
            <w:tcW w:w="2011" w:type="dxa"/>
            <w:gridSpan w:val="2"/>
          </w:tcPr>
          <w:p w:rsidR="00CD3A3B" w:rsidRDefault="00CD3A3B">
            <w:pPr>
              <w:jc w:val="left"/>
              <w:rPr>
                <w:rFonts w:ascii="仿宋" w:eastAsia="仿宋" w:hAnsi="仿宋"/>
                <w:szCs w:val="21"/>
              </w:rPr>
            </w:pPr>
            <w:r>
              <w:rPr>
                <w:rFonts w:ascii="仿宋" w:eastAsia="仿宋" w:hAnsi="仿宋" w:cs="宋体"/>
                <w:kern w:val="0"/>
                <w:szCs w:val="21"/>
              </w:rPr>
              <w:t>佳能EOS 700D /佳能</w:t>
            </w:r>
            <w:r>
              <w:rPr>
                <w:rFonts w:ascii="仿宋" w:eastAsia="仿宋" w:hAnsi="仿宋" w:cs="宋体" w:hint="eastAsia"/>
                <w:kern w:val="0"/>
                <w:szCs w:val="21"/>
              </w:rPr>
              <w:t>EF16-35mm f/2.8L II USM/</w:t>
            </w:r>
            <w:r>
              <w:rPr>
                <w:rFonts w:ascii="仿宋" w:eastAsia="仿宋" w:hAnsi="仿宋" w:cs="宋体"/>
                <w:kern w:val="0"/>
                <w:szCs w:val="21"/>
              </w:rPr>
              <w:t>佳能EF24-70mm f/2.8L II USM</w:t>
            </w:r>
          </w:p>
        </w:tc>
        <w:tc>
          <w:tcPr>
            <w:tcW w:w="693" w:type="dxa"/>
          </w:tcPr>
          <w:p w:rsidR="00CD3A3B" w:rsidRDefault="00CD3A3B">
            <w:pPr>
              <w:rPr>
                <w:rFonts w:eastAsia="仿宋_GB2312"/>
              </w:rPr>
            </w:pPr>
          </w:p>
          <w:p w:rsidR="00CD3A3B" w:rsidRDefault="00CD3A3B">
            <w:pPr>
              <w:rPr>
                <w:rFonts w:eastAsia="仿宋_GB2312"/>
              </w:rPr>
            </w:pPr>
          </w:p>
          <w:p w:rsidR="00CD3A3B" w:rsidRDefault="00CD3A3B">
            <w:pPr>
              <w:rPr>
                <w:rFonts w:eastAsia="仿宋_GB2312"/>
              </w:rPr>
            </w:pPr>
          </w:p>
          <w:p w:rsidR="00CD3A3B" w:rsidRDefault="00CD3A3B">
            <w:pPr>
              <w:rPr>
                <w:rFonts w:eastAsia="仿宋_GB2312"/>
              </w:rPr>
            </w:pPr>
            <w:r>
              <w:rPr>
                <w:rFonts w:eastAsia="仿宋_GB2312" w:hint="eastAsia"/>
              </w:rPr>
              <w:t>4/1/1</w:t>
            </w:r>
          </w:p>
        </w:tc>
        <w:tc>
          <w:tcPr>
            <w:tcW w:w="1685" w:type="dxa"/>
            <w:gridSpan w:val="3"/>
            <w:vAlign w:val="center"/>
          </w:tcPr>
          <w:p w:rsidR="00CD3A3B" w:rsidRDefault="00CD3A3B">
            <w:pPr>
              <w:jc w:val="center"/>
              <w:rPr>
                <w:rFonts w:eastAsia="仿宋_GB2312"/>
                <w:szCs w:val="21"/>
              </w:rPr>
            </w:pPr>
            <w:r>
              <w:rPr>
                <w:rFonts w:eastAsia="仿宋_GB2312" w:hint="eastAsia"/>
                <w:szCs w:val="21"/>
              </w:rPr>
              <w:t>2012.05</w:t>
            </w:r>
          </w:p>
          <w:p w:rsidR="00CD3A3B" w:rsidRDefault="00CD3A3B">
            <w:pPr>
              <w:jc w:val="center"/>
              <w:rPr>
                <w:rFonts w:eastAsia="仿宋_GB2312"/>
                <w:szCs w:val="21"/>
              </w:rPr>
            </w:pPr>
            <w:r>
              <w:rPr>
                <w:rFonts w:eastAsia="仿宋_GB2312" w:hint="eastAsia"/>
                <w:szCs w:val="21"/>
              </w:rPr>
              <w:t>2012.12</w:t>
            </w:r>
          </w:p>
          <w:p w:rsidR="00CD3A3B" w:rsidRDefault="00CD3A3B">
            <w:pPr>
              <w:jc w:val="center"/>
              <w:rPr>
                <w:rFonts w:eastAsia="仿宋_GB2312"/>
                <w:szCs w:val="21"/>
              </w:rPr>
            </w:pPr>
            <w:r>
              <w:rPr>
                <w:rFonts w:eastAsia="仿宋_GB2312" w:hint="eastAsia"/>
                <w:szCs w:val="21"/>
              </w:rPr>
              <w:t>2012.12</w:t>
            </w:r>
          </w:p>
        </w:tc>
      </w:tr>
      <w:tr w:rsidR="00CD3A3B">
        <w:trPr>
          <w:trHeight w:val="479"/>
          <w:jc w:val="center"/>
        </w:trPr>
        <w:tc>
          <w:tcPr>
            <w:tcW w:w="611" w:type="dxa"/>
            <w:vAlign w:val="center"/>
          </w:tcPr>
          <w:p w:rsidR="00CD3A3B" w:rsidRDefault="00CD3A3B">
            <w:pPr>
              <w:jc w:val="center"/>
              <w:rPr>
                <w:rFonts w:eastAsia="仿宋_GB2312"/>
              </w:rPr>
            </w:pPr>
            <w:r>
              <w:rPr>
                <w:rFonts w:eastAsia="仿宋_GB2312"/>
              </w:rPr>
              <w:t>4</w:t>
            </w:r>
          </w:p>
        </w:tc>
        <w:tc>
          <w:tcPr>
            <w:tcW w:w="3979" w:type="dxa"/>
            <w:gridSpan w:val="4"/>
          </w:tcPr>
          <w:p w:rsidR="00CD3A3B" w:rsidRDefault="00CD3A3B">
            <w:pPr>
              <w:rPr>
                <w:rFonts w:eastAsia="仿宋_GB2312"/>
              </w:rPr>
            </w:pPr>
            <w:r>
              <w:rPr>
                <w:rFonts w:eastAsia="仿宋_GB2312" w:hint="eastAsia"/>
              </w:rPr>
              <w:t>加速器</w:t>
            </w:r>
            <w:r>
              <w:rPr>
                <w:rFonts w:eastAsia="仿宋_GB2312" w:hint="eastAsia"/>
              </w:rPr>
              <w:t>Avid MOJO SDI/DELL</w:t>
            </w:r>
            <w:r>
              <w:rPr>
                <w:rFonts w:eastAsia="仿宋_GB2312" w:hint="eastAsia"/>
              </w:rPr>
              <w:t>服务器</w:t>
            </w:r>
            <w:r>
              <w:rPr>
                <w:rFonts w:eastAsia="仿宋_GB2312" w:hint="eastAsia"/>
              </w:rPr>
              <w:t>/</w:t>
            </w:r>
          </w:p>
        </w:tc>
        <w:tc>
          <w:tcPr>
            <w:tcW w:w="2011" w:type="dxa"/>
            <w:gridSpan w:val="2"/>
          </w:tcPr>
          <w:p w:rsidR="00CD3A3B" w:rsidRDefault="00CD3A3B">
            <w:pPr>
              <w:jc w:val="left"/>
              <w:rPr>
                <w:rFonts w:ascii="仿宋" w:eastAsia="仿宋" w:hAnsi="仿宋"/>
                <w:szCs w:val="21"/>
              </w:rPr>
            </w:pPr>
            <w:r>
              <w:rPr>
                <w:rFonts w:ascii="仿宋" w:eastAsia="仿宋" w:hAnsi="仿宋" w:hint="eastAsia"/>
                <w:szCs w:val="21"/>
              </w:rPr>
              <w:t>Avid MOJO SDI</w:t>
            </w:r>
          </w:p>
        </w:tc>
        <w:tc>
          <w:tcPr>
            <w:tcW w:w="693" w:type="dxa"/>
          </w:tcPr>
          <w:p w:rsidR="00CD3A3B" w:rsidRDefault="00CD3A3B">
            <w:pPr>
              <w:rPr>
                <w:rFonts w:eastAsia="仿宋_GB2312"/>
              </w:rPr>
            </w:pPr>
            <w:r>
              <w:rPr>
                <w:rFonts w:eastAsia="仿宋_GB2312" w:hint="eastAsia"/>
              </w:rPr>
              <w:t>2/2</w:t>
            </w:r>
          </w:p>
        </w:tc>
        <w:tc>
          <w:tcPr>
            <w:tcW w:w="1685" w:type="dxa"/>
            <w:gridSpan w:val="3"/>
            <w:vAlign w:val="center"/>
          </w:tcPr>
          <w:p w:rsidR="00CD3A3B" w:rsidRDefault="00CD3A3B">
            <w:pPr>
              <w:jc w:val="center"/>
              <w:rPr>
                <w:rFonts w:eastAsia="仿宋_GB2312"/>
              </w:rPr>
            </w:pPr>
            <w:r>
              <w:rPr>
                <w:rFonts w:eastAsia="仿宋_GB2312" w:hint="eastAsia"/>
                <w:szCs w:val="21"/>
              </w:rPr>
              <w:t>2013.01</w:t>
            </w:r>
          </w:p>
        </w:tc>
      </w:tr>
      <w:tr w:rsidR="00CD3A3B">
        <w:trPr>
          <w:trHeight w:val="592"/>
          <w:jc w:val="center"/>
        </w:trPr>
        <w:tc>
          <w:tcPr>
            <w:tcW w:w="611" w:type="dxa"/>
            <w:vAlign w:val="center"/>
          </w:tcPr>
          <w:p w:rsidR="00CD3A3B" w:rsidRDefault="00CD3A3B">
            <w:pPr>
              <w:jc w:val="center"/>
              <w:rPr>
                <w:rFonts w:eastAsia="仿宋_GB2312"/>
              </w:rPr>
            </w:pPr>
            <w:r>
              <w:rPr>
                <w:rFonts w:eastAsia="仿宋_GB2312"/>
              </w:rPr>
              <w:t>5</w:t>
            </w:r>
          </w:p>
        </w:tc>
        <w:tc>
          <w:tcPr>
            <w:tcW w:w="3979" w:type="dxa"/>
            <w:gridSpan w:val="4"/>
          </w:tcPr>
          <w:p w:rsidR="00CD3A3B" w:rsidRDefault="00CD3A3B">
            <w:pPr>
              <w:rPr>
                <w:rFonts w:eastAsia="仿宋_GB2312"/>
              </w:rPr>
            </w:pPr>
            <w:r>
              <w:rPr>
                <w:rFonts w:eastAsia="仿宋_GB2312" w:hint="eastAsia"/>
              </w:rPr>
              <w:t>数字手绘板</w:t>
            </w:r>
            <w:r>
              <w:rPr>
                <w:rFonts w:eastAsia="仿宋_GB2312" w:hint="eastAsia"/>
              </w:rPr>
              <w:t>/</w:t>
            </w:r>
            <w:proofErr w:type="gramStart"/>
            <w:r>
              <w:rPr>
                <w:rFonts w:eastAsia="仿宋_GB2312" w:hint="eastAsia"/>
              </w:rPr>
              <w:t>中晶扫描仪</w:t>
            </w:r>
            <w:proofErr w:type="gramEnd"/>
            <w:r>
              <w:rPr>
                <w:rFonts w:eastAsia="仿宋_GB2312" w:hint="eastAsia"/>
              </w:rPr>
              <w:t>/</w:t>
            </w:r>
          </w:p>
        </w:tc>
        <w:tc>
          <w:tcPr>
            <w:tcW w:w="2011" w:type="dxa"/>
            <w:gridSpan w:val="2"/>
          </w:tcPr>
          <w:p w:rsidR="00CD3A3B" w:rsidRDefault="00CD3A3B">
            <w:pPr>
              <w:rPr>
                <w:rFonts w:ascii="仿宋" w:eastAsia="仿宋" w:hAnsi="仿宋"/>
                <w:szCs w:val="21"/>
              </w:rPr>
            </w:pPr>
            <w:r>
              <w:rPr>
                <w:rFonts w:ascii="仿宋" w:eastAsia="仿宋" w:hAnsi="仿宋" w:cs="Tahoma" w:hint="eastAsia"/>
                <w:szCs w:val="21"/>
              </w:rPr>
              <w:t>MRS-2400A3/Wacom</w:t>
            </w:r>
            <w:r>
              <w:rPr>
                <w:rFonts w:ascii="仿宋" w:eastAsia="仿宋" w:hAnsi="仿宋" w:cs="Tahoma"/>
                <w:szCs w:val="21"/>
              </w:rPr>
              <w:t>PTH-651/K0-F</w:t>
            </w:r>
          </w:p>
        </w:tc>
        <w:tc>
          <w:tcPr>
            <w:tcW w:w="693" w:type="dxa"/>
          </w:tcPr>
          <w:p w:rsidR="00CD3A3B" w:rsidRDefault="00CD3A3B">
            <w:pPr>
              <w:rPr>
                <w:rFonts w:eastAsia="仿宋_GB2312"/>
              </w:rPr>
            </w:pPr>
            <w:r>
              <w:rPr>
                <w:rFonts w:eastAsia="仿宋_GB2312" w:hint="eastAsia"/>
              </w:rPr>
              <w:t>4/4</w:t>
            </w:r>
          </w:p>
        </w:tc>
        <w:tc>
          <w:tcPr>
            <w:tcW w:w="1685" w:type="dxa"/>
            <w:gridSpan w:val="3"/>
            <w:vAlign w:val="center"/>
          </w:tcPr>
          <w:p w:rsidR="00CD3A3B" w:rsidRDefault="00CD3A3B">
            <w:pPr>
              <w:jc w:val="center"/>
              <w:rPr>
                <w:rFonts w:eastAsia="仿宋_GB2312"/>
                <w:szCs w:val="21"/>
              </w:rPr>
            </w:pPr>
            <w:r>
              <w:rPr>
                <w:rFonts w:eastAsia="仿宋_GB2312" w:hint="eastAsia"/>
                <w:szCs w:val="21"/>
              </w:rPr>
              <w:t>2014.05</w:t>
            </w:r>
          </w:p>
          <w:p w:rsidR="00CD3A3B" w:rsidRDefault="00CD3A3B">
            <w:pPr>
              <w:jc w:val="center"/>
              <w:rPr>
                <w:rFonts w:eastAsia="仿宋_GB2312"/>
                <w:szCs w:val="21"/>
              </w:rPr>
            </w:pPr>
            <w:r>
              <w:rPr>
                <w:rFonts w:eastAsia="仿宋_GB2312" w:hint="eastAsia"/>
                <w:szCs w:val="21"/>
              </w:rPr>
              <w:t>2014.09</w:t>
            </w:r>
          </w:p>
        </w:tc>
      </w:tr>
      <w:tr w:rsidR="00CD3A3B">
        <w:trPr>
          <w:trHeight w:val="694"/>
          <w:jc w:val="center"/>
        </w:trPr>
        <w:tc>
          <w:tcPr>
            <w:tcW w:w="611" w:type="dxa"/>
            <w:vAlign w:val="center"/>
          </w:tcPr>
          <w:p w:rsidR="00CD3A3B" w:rsidRDefault="00CD3A3B">
            <w:pPr>
              <w:jc w:val="center"/>
              <w:rPr>
                <w:rFonts w:eastAsia="仿宋_GB2312"/>
              </w:rPr>
            </w:pPr>
            <w:r>
              <w:rPr>
                <w:rFonts w:eastAsia="仿宋_GB2312"/>
              </w:rPr>
              <w:t>6</w:t>
            </w:r>
          </w:p>
        </w:tc>
        <w:tc>
          <w:tcPr>
            <w:tcW w:w="3979" w:type="dxa"/>
            <w:gridSpan w:val="4"/>
          </w:tcPr>
          <w:p w:rsidR="00CD3A3B" w:rsidRDefault="00CD3A3B">
            <w:pPr>
              <w:rPr>
                <w:rFonts w:eastAsia="仿宋_GB2312"/>
              </w:rPr>
            </w:pPr>
          </w:p>
          <w:p w:rsidR="00CD3A3B" w:rsidRDefault="00CD3A3B">
            <w:pPr>
              <w:rPr>
                <w:rFonts w:eastAsia="仿宋_GB2312"/>
              </w:rPr>
            </w:pPr>
            <w:r>
              <w:rPr>
                <w:rFonts w:eastAsia="仿宋_GB2312" w:hint="eastAsia"/>
              </w:rPr>
              <w:t>投影仪</w:t>
            </w:r>
            <w:r>
              <w:rPr>
                <w:rFonts w:eastAsia="仿宋_GB2312" w:hint="eastAsia"/>
              </w:rPr>
              <w:t>/</w:t>
            </w:r>
            <w:r>
              <w:rPr>
                <w:rFonts w:eastAsia="仿宋_GB2312" w:hint="eastAsia"/>
              </w:rPr>
              <w:t>全</w:t>
            </w:r>
            <w:proofErr w:type="gramStart"/>
            <w:r>
              <w:rPr>
                <w:rFonts w:eastAsia="仿宋_GB2312" w:hint="eastAsia"/>
              </w:rPr>
              <w:t>方电脑线拍</w:t>
            </w:r>
            <w:proofErr w:type="gramEnd"/>
            <w:r>
              <w:rPr>
                <w:rFonts w:eastAsia="仿宋_GB2312" w:hint="eastAsia"/>
              </w:rPr>
              <w:t>系统</w:t>
            </w:r>
            <w:r>
              <w:rPr>
                <w:rFonts w:eastAsia="仿宋_GB2312" w:hint="eastAsia"/>
              </w:rPr>
              <w:t>/</w:t>
            </w:r>
            <w:r>
              <w:rPr>
                <w:rFonts w:eastAsia="仿宋_GB2312" w:hint="eastAsia"/>
              </w:rPr>
              <w:t>全方云台</w:t>
            </w:r>
          </w:p>
        </w:tc>
        <w:tc>
          <w:tcPr>
            <w:tcW w:w="2011" w:type="dxa"/>
            <w:gridSpan w:val="2"/>
          </w:tcPr>
          <w:p w:rsidR="00CD3A3B" w:rsidRDefault="00CD3A3B">
            <w:pPr>
              <w:jc w:val="left"/>
              <w:rPr>
                <w:rFonts w:ascii="仿宋" w:eastAsia="仿宋" w:hAnsi="仿宋"/>
                <w:szCs w:val="21"/>
              </w:rPr>
            </w:pPr>
            <w:r>
              <w:rPr>
                <w:rFonts w:ascii="仿宋" w:eastAsia="仿宋" w:hAnsi="仿宋" w:cs="Tahoma" w:hint="eastAsia"/>
                <w:szCs w:val="21"/>
              </w:rPr>
              <w:t>索尼</w:t>
            </w:r>
            <w:r>
              <w:rPr>
                <w:rFonts w:ascii="仿宋" w:eastAsia="仿宋" w:hAnsi="仿宋" w:cs="Tahoma" w:hint="eastAsia"/>
                <w:szCs w:val="21"/>
              </w:rPr>
              <w:lastRenderedPageBreak/>
              <w:t>VPL-EX242/ECM-907/ECN-9082</w:t>
            </w:r>
          </w:p>
        </w:tc>
        <w:tc>
          <w:tcPr>
            <w:tcW w:w="693" w:type="dxa"/>
          </w:tcPr>
          <w:p w:rsidR="00CD3A3B" w:rsidRDefault="00CD3A3B">
            <w:pPr>
              <w:rPr>
                <w:rFonts w:eastAsia="仿宋_GB2312"/>
              </w:rPr>
            </w:pPr>
            <w:r>
              <w:rPr>
                <w:rFonts w:eastAsia="仿宋_GB2312" w:hint="eastAsia"/>
              </w:rPr>
              <w:lastRenderedPageBreak/>
              <w:t>4/8/1</w:t>
            </w:r>
          </w:p>
        </w:tc>
        <w:tc>
          <w:tcPr>
            <w:tcW w:w="1685" w:type="dxa"/>
            <w:gridSpan w:val="3"/>
            <w:vAlign w:val="center"/>
          </w:tcPr>
          <w:p w:rsidR="00CD3A3B" w:rsidRDefault="00CD3A3B">
            <w:pPr>
              <w:jc w:val="center"/>
              <w:rPr>
                <w:rFonts w:eastAsia="仿宋_GB2312"/>
                <w:szCs w:val="21"/>
              </w:rPr>
            </w:pPr>
            <w:bookmarkStart w:id="8" w:name="OLE_LINK5"/>
            <w:r>
              <w:rPr>
                <w:rFonts w:eastAsia="仿宋_GB2312" w:hint="eastAsia"/>
                <w:szCs w:val="21"/>
              </w:rPr>
              <w:t>2013.4</w:t>
            </w:r>
          </w:p>
          <w:p w:rsidR="00CD3A3B" w:rsidRDefault="00CD3A3B">
            <w:pPr>
              <w:jc w:val="center"/>
              <w:rPr>
                <w:rFonts w:eastAsia="仿宋_GB2312"/>
                <w:szCs w:val="21"/>
              </w:rPr>
            </w:pPr>
            <w:r>
              <w:rPr>
                <w:rFonts w:eastAsia="仿宋_GB2312" w:hint="eastAsia"/>
                <w:szCs w:val="21"/>
              </w:rPr>
              <w:t>2013.4</w:t>
            </w:r>
          </w:p>
          <w:p w:rsidR="00CD3A3B" w:rsidRDefault="00CD3A3B">
            <w:pPr>
              <w:jc w:val="center"/>
              <w:rPr>
                <w:rFonts w:eastAsia="仿宋_GB2312"/>
                <w:szCs w:val="21"/>
              </w:rPr>
            </w:pPr>
            <w:r>
              <w:rPr>
                <w:rFonts w:eastAsia="仿宋_GB2312" w:hint="eastAsia"/>
                <w:szCs w:val="21"/>
              </w:rPr>
              <w:lastRenderedPageBreak/>
              <w:t>2013.4</w:t>
            </w:r>
            <w:bookmarkEnd w:id="8"/>
          </w:p>
        </w:tc>
      </w:tr>
      <w:tr w:rsidR="00CD3A3B">
        <w:trPr>
          <w:trHeight w:val="478"/>
          <w:jc w:val="center"/>
        </w:trPr>
        <w:tc>
          <w:tcPr>
            <w:tcW w:w="611" w:type="dxa"/>
            <w:vAlign w:val="center"/>
          </w:tcPr>
          <w:p w:rsidR="00CD3A3B" w:rsidRDefault="00CD3A3B">
            <w:pPr>
              <w:jc w:val="center"/>
              <w:rPr>
                <w:rFonts w:eastAsia="仿宋_GB2312"/>
              </w:rPr>
            </w:pPr>
            <w:r>
              <w:rPr>
                <w:rFonts w:eastAsia="仿宋_GB2312"/>
              </w:rPr>
              <w:lastRenderedPageBreak/>
              <w:t>7</w:t>
            </w:r>
          </w:p>
        </w:tc>
        <w:tc>
          <w:tcPr>
            <w:tcW w:w="3979" w:type="dxa"/>
            <w:gridSpan w:val="4"/>
          </w:tcPr>
          <w:p w:rsidR="00CD3A3B" w:rsidRDefault="00CD3A3B">
            <w:pPr>
              <w:rPr>
                <w:rFonts w:eastAsia="仿宋_GB2312"/>
              </w:rPr>
            </w:pPr>
            <w:r>
              <w:rPr>
                <w:rFonts w:eastAsia="仿宋_GB2312"/>
              </w:rPr>
              <w:t>HP</w:t>
            </w:r>
            <w:r>
              <w:rPr>
                <w:rFonts w:eastAsia="仿宋_GB2312"/>
              </w:rPr>
              <w:t>笔记本电脑</w:t>
            </w:r>
            <w:r>
              <w:rPr>
                <w:rFonts w:eastAsia="仿宋_GB2312"/>
              </w:rPr>
              <w:t>/</w:t>
            </w:r>
            <w:r>
              <w:rPr>
                <w:rFonts w:eastAsia="仿宋_GB2312"/>
              </w:rPr>
              <w:t>联想笔记本电脑</w:t>
            </w:r>
            <w:r>
              <w:rPr>
                <w:rFonts w:eastAsia="仿宋_GB2312"/>
              </w:rPr>
              <w:t>/DELL</w:t>
            </w:r>
            <w:r>
              <w:rPr>
                <w:rFonts w:eastAsia="仿宋_GB2312"/>
              </w:rPr>
              <w:t>笔记本电脑</w:t>
            </w:r>
          </w:p>
        </w:tc>
        <w:tc>
          <w:tcPr>
            <w:tcW w:w="2011" w:type="dxa"/>
            <w:gridSpan w:val="2"/>
          </w:tcPr>
          <w:p w:rsidR="00CD3A3B" w:rsidRDefault="00CD3A3B">
            <w:pPr>
              <w:jc w:val="left"/>
              <w:rPr>
                <w:rFonts w:ascii="仿宋" w:eastAsia="仿宋" w:hAnsi="仿宋"/>
                <w:szCs w:val="21"/>
              </w:rPr>
            </w:pPr>
            <w:r>
              <w:rPr>
                <w:rFonts w:ascii="仿宋" w:eastAsia="仿宋" w:hAnsi="仿宋"/>
                <w:szCs w:val="21"/>
              </w:rPr>
              <w:t>HP</w:t>
            </w:r>
            <w:r>
              <w:rPr>
                <w:rFonts w:ascii="仿宋" w:eastAsia="仿宋" w:hAnsi="仿宋" w:hint="eastAsia"/>
                <w:szCs w:val="21"/>
              </w:rPr>
              <w:t xml:space="preserve"> WY9400/天启M690</w:t>
            </w:r>
          </w:p>
        </w:tc>
        <w:tc>
          <w:tcPr>
            <w:tcW w:w="693" w:type="dxa"/>
          </w:tcPr>
          <w:p w:rsidR="00CD3A3B" w:rsidRDefault="00CD3A3B">
            <w:pPr>
              <w:rPr>
                <w:rFonts w:eastAsia="仿宋_GB2312"/>
              </w:rPr>
            </w:pPr>
            <w:r>
              <w:rPr>
                <w:rFonts w:eastAsia="仿宋_GB2312" w:hint="eastAsia"/>
              </w:rPr>
              <w:t>12/6/6</w:t>
            </w:r>
          </w:p>
        </w:tc>
        <w:tc>
          <w:tcPr>
            <w:tcW w:w="1685" w:type="dxa"/>
            <w:gridSpan w:val="3"/>
            <w:vAlign w:val="center"/>
          </w:tcPr>
          <w:p w:rsidR="00CD3A3B" w:rsidRDefault="00CD3A3B">
            <w:pPr>
              <w:jc w:val="center"/>
              <w:rPr>
                <w:rFonts w:eastAsia="仿宋_GB2312"/>
              </w:rPr>
            </w:pPr>
            <w:r>
              <w:rPr>
                <w:rFonts w:eastAsia="仿宋_GB2312"/>
                <w:szCs w:val="21"/>
              </w:rPr>
              <w:t>2012</w:t>
            </w:r>
            <w:r>
              <w:rPr>
                <w:rFonts w:eastAsia="仿宋_GB2312" w:hint="eastAsia"/>
                <w:szCs w:val="21"/>
              </w:rPr>
              <w:t>.4</w:t>
            </w:r>
          </w:p>
        </w:tc>
      </w:tr>
      <w:tr w:rsidR="00CD3A3B">
        <w:trPr>
          <w:trHeight w:val="674"/>
          <w:jc w:val="center"/>
        </w:trPr>
        <w:tc>
          <w:tcPr>
            <w:tcW w:w="611" w:type="dxa"/>
            <w:vAlign w:val="center"/>
          </w:tcPr>
          <w:p w:rsidR="00CD3A3B" w:rsidRDefault="00CD3A3B">
            <w:pPr>
              <w:jc w:val="center"/>
              <w:rPr>
                <w:rFonts w:eastAsia="仿宋_GB2312"/>
              </w:rPr>
            </w:pPr>
            <w:r>
              <w:rPr>
                <w:rFonts w:eastAsia="仿宋_GB2312"/>
              </w:rPr>
              <w:t>8</w:t>
            </w:r>
          </w:p>
        </w:tc>
        <w:tc>
          <w:tcPr>
            <w:tcW w:w="3979" w:type="dxa"/>
            <w:gridSpan w:val="4"/>
          </w:tcPr>
          <w:p w:rsidR="00CD3A3B" w:rsidRDefault="00CD3A3B">
            <w:pPr>
              <w:rPr>
                <w:rFonts w:eastAsia="仿宋_GB2312"/>
              </w:rPr>
            </w:pPr>
            <w:proofErr w:type="gramStart"/>
            <w:r>
              <w:rPr>
                <w:rFonts w:eastAsia="仿宋_GB2312" w:hint="eastAsia"/>
              </w:rPr>
              <w:t>动画线拍仪</w:t>
            </w:r>
            <w:proofErr w:type="gramEnd"/>
            <w:r>
              <w:rPr>
                <w:rFonts w:eastAsia="仿宋_GB2312" w:hint="eastAsia"/>
              </w:rPr>
              <w:t>/</w:t>
            </w:r>
            <w:r>
              <w:rPr>
                <w:rFonts w:eastAsia="仿宋_GB2312" w:hint="eastAsia"/>
              </w:rPr>
              <w:t>定格动画系统</w:t>
            </w:r>
            <w:r>
              <w:rPr>
                <w:rFonts w:eastAsia="仿宋_GB2312" w:hint="eastAsia"/>
              </w:rPr>
              <w:t>/</w:t>
            </w:r>
            <w:r>
              <w:rPr>
                <w:rFonts w:eastAsia="仿宋_GB2312" w:hint="eastAsia"/>
              </w:rPr>
              <w:t>动画工作台</w:t>
            </w:r>
          </w:p>
        </w:tc>
        <w:tc>
          <w:tcPr>
            <w:tcW w:w="2011" w:type="dxa"/>
            <w:gridSpan w:val="2"/>
          </w:tcPr>
          <w:p w:rsidR="00CD3A3B" w:rsidRDefault="00CD3A3B">
            <w:pPr>
              <w:jc w:val="left"/>
              <w:rPr>
                <w:rFonts w:ascii="仿宋" w:eastAsia="仿宋" w:hAnsi="仿宋"/>
                <w:szCs w:val="21"/>
              </w:rPr>
            </w:pPr>
            <w:proofErr w:type="gramStart"/>
            <w:r>
              <w:rPr>
                <w:rFonts w:ascii="仿宋" w:eastAsia="仿宋" w:hAnsi="仿宋" w:cs="宋体" w:hint="eastAsia"/>
                <w:kern w:val="0"/>
                <w:szCs w:val="21"/>
              </w:rPr>
              <w:t>迪生线拍仪</w:t>
            </w:r>
            <w:proofErr w:type="gramEnd"/>
            <w:r>
              <w:rPr>
                <w:rFonts w:ascii="仿宋" w:eastAsia="仿宋" w:hAnsi="仿宋" w:cs="宋体" w:hint="eastAsia"/>
                <w:kern w:val="0"/>
                <w:szCs w:val="21"/>
              </w:rPr>
              <w:t>V7.0</w:t>
            </w:r>
          </w:p>
        </w:tc>
        <w:tc>
          <w:tcPr>
            <w:tcW w:w="693" w:type="dxa"/>
          </w:tcPr>
          <w:p w:rsidR="00CD3A3B" w:rsidRDefault="00CD3A3B">
            <w:pPr>
              <w:rPr>
                <w:rFonts w:eastAsia="仿宋_GB2312"/>
              </w:rPr>
            </w:pPr>
            <w:r>
              <w:rPr>
                <w:rFonts w:eastAsia="仿宋_GB2312" w:hint="eastAsia"/>
              </w:rPr>
              <w:t>10/5/45</w:t>
            </w:r>
          </w:p>
        </w:tc>
        <w:tc>
          <w:tcPr>
            <w:tcW w:w="1685" w:type="dxa"/>
            <w:gridSpan w:val="3"/>
            <w:vAlign w:val="center"/>
          </w:tcPr>
          <w:p w:rsidR="00CD3A3B" w:rsidRDefault="00CD3A3B">
            <w:pPr>
              <w:jc w:val="center"/>
              <w:rPr>
                <w:rFonts w:eastAsia="仿宋_GB2312"/>
                <w:szCs w:val="21"/>
              </w:rPr>
            </w:pPr>
            <w:bookmarkStart w:id="9" w:name="OLE_LINK6"/>
            <w:r>
              <w:rPr>
                <w:rFonts w:eastAsia="仿宋_GB2312" w:hint="eastAsia"/>
                <w:szCs w:val="21"/>
              </w:rPr>
              <w:t>2009.12</w:t>
            </w:r>
            <w:bookmarkEnd w:id="9"/>
          </w:p>
          <w:p w:rsidR="00CD3A3B" w:rsidRDefault="00CD3A3B">
            <w:pPr>
              <w:jc w:val="center"/>
              <w:rPr>
                <w:rFonts w:eastAsia="仿宋_GB2312"/>
                <w:szCs w:val="21"/>
              </w:rPr>
            </w:pPr>
            <w:r>
              <w:rPr>
                <w:rFonts w:eastAsia="仿宋_GB2312" w:hint="eastAsia"/>
                <w:szCs w:val="21"/>
              </w:rPr>
              <w:t>2009.12</w:t>
            </w:r>
          </w:p>
        </w:tc>
      </w:tr>
      <w:tr w:rsidR="00CD3A3B">
        <w:trPr>
          <w:trHeight w:val="446"/>
          <w:jc w:val="center"/>
        </w:trPr>
        <w:tc>
          <w:tcPr>
            <w:tcW w:w="611" w:type="dxa"/>
            <w:vAlign w:val="center"/>
          </w:tcPr>
          <w:p w:rsidR="00CD3A3B" w:rsidRDefault="00CD3A3B">
            <w:pPr>
              <w:jc w:val="center"/>
              <w:rPr>
                <w:rFonts w:eastAsia="仿宋_GB2312"/>
              </w:rPr>
            </w:pPr>
            <w:r>
              <w:rPr>
                <w:rFonts w:eastAsia="仿宋_GB2312"/>
              </w:rPr>
              <w:t>9</w:t>
            </w:r>
          </w:p>
        </w:tc>
        <w:tc>
          <w:tcPr>
            <w:tcW w:w="3979" w:type="dxa"/>
            <w:gridSpan w:val="4"/>
          </w:tcPr>
          <w:p w:rsidR="00CD3A3B" w:rsidRDefault="00CD3A3B">
            <w:pPr>
              <w:rPr>
                <w:rFonts w:eastAsia="仿宋_GB2312"/>
              </w:rPr>
            </w:pPr>
            <w:r>
              <w:rPr>
                <w:rFonts w:eastAsia="仿宋_GB2312"/>
              </w:rPr>
              <w:t>家庭影院</w:t>
            </w:r>
            <w:r>
              <w:rPr>
                <w:rFonts w:eastAsia="仿宋_GB2312" w:hint="eastAsia"/>
              </w:rPr>
              <w:t>LG42</w:t>
            </w:r>
            <w:r>
              <w:rPr>
                <w:rFonts w:eastAsia="仿宋_GB2312" w:hint="eastAsia"/>
              </w:rPr>
              <w:t>寸等离子电视机</w:t>
            </w:r>
            <w:r>
              <w:rPr>
                <w:rFonts w:eastAsia="仿宋_GB2312" w:hint="eastAsia"/>
              </w:rPr>
              <w:t>/Y</w:t>
            </w:r>
            <w:r>
              <w:rPr>
                <w:rFonts w:eastAsia="仿宋_GB2312" w:hint="eastAsia"/>
              </w:rPr>
              <w:t>音频采集系统</w:t>
            </w:r>
            <w:r>
              <w:rPr>
                <w:rFonts w:eastAsia="仿宋_GB2312" w:hint="eastAsia"/>
              </w:rPr>
              <w:t>/</w:t>
            </w:r>
            <w:r>
              <w:rPr>
                <w:rFonts w:eastAsia="仿宋_GB2312" w:hint="eastAsia"/>
              </w:rPr>
              <w:t>移动</w:t>
            </w:r>
            <w:r>
              <w:rPr>
                <w:rFonts w:eastAsia="仿宋_GB2312" w:hint="eastAsia"/>
              </w:rPr>
              <w:t>DVD</w:t>
            </w:r>
            <w:r>
              <w:rPr>
                <w:rFonts w:eastAsia="仿宋_GB2312" w:hint="eastAsia"/>
              </w:rPr>
              <w:t>光驱</w:t>
            </w:r>
            <w:r>
              <w:rPr>
                <w:rFonts w:eastAsia="仿宋_GB2312" w:hint="eastAsia"/>
              </w:rPr>
              <w:t>/</w:t>
            </w:r>
            <w:r>
              <w:rPr>
                <w:rFonts w:eastAsia="仿宋_GB2312" w:hint="eastAsia"/>
              </w:rPr>
              <w:t>雅马哈音响</w:t>
            </w:r>
          </w:p>
        </w:tc>
        <w:tc>
          <w:tcPr>
            <w:tcW w:w="2011" w:type="dxa"/>
            <w:gridSpan w:val="2"/>
          </w:tcPr>
          <w:p w:rsidR="00CD3A3B" w:rsidRDefault="00CD3A3B">
            <w:pPr>
              <w:jc w:val="left"/>
              <w:rPr>
                <w:rFonts w:ascii="仿宋" w:eastAsia="仿宋" w:hAnsi="仿宋"/>
                <w:szCs w:val="21"/>
              </w:rPr>
            </w:pPr>
            <w:r>
              <w:rPr>
                <w:rFonts w:ascii="仿宋" w:eastAsia="仿宋" w:hAnsi="仿宋" w:cs="宋体" w:hint="eastAsia"/>
                <w:kern w:val="0"/>
                <w:szCs w:val="21"/>
              </w:rPr>
              <w:t>/ECM-MS907MD</w:t>
            </w:r>
          </w:p>
        </w:tc>
        <w:tc>
          <w:tcPr>
            <w:tcW w:w="693" w:type="dxa"/>
          </w:tcPr>
          <w:p w:rsidR="00CD3A3B" w:rsidRDefault="00CD3A3B">
            <w:pPr>
              <w:rPr>
                <w:rFonts w:eastAsia="仿宋_GB2312"/>
              </w:rPr>
            </w:pPr>
            <w:r>
              <w:rPr>
                <w:rFonts w:eastAsia="仿宋_GB2312" w:hint="eastAsia"/>
              </w:rPr>
              <w:t>4/6/6/3</w:t>
            </w:r>
          </w:p>
        </w:tc>
        <w:tc>
          <w:tcPr>
            <w:tcW w:w="1685" w:type="dxa"/>
            <w:gridSpan w:val="3"/>
            <w:vAlign w:val="center"/>
          </w:tcPr>
          <w:p w:rsidR="00CD3A3B" w:rsidRDefault="00CD3A3B">
            <w:pPr>
              <w:jc w:val="center"/>
              <w:rPr>
                <w:rFonts w:eastAsia="仿宋_GB2312"/>
                <w:szCs w:val="21"/>
              </w:rPr>
            </w:pPr>
            <w:r>
              <w:rPr>
                <w:rFonts w:eastAsia="仿宋_GB2312" w:hint="eastAsia"/>
                <w:szCs w:val="21"/>
              </w:rPr>
              <w:t>2012.6</w:t>
            </w:r>
          </w:p>
          <w:p w:rsidR="00CD3A3B" w:rsidRDefault="00CD3A3B">
            <w:pPr>
              <w:jc w:val="center"/>
              <w:rPr>
                <w:rFonts w:eastAsia="仿宋_GB2312"/>
                <w:szCs w:val="21"/>
              </w:rPr>
            </w:pPr>
            <w:r>
              <w:rPr>
                <w:rFonts w:eastAsia="仿宋_GB2312" w:hint="eastAsia"/>
                <w:szCs w:val="21"/>
              </w:rPr>
              <w:t>2012.12</w:t>
            </w:r>
          </w:p>
        </w:tc>
      </w:tr>
      <w:tr w:rsidR="00CD3A3B">
        <w:trPr>
          <w:trHeight w:val="217"/>
          <w:jc w:val="center"/>
        </w:trPr>
        <w:tc>
          <w:tcPr>
            <w:tcW w:w="611" w:type="dxa"/>
            <w:vAlign w:val="center"/>
          </w:tcPr>
          <w:p w:rsidR="00CD3A3B" w:rsidRDefault="00CD3A3B">
            <w:pPr>
              <w:jc w:val="center"/>
              <w:rPr>
                <w:rFonts w:eastAsia="仿宋_GB2312"/>
              </w:rPr>
            </w:pPr>
            <w:r>
              <w:rPr>
                <w:rFonts w:eastAsia="仿宋_GB2312"/>
              </w:rPr>
              <w:t>10</w:t>
            </w:r>
          </w:p>
        </w:tc>
        <w:tc>
          <w:tcPr>
            <w:tcW w:w="3979" w:type="dxa"/>
            <w:gridSpan w:val="4"/>
          </w:tcPr>
          <w:p w:rsidR="00CD3A3B" w:rsidRDefault="00CD3A3B">
            <w:pPr>
              <w:rPr>
                <w:rFonts w:eastAsia="仿宋_GB2312"/>
              </w:rPr>
            </w:pPr>
            <w:r>
              <w:rPr>
                <w:rFonts w:eastAsia="仿宋_GB2312" w:hint="eastAsia"/>
              </w:rPr>
              <w:t>惠普改进型工作站</w:t>
            </w:r>
            <w:r>
              <w:rPr>
                <w:rFonts w:eastAsia="仿宋_GB2312" w:hint="eastAsia"/>
              </w:rPr>
              <w:t>/</w:t>
            </w:r>
            <w:r>
              <w:rPr>
                <w:rFonts w:eastAsia="仿宋_GB2312" w:hint="eastAsia"/>
              </w:rPr>
              <w:t>华为交换机</w:t>
            </w:r>
          </w:p>
        </w:tc>
        <w:tc>
          <w:tcPr>
            <w:tcW w:w="2011" w:type="dxa"/>
            <w:gridSpan w:val="2"/>
          </w:tcPr>
          <w:p w:rsidR="00CD3A3B" w:rsidRDefault="00CD3A3B">
            <w:pPr>
              <w:jc w:val="left"/>
              <w:rPr>
                <w:rFonts w:ascii="仿宋" w:eastAsia="仿宋" w:hAnsi="仿宋"/>
                <w:szCs w:val="21"/>
              </w:rPr>
            </w:pPr>
            <w:r>
              <w:rPr>
                <w:rFonts w:ascii="仿宋" w:eastAsia="仿宋" w:hAnsi="仿宋" w:cs="宋体" w:hint="eastAsia"/>
                <w:kern w:val="0"/>
                <w:szCs w:val="21"/>
              </w:rPr>
              <w:t>ZZ420/HW-32</w:t>
            </w:r>
          </w:p>
        </w:tc>
        <w:tc>
          <w:tcPr>
            <w:tcW w:w="693" w:type="dxa"/>
          </w:tcPr>
          <w:p w:rsidR="00CD3A3B" w:rsidRDefault="00CD3A3B">
            <w:pPr>
              <w:rPr>
                <w:rFonts w:eastAsia="仿宋_GB2312"/>
              </w:rPr>
            </w:pPr>
            <w:r>
              <w:rPr>
                <w:rFonts w:eastAsia="仿宋_GB2312" w:hint="eastAsia"/>
              </w:rPr>
              <w:t>6/2</w:t>
            </w:r>
          </w:p>
        </w:tc>
        <w:tc>
          <w:tcPr>
            <w:tcW w:w="1685" w:type="dxa"/>
            <w:gridSpan w:val="3"/>
            <w:vAlign w:val="center"/>
          </w:tcPr>
          <w:p w:rsidR="00CD3A3B" w:rsidRDefault="00CD3A3B">
            <w:pPr>
              <w:jc w:val="center"/>
              <w:rPr>
                <w:rFonts w:eastAsia="仿宋_GB2312"/>
              </w:rPr>
            </w:pPr>
            <w:r>
              <w:rPr>
                <w:rFonts w:eastAsia="仿宋_GB2312" w:hint="eastAsia"/>
                <w:szCs w:val="21"/>
              </w:rPr>
              <w:t>2010.9</w:t>
            </w:r>
          </w:p>
        </w:tc>
      </w:tr>
      <w:tr w:rsidR="00CD3A3B">
        <w:trPr>
          <w:trHeight w:val="784"/>
          <w:jc w:val="center"/>
        </w:trPr>
        <w:tc>
          <w:tcPr>
            <w:tcW w:w="611" w:type="dxa"/>
            <w:vAlign w:val="center"/>
          </w:tcPr>
          <w:p w:rsidR="00CD3A3B" w:rsidRDefault="000A79A5">
            <w:pPr>
              <w:jc w:val="center"/>
              <w:rPr>
                <w:rFonts w:eastAsia="仿宋_GB2312" w:hint="eastAsia"/>
              </w:rPr>
            </w:pPr>
            <w:r>
              <w:rPr>
                <w:rFonts w:eastAsia="仿宋_GB2312" w:hint="eastAsia"/>
              </w:rPr>
              <w:t>备注</w:t>
            </w:r>
          </w:p>
        </w:tc>
        <w:tc>
          <w:tcPr>
            <w:tcW w:w="3979" w:type="dxa"/>
            <w:gridSpan w:val="4"/>
          </w:tcPr>
          <w:p w:rsidR="00CD3A3B" w:rsidRDefault="00CD3A3B">
            <w:pPr>
              <w:rPr>
                <w:rFonts w:eastAsia="仿宋_GB2312"/>
              </w:rPr>
            </w:pPr>
          </w:p>
        </w:tc>
        <w:tc>
          <w:tcPr>
            <w:tcW w:w="2011" w:type="dxa"/>
            <w:gridSpan w:val="2"/>
          </w:tcPr>
          <w:p w:rsidR="00CD3A3B" w:rsidRDefault="00CD3A3B">
            <w:pPr>
              <w:jc w:val="left"/>
              <w:rPr>
                <w:rFonts w:eastAsia="仿宋_GB2312"/>
              </w:rPr>
            </w:pPr>
          </w:p>
        </w:tc>
        <w:tc>
          <w:tcPr>
            <w:tcW w:w="693" w:type="dxa"/>
          </w:tcPr>
          <w:p w:rsidR="00CD3A3B" w:rsidRDefault="00CD3A3B">
            <w:pPr>
              <w:rPr>
                <w:rFonts w:eastAsia="仿宋_GB2312"/>
              </w:rPr>
            </w:pPr>
          </w:p>
        </w:tc>
        <w:tc>
          <w:tcPr>
            <w:tcW w:w="1685" w:type="dxa"/>
            <w:gridSpan w:val="3"/>
            <w:vAlign w:val="center"/>
          </w:tcPr>
          <w:p w:rsidR="00CD3A3B" w:rsidRDefault="00CD3A3B">
            <w:pPr>
              <w:jc w:val="center"/>
              <w:rPr>
                <w:rFonts w:eastAsia="仿宋_GB2312"/>
              </w:rPr>
            </w:pPr>
          </w:p>
        </w:tc>
      </w:tr>
    </w:tbl>
    <w:p w:rsidR="00CD3A3B" w:rsidRDefault="00CD3A3B">
      <w:pPr>
        <w:ind w:firstLineChars="196" w:firstLine="470"/>
        <w:rPr>
          <w:rFonts w:eastAsia="仿宋_GB2312"/>
          <w:sz w:val="24"/>
        </w:rPr>
      </w:pPr>
      <w:r>
        <w:rPr>
          <w:rFonts w:eastAsia="仿宋_GB2312"/>
          <w:sz w:val="24"/>
        </w:rPr>
        <w:t>注：若为医学类专业应</w:t>
      </w:r>
      <w:proofErr w:type="gramStart"/>
      <w:r>
        <w:rPr>
          <w:rFonts w:eastAsia="仿宋_GB2312"/>
          <w:sz w:val="24"/>
        </w:rPr>
        <w:t>附医疗</w:t>
      </w:r>
      <w:proofErr w:type="gramEnd"/>
      <w:r>
        <w:rPr>
          <w:rFonts w:eastAsia="仿宋_GB2312"/>
          <w:sz w:val="24"/>
        </w:rPr>
        <w:t>仪器设备清单。</w:t>
      </w:r>
    </w:p>
    <w:p w:rsidR="00CD3A3B" w:rsidRDefault="00CD3A3B">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rPr>
      </w:pPr>
    </w:p>
    <w:p w:rsidR="0076274F" w:rsidRDefault="0076274F">
      <w:pPr>
        <w:rPr>
          <w:rFonts w:eastAsia="仿宋_GB2312" w:hint="eastAsia"/>
        </w:rPr>
      </w:pPr>
    </w:p>
    <w:p w:rsidR="000A79A5" w:rsidRDefault="000A79A5">
      <w:pPr>
        <w:rPr>
          <w:rFonts w:eastAsia="仿宋_GB2312" w:hint="eastAsia"/>
        </w:rPr>
      </w:pPr>
    </w:p>
    <w:p w:rsidR="000A79A5" w:rsidRDefault="000A79A5">
      <w:pPr>
        <w:rPr>
          <w:rFonts w:eastAsia="仿宋_GB2312" w:hint="eastAsia"/>
        </w:rPr>
      </w:pPr>
    </w:p>
    <w:p w:rsidR="000A79A5" w:rsidRDefault="000A79A5">
      <w:pPr>
        <w:rPr>
          <w:rFonts w:eastAsia="仿宋_GB2312"/>
        </w:rPr>
      </w:pPr>
    </w:p>
    <w:p w:rsidR="00CD3A3B" w:rsidRDefault="00CD3A3B">
      <w:pPr>
        <w:jc w:val="center"/>
        <w:rPr>
          <w:rFonts w:ascii="黑体" w:eastAsia="黑体" w:hAnsi="黑体"/>
          <w:bCs/>
          <w:kern w:val="0"/>
          <w:sz w:val="36"/>
          <w:szCs w:val="36"/>
        </w:rPr>
      </w:pPr>
      <w:r>
        <w:rPr>
          <w:rFonts w:ascii="黑体" w:eastAsia="黑体" w:hAnsi="黑体" w:hint="eastAsia"/>
          <w:bCs/>
          <w:kern w:val="0"/>
          <w:sz w:val="36"/>
          <w:szCs w:val="36"/>
        </w:rPr>
        <w:t>9.学校近三年新增专业情况表</w:t>
      </w:r>
    </w:p>
    <w:p w:rsidR="00CD3A3B" w:rsidRPr="0076274F" w:rsidRDefault="00CD3A3B">
      <w:pPr>
        <w:rPr>
          <w:rFonts w:eastAsia="仿宋_GB231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1595"/>
        <w:gridCol w:w="1399"/>
        <w:gridCol w:w="3060"/>
        <w:gridCol w:w="1958"/>
      </w:tblGrid>
      <w:tr w:rsidR="00CD3A3B">
        <w:trPr>
          <w:trHeight w:val="640"/>
          <w:jc w:val="center"/>
        </w:trPr>
        <w:tc>
          <w:tcPr>
            <w:tcW w:w="8962" w:type="dxa"/>
            <w:gridSpan w:val="5"/>
            <w:tcBorders>
              <w:top w:val="single" w:sz="4" w:space="0" w:color="auto"/>
              <w:left w:val="single" w:sz="4" w:space="0" w:color="auto"/>
              <w:bottom w:val="single" w:sz="4" w:space="0" w:color="auto"/>
              <w:right w:val="single" w:sz="4" w:space="0" w:color="auto"/>
            </w:tcBorders>
            <w:vAlign w:val="center"/>
          </w:tcPr>
          <w:p w:rsidR="00CD3A3B" w:rsidRDefault="00CD3A3B">
            <w:pPr>
              <w:ind w:firstLineChars="100" w:firstLine="211"/>
              <w:rPr>
                <w:rFonts w:ascii="仿宋_GB2312" w:eastAsia="仿宋_GB2312"/>
                <w:b/>
                <w:szCs w:val="21"/>
              </w:rPr>
            </w:pPr>
            <w:r>
              <w:rPr>
                <w:rFonts w:ascii="仿宋_GB2312" w:eastAsia="仿宋_GB2312" w:hint="eastAsia"/>
                <w:b/>
                <w:szCs w:val="21"/>
              </w:rPr>
              <w:t xml:space="preserve">学校近三年（不含本年度）增设专业情况       </w:t>
            </w:r>
          </w:p>
        </w:tc>
      </w:tr>
      <w:tr w:rsidR="00CD3A3B">
        <w:trPr>
          <w:trHeight w:val="680"/>
          <w:jc w:val="center"/>
        </w:trPr>
        <w:tc>
          <w:tcPr>
            <w:tcW w:w="950" w:type="dxa"/>
            <w:tcBorders>
              <w:bottom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序  号</w:t>
            </w:r>
          </w:p>
        </w:tc>
        <w:tc>
          <w:tcPr>
            <w:tcW w:w="1595" w:type="dxa"/>
            <w:tcBorders>
              <w:bottom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专 业 代 码</w:t>
            </w:r>
          </w:p>
        </w:tc>
        <w:tc>
          <w:tcPr>
            <w:tcW w:w="1399" w:type="dxa"/>
            <w:tcBorders>
              <w:bottom w:val="single" w:sz="4" w:space="0" w:color="auto"/>
            </w:tcBorders>
            <w:vAlign w:val="center"/>
          </w:tcPr>
          <w:p w:rsidR="00CD3A3B" w:rsidRDefault="00CD3A3B">
            <w:pPr>
              <w:ind w:left="210" w:hangingChars="100" w:hanging="210"/>
              <w:jc w:val="center"/>
              <w:rPr>
                <w:rFonts w:ascii="仿宋_GB2312" w:eastAsia="仿宋_GB2312"/>
                <w:szCs w:val="21"/>
              </w:rPr>
            </w:pPr>
            <w:r>
              <w:rPr>
                <w:rFonts w:ascii="仿宋_GB2312" w:eastAsia="仿宋_GB2312" w:hint="eastAsia"/>
                <w:szCs w:val="21"/>
              </w:rPr>
              <w:t>本/专科</w:t>
            </w:r>
          </w:p>
        </w:tc>
        <w:tc>
          <w:tcPr>
            <w:tcW w:w="3060" w:type="dxa"/>
            <w:tcBorders>
              <w:bottom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专   业   名   称</w:t>
            </w:r>
          </w:p>
        </w:tc>
        <w:tc>
          <w:tcPr>
            <w:tcW w:w="1958" w:type="dxa"/>
            <w:tcBorders>
              <w:bottom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设 置 年 度</w:t>
            </w:r>
          </w:p>
        </w:tc>
      </w:tr>
      <w:tr w:rsidR="00CD3A3B">
        <w:trPr>
          <w:trHeight w:val="680"/>
          <w:jc w:val="center"/>
        </w:trPr>
        <w:tc>
          <w:tcPr>
            <w:tcW w:w="95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1</w:t>
            </w:r>
          </w:p>
        </w:tc>
        <w:tc>
          <w:tcPr>
            <w:tcW w:w="1595"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020302</w:t>
            </w:r>
          </w:p>
        </w:tc>
        <w:tc>
          <w:tcPr>
            <w:tcW w:w="1399"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本科</w:t>
            </w:r>
          </w:p>
        </w:tc>
        <w:tc>
          <w:tcPr>
            <w:tcW w:w="306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金融工程</w:t>
            </w:r>
          </w:p>
        </w:tc>
        <w:tc>
          <w:tcPr>
            <w:tcW w:w="1958"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2014年</w:t>
            </w:r>
          </w:p>
        </w:tc>
      </w:tr>
      <w:tr w:rsidR="00CD3A3B">
        <w:trPr>
          <w:trHeight w:val="680"/>
          <w:jc w:val="center"/>
        </w:trPr>
        <w:tc>
          <w:tcPr>
            <w:tcW w:w="95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2</w:t>
            </w:r>
          </w:p>
        </w:tc>
        <w:tc>
          <w:tcPr>
            <w:tcW w:w="1595"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080407</w:t>
            </w:r>
          </w:p>
        </w:tc>
        <w:tc>
          <w:tcPr>
            <w:tcW w:w="1399"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本科</w:t>
            </w:r>
          </w:p>
        </w:tc>
        <w:tc>
          <w:tcPr>
            <w:tcW w:w="306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高分子材料与工程</w:t>
            </w:r>
          </w:p>
        </w:tc>
        <w:tc>
          <w:tcPr>
            <w:tcW w:w="1958"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2015年</w:t>
            </w:r>
          </w:p>
        </w:tc>
      </w:tr>
      <w:tr w:rsidR="00CD3A3B">
        <w:trPr>
          <w:trHeight w:val="680"/>
          <w:jc w:val="center"/>
        </w:trPr>
        <w:tc>
          <w:tcPr>
            <w:tcW w:w="95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3</w:t>
            </w:r>
          </w:p>
        </w:tc>
        <w:tc>
          <w:tcPr>
            <w:tcW w:w="1595"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120801</w:t>
            </w:r>
          </w:p>
        </w:tc>
        <w:tc>
          <w:tcPr>
            <w:tcW w:w="1399"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本科</w:t>
            </w:r>
          </w:p>
        </w:tc>
        <w:tc>
          <w:tcPr>
            <w:tcW w:w="3060"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电子商务</w:t>
            </w:r>
          </w:p>
        </w:tc>
        <w:tc>
          <w:tcPr>
            <w:tcW w:w="1958" w:type="dxa"/>
            <w:tcBorders>
              <w:top w:val="single" w:sz="4" w:space="0" w:color="auto"/>
            </w:tcBorders>
            <w:vAlign w:val="center"/>
          </w:tcPr>
          <w:p w:rsidR="00CD3A3B" w:rsidRDefault="00CD3A3B">
            <w:pPr>
              <w:jc w:val="center"/>
              <w:rPr>
                <w:rFonts w:ascii="仿宋_GB2312" w:eastAsia="仿宋_GB2312"/>
                <w:szCs w:val="21"/>
              </w:rPr>
            </w:pPr>
            <w:r>
              <w:rPr>
                <w:rFonts w:ascii="仿宋_GB2312" w:eastAsia="仿宋_GB2312" w:hint="eastAsia"/>
                <w:szCs w:val="21"/>
              </w:rPr>
              <w:t>2016年</w:t>
            </w:r>
          </w:p>
        </w:tc>
      </w:tr>
      <w:tr w:rsidR="00CD3A3B">
        <w:trPr>
          <w:trHeight w:val="680"/>
          <w:jc w:val="center"/>
        </w:trPr>
        <w:tc>
          <w:tcPr>
            <w:tcW w:w="950" w:type="dxa"/>
            <w:tcBorders>
              <w:top w:val="single" w:sz="4" w:space="0" w:color="auto"/>
            </w:tcBorders>
            <w:vAlign w:val="center"/>
          </w:tcPr>
          <w:p w:rsidR="00CD3A3B" w:rsidRDefault="00CD3A3B">
            <w:pPr>
              <w:jc w:val="center"/>
              <w:rPr>
                <w:rFonts w:ascii="仿宋_GB2312" w:eastAsia="仿宋_GB2312"/>
                <w:szCs w:val="21"/>
              </w:rPr>
            </w:pPr>
          </w:p>
        </w:tc>
        <w:tc>
          <w:tcPr>
            <w:tcW w:w="1595" w:type="dxa"/>
            <w:tcBorders>
              <w:top w:val="single" w:sz="4" w:space="0" w:color="auto"/>
            </w:tcBorders>
          </w:tcPr>
          <w:p w:rsidR="00CD3A3B" w:rsidRDefault="00CD3A3B">
            <w:pPr>
              <w:jc w:val="center"/>
              <w:rPr>
                <w:rFonts w:ascii="仿宋_GB2312" w:eastAsia="仿宋_GB2312"/>
                <w:szCs w:val="21"/>
              </w:rPr>
            </w:pPr>
          </w:p>
        </w:tc>
        <w:tc>
          <w:tcPr>
            <w:tcW w:w="1399" w:type="dxa"/>
            <w:tcBorders>
              <w:top w:val="single" w:sz="4" w:space="0" w:color="auto"/>
            </w:tcBorders>
          </w:tcPr>
          <w:p w:rsidR="00CD3A3B" w:rsidRDefault="00CD3A3B">
            <w:pPr>
              <w:jc w:val="center"/>
              <w:rPr>
                <w:rFonts w:ascii="仿宋_GB2312" w:eastAsia="仿宋_GB2312"/>
                <w:szCs w:val="21"/>
              </w:rPr>
            </w:pPr>
          </w:p>
        </w:tc>
        <w:tc>
          <w:tcPr>
            <w:tcW w:w="3060" w:type="dxa"/>
            <w:tcBorders>
              <w:top w:val="single" w:sz="4" w:space="0" w:color="auto"/>
            </w:tcBorders>
          </w:tcPr>
          <w:p w:rsidR="00CD3A3B" w:rsidRDefault="00CD3A3B">
            <w:pPr>
              <w:jc w:val="center"/>
              <w:rPr>
                <w:rFonts w:ascii="仿宋_GB2312" w:eastAsia="仿宋_GB2312"/>
                <w:szCs w:val="21"/>
              </w:rPr>
            </w:pPr>
          </w:p>
        </w:tc>
        <w:tc>
          <w:tcPr>
            <w:tcW w:w="1958" w:type="dxa"/>
            <w:tcBorders>
              <w:top w:val="single" w:sz="4" w:space="0" w:color="auto"/>
            </w:tcBorders>
          </w:tcPr>
          <w:p w:rsidR="00CD3A3B" w:rsidRDefault="00CD3A3B">
            <w:pPr>
              <w:jc w:val="center"/>
              <w:rPr>
                <w:rFonts w:ascii="仿宋_GB2312" w:eastAsia="仿宋_GB2312"/>
                <w:szCs w:val="21"/>
              </w:rPr>
            </w:pPr>
          </w:p>
        </w:tc>
      </w:tr>
      <w:tr w:rsidR="00CD3A3B">
        <w:trPr>
          <w:trHeight w:val="680"/>
          <w:jc w:val="center"/>
        </w:trPr>
        <w:tc>
          <w:tcPr>
            <w:tcW w:w="950" w:type="dxa"/>
            <w:tcBorders>
              <w:top w:val="single" w:sz="4" w:space="0" w:color="auto"/>
            </w:tcBorders>
            <w:vAlign w:val="center"/>
          </w:tcPr>
          <w:p w:rsidR="00CD3A3B" w:rsidRDefault="00CD3A3B">
            <w:pPr>
              <w:jc w:val="center"/>
              <w:rPr>
                <w:rFonts w:ascii="仿宋_GB2312" w:eastAsia="仿宋_GB2312"/>
                <w:szCs w:val="21"/>
              </w:rPr>
            </w:pPr>
          </w:p>
        </w:tc>
        <w:tc>
          <w:tcPr>
            <w:tcW w:w="1595" w:type="dxa"/>
            <w:tcBorders>
              <w:top w:val="single" w:sz="4" w:space="0" w:color="auto"/>
            </w:tcBorders>
          </w:tcPr>
          <w:p w:rsidR="00CD3A3B" w:rsidRDefault="00CD3A3B">
            <w:pPr>
              <w:jc w:val="center"/>
              <w:rPr>
                <w:rFonts w:ascii="仿宋_GB2312" w:eastAsia="仿宋_GB2312"/>
                <w:szCs w:val="21"/>
              </w:rPr>
            </w:pPr>
          </w:p>
        </w:tc>
        <w:tc>
          <w:tcPr>
            <w:tcW w:w="1399" w:type="dxa"/>
            <w:tcBorders>
              <w:top w:val="single" w:sz="4" w:space="0" w:color="auto"/>
            </w:tcBorders>
          </w:tcPr>
          <w:p w:rsidR="00CD3A3B" w:rsidRDefault="00CD3A3B">
            <w:pPr>
              <w:jc w:val="center"/>
              <w:rPr>
                <w:rFonts w:ascii="仿宋_GB2312" w:eastAsia="仿宋_GB2312"/>
                <w:szCs w:val="21"/>
              </w:rPr>
            </w:pPr>
          </w:p>
        </w:tc>
        <w:tc>
          <w:tcPr>
            <w:tcW w:w="3060" w:type="dxa"/>
            <w:tcBorders>
              <w:top w:val="single" w:sz="4" w:space="0" w:color="auto"/>
            </w:tcBorders>
          </w:tcPr>
          <w:p w:rsidR="00CD3A3B" w:rsidRDefault="00CD3A3B">
            <w:pPr>
              <w:jc w:val="center"/>
              <w:rPr>
                <w:rFonts w:ascii="仿宋_GB2312" w:eastAsia="仿宋_GB2312"/>
                <w:szCs w:val="21"/>
              </w:rPr>
            </w:pPr>
          </w:p>
        </w:tc>
        <w:tc>
          <w:tcPr>
            <w:tcW w:w="1958" w:type="dxa"/>
            <w:tcBorders>
              <w:top w:val="single" w:sz="4" w:space="0" w:color="auto"/>
            </w:tcBorders>
          </w:tcPr>
          <w:p w:rsidR="00CD3A3B" w:rsidRDefault="00CD3A3B">
            <w:pPr>
              <w:jc w:val="center"/>
              <w:rPr>
                <w:rFonts w:ascii="仿宋_GB2312" w:eastAsia="仿宋_GB2312"/>
                <w:szCs w:val="21"/>
              </w:rPr>
            </w:pPr>
          </w:p>
        </w:tc>
      </w:tr>
      <w:tr w:rsidR="00CD3A3B">
        <w:trPr>
          <w:trHeight w:val="680"/>
          <w:jc w:val="center"/>
        </w:trPr>
        <w:tc>
          <w:tcPr>
            <w:tcW w:w="950" w:type="dxa"/>
            <w:tcBorders>
              <w:top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tcBorders>
          </w:tcPr>
          <w:p w:rsidR="00CD3A3B" w:rsidRDefault="00CD3A3B">
            <w:pPr>
              <w:rPr>
                <w:rFonts w:eastAsia="仿宋_GB2312"/>
                <w:sz w:val="28"/>
                <w:szCs w:val="28"/>
              </w:rPr>
            </w:pPr>
          </w:p>
        </w:tc>
        <w:tc>
          <w:tcPr>
            <w:tcW w:w="1399" w:type="dxa"/>
            <w:tcBorders>
              <w:top w:val="single" w:sz="4" w:space="0" w:color="auto"/>
            </w:tcBorders>
          </w:tcPr>
          <w:p w:rsidR="00CD3A3B" w:rsidRDefault="00CD3A3B">
            <w:pPr>
              <w:rPr>
                <w:rFonts w:eastAsia="仿宋_GB2312"/>
                <w:sz w:val="28"/>
                <w:szCs w:val="28"/>
              </w:rPr>
            </w:pPr>
          </w:p>
        </w:tc>
        <w:tc>
          <w:tcPr>
            <w:tcW w:w="3060" w:type="dxa"/>
            <w:tcBorders>
              <w:top w:val="single" w:sz="4" w:space="0" w:color="auto"/>
            </w:tcBorders>
          </w:tcPr>
          <w:p w:rsidR="00CD3A3B" w:rsidRDefault="00CD3A3B">
            <w:pPr>
              <w:rPr>
                <w:rFonts w:eastAsia="仿宋_GB2312"/>
                <w:sz w:val="28"/>
                <w:szCs w:val="28"/>
              </w:rPr>
            </w:pPr>
          </w:p>
        </w:tc>
        <w:tc>
          <w:tcPr>
            <w:tcW w:w="1958" w:type="dxa"/>
            <w:tcBorders>
              <w:top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tcBorders>
          </w:tcPr>
          <w:p w:rsidR="00CD3A3B" w:rsidRDefault="00CD3A3B">
            <w:pPr>
              <w:rPr>
                <w:rFonts w:eastAsia="仿宋_GB2312"/>
                <w:sz w:val="28"/>
                <w:szCs w:val="28"/>
              </w:rPr>
            </w:pPr>
          </w:p>
        </w:tc>
        <w:tc>
          <w:tcPr>
            <w:tcW w:w="1399" w:type="dxa"/>
            <w:tcBorders>
              <w:top w:val="single" w:sz="4" w:space="0" w:color="auto"/>
            </w:tcBorders>
          </w:tcPr>
          <w:p w:rsidR="00CD3A3B" w:rsidRDefault="00CD3A3B">
            <w:pPr>
              <w:rPr>
                <w:rFonts w:eastAsia="仿宋_GB2312"/>
                <w:sz w:val="28"/>
                <w:szCs w:val="28"/>
              </w:rPr>
            </w:pPr>
          </w:p>
        </w:tc>
        <w:tc>
          <w:tcPr>
            <w:tcW w:w="3060" w:type="dxa"/>
            <w:tcBorders>
              <w:top w:val="single" w:sz="4" w:space="0" w:color="auto"/>
            </w:tcBorders>
          </w:tcPr>
          <w:p w:rsidR="00CD3A3B" w:rsidRDefault="00CD3A3B">
            <w:pPr>
              <w:rPr>
                <w:rFonts w:eastAsia="仿宋_GB2312"/>
                <w:sz w:val="28"/>
                <w:szCs w:val="28"/>
              </w:rPr>
            </w:pPr>
          </w:p>
        </w:tc>
        <w:tc>
          <w:tcPr>
            <w:tcW w:w="1958" w:type="dxa"/>
            <w:tcBorders>
              <w:top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tcBorders>
          </w:tcPr>
          <w:p w:rsidR="00CD3A3B" w:rsidRDefault="00CD3A3B">
            <w:pPr>
              <w:rPr>
                <w:rFonts w:eastAsia="仿宋_GB2312"/>
                <w:sz w:val="28"/>
                <w:szCs w:val="28"/>
              </w:rPr>
            </w:pPr>
          </w:p>
        </w:tc>
        <w:tc>
          <w:tcPr>
            <w:tcW w:w="1399" w:type="dxa"/>
            <w:tcBorders>
              <w:top w:val="single" w:sz="4" w:space="0" w:color="auto"/>
            </w:tcBorders>
          </w:tcPr>
          <w:p w:rsidR="00CD3A3B" w:rsidRDefault="00CD3A3B">
            <w:pPr>
              <w:rPr>
                <w:rFonts w:eastAsia="仿宋_GB2312"/>
                <w:sz w:val="28"/>
                <w:szCs w:val="28"/>
              </w:rPr>
            </w:pPr>
          </w:p>
        </w:tc>
        <w:tc>
          <w:tcPr>
            <w:tcW w:w="3060" w:type="dxa"/>
            <w:tcBorders>
              <w:top w:val="single" w:sz="4" w:space="0" w:color="auto"/>
            </w:tcBorders>
          </w:tcPr>
          <w:p w:rsidR="00CD3A3B" w:rsidRDefault="00CD3A3B">
            <w:pPr>
              <w:rPr>
                <w:rFonts w:eastAsia="仿宋_GB2312"/>
                <w:sz w:val="28"/>
                <w:szCs w:val="28"/>
              </w:rPr>
            </w:pPr>
          </w:p>
        </w:tc>
        <w:tc>
          <w:tcPr>
            <w:tcW w:w="1958" w:type="dxa"/>
            <w:tcBorders>
              <w:top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tcBorders>
          </w:tcPr>
          <w:p w:rsidR="00CD3A3B" w:rsidRDefault="00CD3A3B">
            <w:pPr>
              <w:rPr>
                <w:rFonts w:eastAsia="仿宋_GB2312"/>
                <w:sz w:val="28"/>
                <w:szCs w:val="28"/>
              </w:rPr>
            </w:pPr>
          </w:p>
        </w:tc>
        <w:tc>
          <w:tcPr>
            <w:tcW w:w="1399" w:type="dxa"/>
            <w:tcBorders>
              <w:top w:val="single" w:sz="4" w:space="0" w:color="auto"/>
            </w:tcBorders>
          </w:tcPr>
          <w:p w:rsidR="00CD3A3B" w:rsidRDefault="00CD3A3B">
            <w:pPr>
              <w:rPr>
                <w:rFonts w:eastAsia="仿宋_GB2312"/>
                <w:sz w:val="28"/>
                <w:szCs w:val="28"/>
              </w:rPr>
            </w:pPr>
          </w:p>
        </w:tc>
        <w:tc>
          <w:tcPr>
            <w:tcW w:w="3060" w:type="dxa"/>
            <w:tcBorders>
              <w:top w:val="single" w:sz="4" w:space="0" w:color="auto"/>
            </w:tcBorders>
          </w:tcPr>
          <w:p w:rsidR="00CD3A3B" w:rsidRDefault="00CD3A3B">
            <w:pPr>
              <w:rPr>
                <w:rFonts w:eastAsia="仿宋_GB2312"/>
                <w:sz w:val="28"/>
                <w:szCs w:val="28"/>
              </w:rPr>
            </w:pPr>
          </w:p>
        </w:tc>
        <w:tc>
          <w:tcPr>
            <w:tcW w:w="1958" w:type="dxa"/>
            <w:tcBorders>
              <w:top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r w:rsidR="00CD3A3B">
        <w:trPr>
          <w:trHeight w:val="680"/>
          <w:jc w:val="center"/>
        </w:trPr>
        <w:tc>
          <w:tcPr>
            <w:tcW w:w="950" w:type="dxa"/>
            <w:tcBorders>
              <w:top w:val="single" w:sz="4" w:space="0" w:color="auto"/>
              <w:bottom w:val="single" w:sz="4" w:space="0" w:color="auto"/>
            </w:tcBorders>
            <w:vAlign w:val="center"/>
          </w:tcPr>
          <w:p w:rsidR="00CD3A3B" w:rsidRDefault="00CD3A3B">
            <w:pPr>
              <w:jc w:val="center"/>
              <w:rPr>
                <w:rFonts w:eastAsia="仿宋_GB2312"/>
                <w:sz w:val="28"/>
                <w:szCs w:val="28"/>
              </w:rPr>
            </w:pPr>
          </w:p>
        </w:tc>
        <w:tc>
          <w:tcPr>
            <w:tcW w:w="1595" w:type="dxa"/>
            <w:tcBorders>
              <w:top w:val="single" w:sz="4" w:space="0" w:color="auto"/>
              <w:bottom w:val="single" w:sz="4" w:space="0" w:color="auto"/>
            </w:tcBorders>
          </w:tcPr>
          <w:p w:rsidR="00CD3A3B" w:rsidRDefault="00CD3A3B">
            <w:pPr>
              <w:rPr>
                <w:rFonts w:eastAsia="仿宋_GB2312"/>
                <w:sz w:val="28"/>
                <w:szCs w:val="28"/>
              </w:rPr>
            </w:pPr>
          </w:p>
        </w:tc>
        <w:tc>
          <w:tcPr>
            <w:tcW w:w="1399" w:type="dxa"/>
            <w:tcBorders>
              <w:top w:val="single" w:sz="4" w:space="0" w:color="auto"/>
              <w:bottom w:val="single" w:sz="4" w:space="0" w:color="auto"/>
            </w:tcBorders>
          </w:tcPr>
          <w:p w:rsidR="00CD3A3B" w:rsidRDefault="00CD3A3B">
            <w:pPr>
              <w:rPr>
                <w:rFonts w:eastAsia="仿宋_GB2312"/>
                <w:sz w:val="28"/>
                <w:szCs w:val="28"/>
              </w:rPr>
            </w:pPr>
          </w:p>
        </w:tc>
        <w:tc>
          <w:tcPr>
            <w:tcW w:w="3060" w:type="dxa"/>
            <w:tcBorders>
              <w:top w:val="single" w:sz="4" w:space="0" w:color="auto"/>
              <w:bottom w:val="single" w:sz="4" w:space="0" w:color="auto"/>
            </w:tcBorders>
          </w:tcPr>
          <w:p w:rsidR="00CD3A3B" w:rsidRDefault="00CD3A3B">
            <w:pPr>
              <w:rPr>
                <w:rFonts w:eastAsia="仿宋_GB2312"/>
                <w:sz w:val="28"/>
                <w:szCs w:val="28"/>
              </w:rPr>
            </w:pPr>
          </w:p>
        </w:tc>
        <w:tc>
          <w:tcPr>
            <w:tcW w:w="1958" w:type="dxa"/>
            <w:tcBorders>
              <w:top w:val="single" w:sz="4" w:space="0" w:color="auto"/>
              <w:bottom w:val="single" w:sz="4" w:space="0" w:color="auto"/>
            </w:tcBorders>
          </w:tcPr>
          <w:p w:rsidR="00CD3A3B" w:rsidRDefault="00CD3A3B">
            <w:pPr>
              <w:rPr>
                <w:rFonts w:eastAsia="仿宋_GB2312"/>
                <w:sz w:val="28"/>
                <w:szCs w:val="28"/>
              </w:rPr>
            </w:pPr>
          </w:p>
        </w:tc>
      </w:tr>
    </w:tbl>
    <w:p w:rsidR="00CD3A3B" w:rsidRDefault="00CD3A3B"/>
    <w:sectPr w:rsidR="00CD3A3B" w:rsidSect="00CB18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292" w:rsidRDefault="00706292" w:rsidP="00115297">
      <w:r>
        <w:separator/>
      </w:r>
    </w:p>
  </w:endnote>
  <w:endnote w:type="continuationSeparator" w:id="0">
    <w:p w:rsidR="00706292" w:rsidRDefault="00706292" w:rsidP="00115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default"/>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Adobe 仿宋 Std R">
    <w:altName w:val="Arial Unicode MS"/>
    <w:panose1 w:val="00000000000000000000"/>
    <w:charset w:val="86"/>
    <w:family w:val="roman"/>
    <w:notTrueType/>
    <w:pitch w:val="variable"/>
    <w:sig w:usb0="00000000" w:usb1="0A0F1810" w:usb2="00000016" w:usb3="00000000" w:csb0="00060007"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292" w:rsidRDefault="00706292" w:rsidP="00115297">
      <w:r>
        <w:separator/>
      </w:r>
    </w:p>
  </w:footnote>
  <w:footnote w:type="continuationSeparator" w:id="0">
    <w:p w:rsidR="00706292" w:rsidRDefault="00706292" w:rsidP="00115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8649F"/>
    <w:multiLevelType w:val="multilevel"/>
    <w:tmpl w:val="3588649F"/>
    <w:lvl w:ilvl="0">
      <w:start w:val="1"/>
      <w:numFmt w:val="decimalEnclosedFullstop"/>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C17ACB"/>
    <w:multiLevelType w:val="singleLevel"/>
    <w:tmpl w:val="56C17ACB"/>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699"/>
    <w:rsid w:val="000000E8"/>
    <w:rsid w:val="000000F8"/>
    <w:rsid w:val="00003DAC"/>
    <w:rsid w:val="000050EC"/>
    <w:rsid w:val="0001527E"/>
    <w:rsid w:val="00015813"/>
    <w:rsid w:val="000236EB"/>
    <w:rsid w:val="00027FA6"/>
    <w:rsid w:val="00032EAF"/>
    <w:rsid w:val="00036C9F"/>
    <w:rsid w:val="00045CF3"/>
    <w:rsid w:val="000746ED"/>
    <w:rsid w:val="00085CCD"/>
    <w:rsid w:val="000875F1"/>
    <w:rsid w:val="000A584D"/>
    <w:rsid w:val="000A79A5"/>
    <w:rsid w:val="000B08E9"/>
    <w:rsid w:val="000B13D9"/>
    <w:rsid w:val="000C0667"/>
    <w:rsid w:val="000D2B8B"/>
    <w:rsid w:val="000E25D1"/>
    <w:rsid w:val="000F33DC"/>
    <w:rsid w:val="000F673C"/>
    <w:rsid w:val="0010600E"/>
    <w:rsid w:val="00106D16"/>
    <w:rsid w:val="00115297"/>
    <w:rsid w:val="00116BBC"/>
    <w:rsid w:val="00121714"/>
    <w:rsid w:val="00121A11"/>
    <w:rsid w:val="0012659E"/>
    <w:rsid w:val="001467E5"/>
    <w:rsid w:val="00151061"/>
    <w:rsid w:val="00186F17"/>
    <w:rsid w:val="00190B6B"/>
    <w:rsid w:val="00190FFF"/>
    <w:rsid w:val="00192073"/>
    <w:rsid w:val="001A2055"/>
    <w:rsid w:val="001C0880"/>
    <w:rsid w:val="001C4720"/>
    <w:rsid w:val="001D6A53"/>
    <w:rsid w:val="001E1622"/>
    <w:rsid w:val="001E3045"/>
    <w:rsid w:val="001E4AEC"/>
    <w:rsid w:val="001F153B"/>
    <w:rsid w:val="001F1722"/>
    <w:rsid w:val="002259AD"/>
    <w:rsid w:val="00233115"/>
    <w:rsid w:val="00235AE1"/>
    <w:rsid w:val="0024267F"/>
    <w:rsid w:val="00245E90"/>
    <w:rsid w:val="002505EE"/>
    <w:rsid w:val="00251B75"/>
    <w:rsid w:val="0025588E"/>
    <w:rsid w:val="002618F7"/>
    <w:rsid w:val="00264AF7"/>
    <w:rsid w:val="00276658"/>
    <w:rsid w:val="002862BB"/>
    <w:rsid w:val="00290DF7"/>
    <w:rsid w:val="002922C6"/>
    <w:rsid w:val="00294653"/>
    <w:rsid w:val="0029599F"/>
    <w:rsid w:val="002B0E3F"/>
    <w:rsid w:val="002B4A39"/>
    <w:rsid w:val="002B7D7F"/>
    <w:rsid w:val="002B7FD5"/>
    <w:rsid w:val="002C0049"/>
    <w:rsid w:val="002D1C98"/>
    <w:rsid w:val="002D4986"/>
    <w:rsid w:val="002D5187"/>
    <w:rsid w:val="002E3A70"/>
    <w:rsid w:val="002E66FE"/>
    <w:rsid w:val="002F100C"/>
    <w:rsid w:val="002F1266"/>
    <w:rsid w:val="002F3F3C"/>
    <w:rsid w:val="002F6CF2"/>
    <w:rsid w:val="0030459A"/>
    <w:rsid w:val="00313DC9"/>
    <w:rsid w:val="00321F31"/>
    <w:rsid w:val="0032363F"/>
    <w:rsid w:val="0032769E"/>
    <w:rsid w:val="00333323"/>
    <w:rsid w:val="003418C7"/>
    <w:rsid w:val="0034583A"/>
    <w:rsid w:val="00351CCB"/>
    <w:rsid w:val="003528B6"/>
    <w:rsid w:val="00352C75"/>
    <w:rsid w:val="00353D3C"/>
    <w:rsid w:val="00355548"/>
    <w:rsid w:val="003633EF"/>
    <w:rsid w:val="0037048A"/>
    <w:rsid w:val="00380C22"/>
    <w:rsid w:val="00380E4C"/>
    <w:rsid w:val="00393956"/>
    <w:rsid w:val="003955FB"/>
    <w:rsid w:val="00397499"/>
    <w:rsid w:val="003A7D74"/>
    <w:rsid w:val="003C0A5E"/>
    <w:rsid w:val="003C39DB"/>
    <w:rsid w:val="003D15DA"/>
    <w:rsid w:val="003D5831"/>
    <w:rsid w:val="003E1226"/>
    <w:rsid w:val="003F0B62"/>
    <w:rsid w:val="00407DA0"/>
    <w:rsid w:val="00412FA3"/>
    <w:rsid w:val="0041455F"/>
    <w:rsid w:val="00415FE2"/>
    <w:rsid w:val="00445992"/>
    <w:rsid w:val="00446C12"/>
    <w:rsid w:val="004512C8"/>
    <w:rsid w:val="00451777"/>
    <w:rsid w:val="00453AFB"/>
    <w:rsid w:val="004551AC"/>
    <w:rsid w:val="00463B88"/>
    <w:rsid w:val="004643ED"/>
    <w:rsid w:val="00471BF1"/>
    <w:rsid w:val="00474DC4"/>
    <w:rsid w:val="00475054"/>
    <w:rsid w:val="004968CF"/>
    <w:rsid w:val="00496D33"/>
    <w:rsid w:val="004C586B"/>
    <w:rsid w:val="004C679A"/>
    <w:rsid w:val="004D3BA3"/>
    <w:rsid w:val="004E7727"/>
    <w:rsid w:val="004F35BE"/>
    <w:rsid w:val="005022CA"/>
    <w:rsid w:val="00504BEA"/>
    <w:rsid w:val="005068A5"/>
    <w:rsid w:val="005071F1"/>
    <w:rsid w:val="00512738"/>
    <w:rsid w:val="00514652"/>
    <w:rsid w:val="00516567"/>
    <w:rsid w:val="00524401"/>
    <w:rsid w:val="00533044"/>
    <w:rsid w:val="0053605A"/>
    <w:rsid w:val="005543AC"/>
    <w:rsid w:val="00564454"/>
    <w:rsid w:val="00565C40"/>
    <w:rsid w:val="00572A79"/>
    <w:rsid w:val="00583291"/>
    <w:rsid w:val="00583990"/>
    <w:rsid w:val="00594D9B"/>
    <w:rsid w:val="00595079"/>
    <w:rsid w:val="005A0CAC"/>
    <w:rsid w:val="005A152F"/>
    <w:rsid w:val="005C1D9D"/>
    <w:rsid w:val="005C4AE0"/>
    <w:rsid w:val="005C74E8"/>
    <w:rsid w:val="005D1165"/>
    <w:rsid w:val="005D2101"/>
    <w:rsid w:val="005D64E8"/>
    <w:rsid w:val="005D7251"/>
    <w:rsid w:val="005E51AB"/>
    <w:rsid w:val="005F2B98"/>
    <w:rsid w:val="005F77D7"/>
    <w:rsid w:val="0060736D"/>
    <w:rsid w:val="00607C9C"/>
    <w:rsid w:val="006105BD"/>
    <w:rsid w:val="00614E32"/>
    <w:rsid w:val="00615C1C"/>
    <w:rsid w:val="006356A8"/>
    <w:rsid w:val="006377E9"/>
    <w:rsid w:val="006411C4"/>
    <w:rsid w:val="00644CEB"/>
    <w:rsid w:val="00654EB8"/>
    <w:rsid w:val="0065792A"/>
    <w:rsid w:val="00692E0B"/>
    <w:rsid w:val="006A2D46"/>
    <w:rsid w:val="006A3F03"/>
    <w:rsid w:val="006B23D2"/>
    <w:rsid w:val="006C1B62"/>
    <w:rsid w:val="006D6339"/>
    <w:rsid w:val="006E24FD"/>
    <w:rsid w:val="006E589F"/>
    <w:rsid w:val="006E5EA7"/>
    <w:rsid w:val="006F2557"/>
    <w:rsid w:val="006F7525"/>
    <w:rsid w:val="006F7DE5"/>
    <w:rsid w:val="0070229D"/>
    <w:rsid w:val="00706292"/>
    <w:rsid w:val="00706EFB"/>
    <w:rsid w:val="00713FFA"/>
    <w:rsid w:val="00717699"/>
    <w:rsid w:val="00727475"/>
    <w:rsid w:val="00730685"/>
    <w:rsid w:val="00731F96"/>
    <w:rsid w:val="007344B2"/>
    <w:rsid w:val="00734ECE"/>
    <w:rsid w:val="00741339"/>
    <w:rsid w:val="00742728"/>
    <w:rsid w:val="00755CCC"/>
    <w:rsid w:val="00756E74"/>
    <w:rsid w:val="0076274F"/>
    <w:rsid w:val="007700CA"/>
    <w:rsid w:val="00770A24"/>
    <w:rsid w:val="00772A2A"/>
    <w:rsid w:val="00780B40"/>
    <w:rsid w:val="00781841"/>
    <w:rsid w:val="0078200B"/>
    <w:rsid w:val="007922E7"/>
    <w:rsid w:val="00795ECF"/>
    <w:rsid w:val="007A3C58"/>
    <w:rsid w:val="007A4733"/>
    <w:rsid w:val="007B0965"/>
    <w:rsid w:val="007B4FD0"/>
    <w:rsid w:val="007B7945"/>
    <w:rsid w:val="007C3C08"/>
    <w:rsid w:val="007E163D"/>
    <w:rsid w:val="007F01CE"/>
    <w:rsid w:val="007F1517"/>
    <w:rsid w:val="008050F1"/>
    <w:rsid w:val="00813F79"/>
    <w:rsid w:val="0081455D"/>
    <w:rsid w:val="00814B48"/>
    <w:rsid w:val="0082005E"/>
    <w:rsid w:val="0082229C"/>
    <w:rsid w:val="00823F08"/>
    <w:rsid w:val="00826DAF"/>
    <w:rsid w:val="00850DE3"/>
    <w:rsid w:val="00867E02"/>
    <w:rsid w:val="00890A5F"/>
    <w:rsid w:val="008A1E10"/>
    <w:rsid w:val="008B3479"/>
    <w:rsid w:val="008C341D"/>
    <w:rsid w:val="008C59C3"/>
    <w:rsid w:val="008C657B"/>
    <w:rsid w:val="008E4297"/>
    <w:rsid w:val="0091114E"/>
    <w:rsid w:val="0091420E"/>
    <w:rsid w:val="00926E98"/>
    <w:rsid w:val="0094181E"/>
    <w:rsid w:val="009456AF"/>
    <w:rsid w:val="00946391"/>
    <w:rsid w:val="00963A29"/>
    <w:rsid w:val="00975609"/>
    <w:rsid w:val="0097797E"/>
    <w:rsid w:val="00980BB7"/>
    <w:rsid w:val="00991DB9"/>
    <w:rsid w:val="00991E5B"/>
    <w:rsid w:val="00992009"/>
    <w:rsid w:val="00994EC6"/>
    <w:rsid w:val="009A0710"/>
    <w:rsid w:val="009A5E1F"/>
    <w:rsid w:val="009D3515"/>
    <w:rsid w:val="009D6B14"/>
    <w:rsid w:val="009E26DB"/>
    <w:rsid w:val="009F4946"/>
    <w:rsid w:val="00A13605"/>
    <w:rsid w:val="00A150E3"/>
    <w:rsid w:val="00A16BC9"/>
    <w:rsid w:val="00A2582A"/>
    <w:rsid w:val="00A3697C"/>
    <w:rsid w:val="00A36D87"/>
    <w:rsid w:val="00A50C09"/>
    <w:rsid w:val="00A75A57"/>
    <w:rsid w:val="00A9304F"/>
    <w:rsid w:val="00A95663"/>
    <w:rsid w:val="00A96496"/>
    <w:rsid w:val="00AB10C3"/>
    <w:rsid w:val="00AC086C"/>
    <w:rsid w:val="00AC1E10"/>
    <w:rsid w:val="00AC249D"/>
    <w:rsid w:val="00AC3A96"/>
    <w:rsid w:val="00AC4CC7"/>
    <w:rsid w:val="00AD0037"/>
    <w:rsid w:val="00AD09B0"/>
    <w:rsid w:val="00AD0C10"/>
    <w:rsid w:val="00AD7521"/>
    <w:rsid w:val="00AE0D8B"/>
    <w:rsid w:val="00AE2C79"/>
    <w:rsid w:val="00AF0025"/>
    <w:rsid w:val="00AF0325"/>
    <w:rsid w:val="00AF2E89"/>
    <w:rsid w:val="00AF3185"/>
    <w:rsid w:val="00AF5EB7"/>
    <w:rsid w:val="00B01F47"/>
    <w:rsid w:val="00B06819"/>
    <w:rsid w:val="00B17B68"/>
    <w:rsid w:val="00B2104A"/>
    <w:rsid w:val="00B31901"/>
    <w:rsid w:val="00B567DE"/>
    <w:rsid w:val="00B62E3C"/>
    <w:rsid w:val="00B7593C"/>
    <w:rsid w:val="00B8362E"/>
    <w:rsid w:val="00B9107E"/>
    <w:rsid w:val="00B9265F"/>
    <w:rsid w:val="00BA2EF7"/>
    <w:rsid w:val="00BA79CF"/>
    <w:rsid w:val="00BB561D"/>
    <w:rsid w:val="00BB7718"/>
    <w:rsid w:val="00BC12EA"/>
    <w:rsid w:val="00BC5724"/>
    <w:rsid w:val="00BD2697"/>
    <w:rsid w:val="00BD7A06"/>
    <w:rsid w:val="00BD7DF1"/>
    <w:rsid w:val="00BE19DB"/>
    <w:rsid w:val="00BE5648"/>
    <w:rsid w:val="00C05278"/>
    <w:rsid w:val="00C055FE"/>
    <w:rsid w:val="00C14008"/>
    <w:rsid w:val="00C24C3D"/>
    <w:rsid w:val="00C253F9"/>
    <w:rsid w:val="00C47927"/>
    <w:rsid w:val="00C54EE1"/>
    <w:rsid w:val="00C55B78"/>
    <w:rsid w:val="00C625AF"/>
    <w:rsid w:val="00C71DCA"/>
    <w:rsid w:val="00C73EAE"/>
    <w:rsid w:val="00C87D75"/>
    <w:rsid w:val="00C94961"/>
    <w:rsid w:val="00CB1852"/>
    <w:rsid w:val="00CC053D"/>
    <w:rsid w:val="00CC3FA3"/>
    <w:rsid w:val="00CD1374"/>
    <w:rsid w:val="00CD399E"/>
    <w:rsid w:val="00CD3A3B"/>
    <w:rsid w:val="00CD4057"/>
    <w:rsid w:val="00CD7DCD"/>
    <w:rsid w:val="00CF29F8"/>
    <w:rsid w:val="00CF33A4"/>
    <w:rsid w:val="00D10584"/>
    <w:rsid w:val="00D12D24"/>
    <w:rsid w:val="00D17F84"/>
    <w:rsid w:val="00D21B9C"/>
    <w:rsid w:val="00D2710A"/>
    <w:rsid w:val="00D71950"/>
    <w:rsid w:val="00D734B1"/>
    <w:rsid w:val="00D854C7"/>
    <w:rsid w:val="00D879CF"/>
    <w:rsid w:val="00DC1B81"/>
    <w:rsid w:val="00DC2B01"/>
    <w:rsid w:val="00DD41DF"/>
    <w:rsid w:val="00DE1571"/>
    <w:rsid w:val="00E074D4"/>
    <w:rsid w:val="00E14258"/>
    <w:rsid w:val="00E14E68"/>
    <w:rsid w:val="00E26ADE"/>
    <w:rsid w:val="00E46096"/>
    <w:rsid w:val="00E4710B"/>
    <w:rsid w:val="00E53867"/>
    <w:rsid w:val="00E6025D"/>
    <w:rsid w:val="00E62032"/>
    <w:rsid w:val="00E72CB3"/>
    <w:rsid w:val="00E73B64"/>
    <w:rsid w:val="00E8068B"/>
    <w:rsid w:val="00EA151B"/>
    <w:rsid w:val="00EA34DD"/>
    <w:rsid w:val="00EA4B3D"/>
    <w:rsid w:val="00EB7867"/>
    <w:rsid w:val="00EE4172"/>
    <w:rsid w:val="00EE5630"/>
    <w:rsid w:val="00EE5F2D"/>
    <w:rsid w:val="00EE6BEA"/>
    <w:rsid w:val="00EE7875"/>
    <w:rsid w:val="00EF2A96"/>
    <w:rsid w:val="00EF422D"/>
    <w:rsid w:val="00EF498F"/>
    <w:rsid w:val="00F03412"/>
    <w:rsid w:val="00F13B15"/>
    <w:rsid w:val="00F27865"/>
    <w:rsid w:val="00F30C45"/>
    <w:rsid w:val="00F415EB"/>
    <w:rsid w:val="00F430F6"/>
    <w:rsid w:val="00F54ED9"/>
    <w:rsid w:val="00F6055F"/>
    <w:rsid w:val="00F6330F"/>
    <w:rsid w:val="00F64055"/>
    <w:rsid w:val="00F64192"/>
    <w:rsid w:val="00F66881"/>
    <w:rsid w:val="00F67550"/>
    <w:rsid w:val="00F70F01"/>
    <w:rsid w:val="00F772B3"/>
    <w:rsid w:val="00F8312D"/>
    <w:rsid w:val="00F92C60"/>
    <w:rsid w:val="00F94211"/>
    <w:rsid w:val="00F9463C"/>
    <w:rsid w:val="00F97C0B"/>
    <w:rsid w:val="00FA2DC5"/>
    <w:rsid w:val="00FB16AD"/>
    <w:rsid w:val="00FB6F49"/>
    <w:rsid w:val="00FC2F6F"/>
    <w:rsid w:val="00FD1723"/>
    <w:rsid w:val="00FD458E"/>
    <w:rsid w:val="00FD6CAE"/>
    <w:rsid w:val="00FD77FB"/>
    <w:rsid w:val="00FF1F56"/>
    <w:rsid w:val="00FF507E"/>
    <w:rsid w:val="0E782852"/>
    <w:rsid w:val="14640A75"/>
    <w:rsid w:val="18D665D4"/>
    <w:rsid w:val="1CA739F9"/>
    <w:rsid w:val="1CC26706"/>
    <w:rsid w:val="1ECA7D0A"/>
    <w:rsid w:val="21483158"/>
    <w:rsid w:val="25C33D23"/>
    <w:rsid w:val="3D270E52"/>
    <w:rsid w:val="400C789F"/>
    <w:rsid w:val="40D76146"/>
    <w:rsid w:val="48F12E3D"/>
    <w:rsid w:val="53423891"/>
    <w:rsid w:val="552954C9"/>
    <w:rsid w:val="56E47A20"/>
    <w:rsid w:val="5B732D87"/>
    <w:rsid w:val="629230E2"/>
    <w:rsid w:val="648653BC"/>
    <w:rsid w:val="659B3448"/>
    <w:rsid w:val="65E6421A"/>
    <w:rsid w:val="78482E4E"/>
    <w:rsid w:val="799D26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CB1852"/>
    <w:rPr>
      <w:kern w:val="2"/>
      <w:sz w:val="18"/>
      <w:szCs w:val="18"/>
    </w:rPr>
  </w:style>
  <w:style w:type="character" w:styleId="a4">
    <w:name w:val="Hyperlink"/>
    <w:uiPriority w:val="99"/>
    <w:unhideWhenUsed/>
    <w:rsid w:val="00CB1852"/>
    <w:rPr>
      <w:color w:val="0000FF"/>
      <w:u w:val="single"/>
    </w:rPr>
  </w:style>
  <w:style w:type="character" w:customStyle="1" w:styleId="a5">
    <w:name w:val="访问过的超链接"/>
    <w:uiPriority w:val="99"/>
    <w:unhideWhenUsed/>
    <w:rsid w:val="00CB1852"/>
    <w:rPr>
      <w:color w:val="800080"/>
      <w:u w:val="single"/>
    </w:rPr>
  </w:style>
  <w:style w:type="character" w:customStyle="1" w:styleId="Char0">
    <w:name w:val="页脚 Char"/>
    <w:link w:val="a6"/>
    <w:rsid w:val="00CB1852"/>
    <w:rPr>
      <w:kern w:val="2"/>
      <w:sz w:val="18"/>
      <w:szCs w:val="18"/>
    </w:rPr>
  </w:style>
  <w:style w:type="character" w:customStyle="1" w:styleId="Char1">
    <w:name w:val="页眉 Char"/>
    <w:link w:val="a7"/>
    <w:rsid w:val="00CB1852"/>
    <w:rPr>
      <w:kern w:val="2"/>
      <w:sz w:val="18"/>
      <w:szCs w:val="18"/>
    </w:rPr>
  </w:style>
  <w:style w:type="character" w:customStyle="1" w:styleId="Char2">
    <w:name w:val="批注主题 Char"/>
    <w:link w:val="a8"/>
    <w:rsid w:val="00CB1852"/>
    <w:rPr>
      <w:b/>
      <w:bCs/>
      <w:kern w:val="2"/>
      <w:sz w:val="21"/>
      <w:szCs w:val="24"/>
    </w:rPr>
  </w:style>
  <w:style w:type="character" w:styleId="a9">
    <w:name w:val="annotation reference"/>
    <w:rsid w:val="00CB1852"/>
    <w:rPr>
      <w:sz w:val="21"/>
      <w:szCs w:val="21"/>
    </w:rPr>
  </w:style>
  <w:style w:type="character" w:customStyle="1" w:styleId="Char3">
    <w:name w:val="批注文字 Char"/>
    <w:link w:val="aa"/>
    <w:rsid w:val="00CB1852"/>
    <w:rPr>
      <w:kern w:val="2"/>
      <w:sz w:val="21"/>
      <w:szCs w:val="24"/>
    </w:rPr>
  </w:style>
  <w:style w:type="paragraph" w:customStyle="1" w:styleId="xl137">
    <w:name w:val="xl137"/>
    <w:basedOn w:val="a"/>
    <w:rsid w:val="00CB1852"/>
    <w:pPr>
      <w:widowControl/>
      <w:pBdr>
        <w:top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14">
    <w:name w:val="xl114"/>
    <w:basedOn w:val="a"/>
    <w:rsid w:val="00CB1852"/>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90">
    <w:name w:val="xl90"/>
    <w:basedOn w:val="a"/>
    <w:rsid w:val="00CB1852"/>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133">
    <w:name w:val="xl133"/>
    <w:basedOn w:val="a"/>
    <w:rsid w:val="00CB1852"/>
    <w:pPr>
      <w:widowControl/>
      <w:spacing w:before="100" w:beforeAutospacing="1" w:after="100" w:afterAutospacing="1"/>
      <w:jc w:val="left"/>
    </w:pPr>
    <w:rPr>
      <w:rFonts w:ascii="楷体" w:eastAsia="楷体" w:hAnsi="楷体" w:cs="宋体"/>
      <w:kern w:val="0"/>
      <w:sz w:val="18"/>
      <w:szCs w:val="18"/>
    </w:rPr>
  </w:style>
  <w:style w:type="paragraph" w:customStyle="1" w:styleId="xl116">
    <w:name w:val="xl116"/>
    <w:basedOn w:val="a"/>
    <w:rsid w:val="00CB1852"/>
    <w:pPr>
      <w:widowControl/>
      <w:pBdr>
        <w:top w:val="single" w:sz="4" w:space="0" w:color="auto"/>
        <w:bottom w:val="single" w:sz="4" w:space="0" w:color="auto"/>
      </w:pBdr>
      <w:shd w:val="clear" w:color="000000" w:fill="FFCC99"/>
      <w:spacing w:before="100" w:beforeAutospacing="1" w:after="100" w:afterAutospacing="1"/>
      <w:jc w:val="center"/>
    </w:pPr>
    <w:rPr>
      <w:rFonts w:ascii="楷体" w:eastAsia="楷体" w:hAnsi="楷体" w:cs="宋体"/>
      <w:kern w:val="0"/>
      <w:sz w:val="18"/>
      <w:szCs w:val="18"/>
    </w:rPr>
  </w:style>
  <w:style w:type="paragraph" w:customStyle="1" w:styleId="xl83">
    <w:name w:val="xl83"/>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36">
    <w:name w:val="xl136"/>
    <w:basedOn w:val="a"/>
    <w:rsid w:val="00CB1852"/>
    <w:pPr>
      <w:widowControl/>
      <w:pBdr>
        <w:top w:val="single" w:sz="4" w:space="0" w:color="auto"/>
        <w:left w:val="single" w:sz="4" w:space="0" w:color="auto"/>
        <w:bottom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23">
    <w:name w:val="xl123"/>
    <w:basedOn w:val="a"/>
    <w:rsid w:val="00CB1852"/>
    <w:pPr>
      <w:widowControl/>
      <w:pBdr>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11">
    <w:name w:val="xl111"/>
    <w:basedOn w:val="a"/>
    <w:rsid w:val="00CB1852"/>
    <w:pPr>
      <w:widowControl/>
      <w:pBdr>
        <w:left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99">
    <w:name w:val="xl99"/>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104">
    <w:name w:val="xl104"/>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color w:val="000000"/>
      <w:kern w:val="0"/>
      <w:sz w:val="18"/>
      <w:szCs w:val="18"/>
    </w:rPr>
  </w:style>
  <w:style w:type="paragraph" w:customStyle="1" w:styleId="xl68">
    <w:name w:val="xl68"/>
    <w:basedOn w:val="a"/>
    <w:rsid w:val="00CB1852"/>
    <w:pPr>
      <w:widowControl/>
      <w:spacing w:before="100" w:beforeAutospacing="1" w:after="100" w:afterAutospacing="1"/>
      <w:jc w:val="left"/>
    </w:pPr>
    <w:rPr>
      <w:rFonts w:ascii="宋体" w:hAnsi="宋体" w:cs="宋体"/>
      <w:kern w:val="0"/>
      <w:sz w:val="24"/>
    </w:rPr>
  </w:style>
  <w:style w:type="paragraph" w:customStyle="1" w:styleId="xl77">
    <w:name w:val="xl77"/>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82">
    <w:name w:val="xl82"/>
    <w:basedOn w:val="a"/>
    <w:rsid w:val="00CB1852"/>
    <w:pPr>
      <w:widowControl/>
      <w:pBdr>
        <w:top w:val="single" w:sz="4" w:space="0" w:color="auto"/>
        <w:left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32">
    <w:name w:val="xl132"/>
    <w:basedOn w:val="a"/>
    <w:rsid w:val="00CB1852"/>
    <w:pPr>
      <w:widowControl/>
      <w:pBdr>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01">
    <w:name w:val="xl101"/>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115">
    <w:name w:val="xl115"/>
    <w:basedOn w:val="a"/>
    <w:rsid w:val="00CB1852"/>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96">
    <w:name w:val="xl96"/>
    <w:basedOn w:val="a"/>
    <w:rsid w:val="00CB1852"/>
    <w:pPr>
      <w:widowControl/>
      <w:spacing w:before="100" w:beforeAutospacing="1" w:after="100" w:afterAutospacing="1"/>
      <w:jc w:val="center"/>
    </w:pPr>
    <w:rPr>
      <w:rFonts w:ascii="楷体" w:eastAsia="楷体" w:hAnsi="楷体" w:cs="宋体"/>
      <w:kern w:val="0"/>
      <w:sz w:val="18"/>
      <w:szCs w:val="18"/>
    </w:rPr>
  </w:style>
  <w:style w:type="paragraph" w:customStyle="1" w:styleId="xl112">
    <w:name w:val="xl112"/>
    <w:basedOn w:val="a"/>
    <w:rsid w:val="00CB1852"/>
    <w:pPr>
      <w:widowControl/>
      <w:pBdr>
        <w:bottom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85">
    <w:name w:val="xl85"/>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 w:eastAsia="楷体" w:hAnsi="楷体" w:cs="宋体"/>
      <w:kern w:val="0"/>
      <w:sz w:val="18"/>
      <w:szCs w:val="18"/>
    </w:rPr>
  </w:style>
  <w:style w:type="paragraph" w:customStyle="1" w:styleId="font5">
    <w:name w:val="font5"/>
    <w:basedOn w:val="a"/>
    <w:rsid w:val="00CB1852"/>
    <w:pPr>
      <w:widowControl/>
      <w:spacing w:before="100" w:beforeAutospacing="1" w:after="100" w:afterAutospacing="1"/>
      <w:jc w:val="left"/>
    </w:pPr>
    <w:rPr>
      <w:rFonts w:ascii="宋体" w:hAnsi="宋体" w:cs="宋体"/>
      <w:kern w:val="0"/>
      <w:sz w:val="18"/>
      <w:szCs w:val="18"/>
    </w:rPr>
  </w:style>
  <w:style w:type="paragraph" w:styleId="a3">
    <w:name w:val="Balloon Text"/>
    <w:basedOn w:val="a"/>
    <w:link w:val="Char"/>
    <w:rsid w:val="00CB1852"/>
    <w:rPr>
      <w:sz w:val="18"/>
      <w:szCs w:val="18"/>
    </w:rPr>
  </w:style>
  <w:style w:type="paragraph" w:customStyle="1" w:styleId="xl76">
    <w:name w:val="xl76"/>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22">
    <w:name w:val="xl122"/>
    <w:basedOn w:val="a"/>
    <w:rsid w:val="00CB1852"/>
    <w:pPr>
      <w:widowControl/>
      <w:pBdr>
        <w:top w:val="single" w:sz="4" w:space="0" w:color="auto"/>
        <w:left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08">
    <w:name w:val="xl108"/>
    <w:basedOn w:val="a"/>
    <w:rsid w:val="00CB1852"/>
    <w:pPr>
      <w:widowControl/>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125">
    <w:name w:val="xl125"/>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楷体" w:eastAsia="楷体" w:hAnsi="楷体" w:cs="宋体"/>
      <w:kern w:val="0"/>
      <w:sz w:val="18"/>
      <w:szCs w:val="18"/>
    </w:rPr>
  </w:style>
  <w:style w:type="paragraph" w:styleId="a7">
    <w:name w:val="header"/>
    <w:basedOn w:val="a"/>
    <w:link w:val="Char1"/>
    <w:rsid w:val="00CB1852"/>
    <w:pPr>
      <w:pBdr>
        <w:bottom w:val="single" w:sz="6" w:space="1" w:color="auto"/>
      </w:pBdr>
      <w:tabs>
        <w:tab w:val="center" w:pos="4153"/>
        <w:tab w:val="right" w:pos="8306"/>
      </w:tabs>
      <w:snapToGrid w:val="0"/>
      <w:jc w:val="center"/>
    </w:pPr>
    <w:rPr>
      <w:sz w:val="18"/>
      <w:szCs w:val="18"/>
    </w:rPr>
  </w:style>
  <w:style w:type="paragraph" w:customStyle="1" w:styleId="xl105">
    <w:name w:val="xl105"/>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color w:val="000000"/>
      <w:kern w:val="0"/>
      <w:sz w:val="18"/>
      <w:szCs w:val="18"/>
    </w:rPr>
  </w:style>
  <w:style w:type="paragraph" w:customStyle="1" w:styleId="xl78">
    <w:name w:val="xl78"/>
    <w:basedOn w:val="a"/>
    <w:rsid w:val="00CB1852"/>
    <w:pPr>
      <w:widowControl/>
      <w:pBdr>
        <w:top w:val="single" w:sz="4" w:space="0" w:color="auto"/>
        <w:left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87">
    <w:name w:val="xl87"/>
    <w:basedOn w:val="a"/>
    <w:rsid w:val="00CB1852"/>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楷体" w:eastAsia="楷体" w:hAnsi="楷体" w:cs="宋体"/>
      <w:kern w:val="0"/>
      <w:sz w:val="18"/>
      <w:szCs w:val="18"/>
    </w:rPr>
  </w:style>
  <w:style w:type="paragraph" w:customStyle="1" w:styleId="xl91">
    <w:name w:val="xl91"/>
    <w:basedOn w:val="a"/>
    <w:rsid w:val="00CB1852"/>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140">
    <w:name w:val="xl140"/>
    <w:basedOn w:val="a"/>
    <w:rsid w:val="00CB1852"/>
    <w:pPr>
      <w:widowControl/>
      <w:spacing w:before="100" w:beforeAutospacing="1" w:after="100" w:afterAutospacing="1"/>
      <w:jc w:val="left"/>
    </w:pPr>
    <w:rPr>
      <w:rFonts w:ascii="楷体" w:eastAsia="楷体" w:hAnsi="楷体" w:cs="宋体"/>
      <w:color w:val="DD0806"/>
      <w:kern w:val="0"/>
      <w:sz w:val="18"/>
      <w:szCs w:val="18"/>
    </w:rPr>
  </w:style>
  <w:style w:type="paragraph" w:styleId="aa">
    <w:name w:val="annotation text"/>
    <w:basedOn w:val="a"/>
    <w:link w:val="Char3"/>
    <w:rsid w:val="00CB1852"/>
    <w:pPr>
      <w:jc w:val="left"/>
    </w:pPr>
  </w:style>
  <w:style w:type="paragraph" w:customStyle="1" w:styleId="xl120">
    <w:name w:val="xl120"/>
    <w:basedOn w:val="a"/>
    <w:rsid w:val="00CB1852"/>
    <w:pPr>
      <w:widowControl/>
      <w:pBdr>
        <w:top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35">
    <w:name w:val="xl135"/>
    <w:basedOn w:val="a"/>
    <w:rsid w:val="00CB1852"/>
    <w:pPr>
      <w:widowControl/>
      <w:pBdr>
        <w:top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color w:val="000000"/>
      <w:kern w:val="0"/>
      <w:sz w:val="18"/>
      <w:szCs w:val="18"/>
    </w:rPr>
  </w:style>
  <w:style w:type="paragraph" w:customStyle="1" w:styleId="xl89">
    <w:name w:val="xl89"/>
    <w:basedOn w:val="a"/>
    <w:rsid w:val="00CB1852"/>
    <w:pPr>
      <w:widowControl/>
      <w:pBdr>
        <w:left w:val="single" w:sz="4" w:space="0" w:color="auto"/>
        <w:bottom w:val="single" w:sz="4" w:space="0" w:color="auto"/>
      </w:pBdr>
      <w:spacing w:before="100" w:beforeAutospacing="1" w:after="100" w:afterAutospacing="1"/>
      <w:jc w:val="center"/>
    </w:pPr>
    <w:rPr>
      <w:rFonts w:ascii="楷体" w:eastAsia="楷体" w:hAnsi="楷体" w:cs="宋体"/>
      <w:kern w:val="0"/>
      <w:sz w:val="18"/>
      <w:szCs w:val="18"/>
    </w:rPr>
  </w:style>
  <w:style w:type="paragraph" w:styleId="a6">
    <w:name w:val="footer"/>
    <w:basedOn w:val="a"/>
    <w:link w:val="Char0"/>
    <w:rsid w:val="00CB1852"/>
    <w:pPr>
      <w:tabs>
        <w:tab w:val="center" w:pos="4153"/>
        <w:tab w:val="right" w:pos="8306"/>
      </w:tabs>
      <w:snapToGrid w:val="0"/>
      <w:jc w:val="left"/>
    </w:pPr>
    <w:rPr>
      <w:sz w:val="18"/>
      <w:szCs w:val="18"/>
    </w:rPr>
  </w:style>
  <w:style w:type="paragraph" w:customStyle="1" w:styleId="xl70">
    <w:name w:val="xl70"/>
    <w:basedOn w:val="a"/>
    <w:rsid w:val="00CB1852"/>
    <w:pPr>
      <w:widowControl/>
      <w:spacing w:before="100" w:beforeAutospacing="1" w:after="100" w:afterAutospacing="1"/>
      <w:jc w:val="center"/>
    </w:pPr>
    <w:rPr>
      <w:rFonts w:ascii="宋体" w:hAnsi="宋体" w:cs="宋体"/>
      <w:kern w:val="0"/>
      <w:sz w:val="24"/>
    </w:rPr>
  </w:style>
  <w:style w:type="paragraph" w:customStyle="1" w:styleId="xl109">
    <w:name w:val="xl109"/>
    <w:basedOn w:val="a"/>
    <w:rsid w:val="00CB1852"/>
    <w:pPr>
      <w:widowControl/>
      <w:pBdr>
        <w:left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100">
    <w:name w:val="xl100"/>
    <w:basedOn w:val="a"/>
    <w:rsid w:val="00CB185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xl69">
    <w:name w:val="xl69"/>
    <w:basedOn w:val="a"/>
    <w:rsid w:val="00CB1852"/>
    <w:pPr>
      <w:widowControl/>
      <w:spacing w:before="100" w:beforeAutospacing="1" w:after="100" w:afterAutospacing="1"/>
      <w:jc w:val="center"/>
    </w:pPr>
    <w:rPr>
      <w:kern w:val="0"/>
      <w:sz w:val="24"/>
    </w:rPr>
  </w:style>
  <w:style w:type="paragraph" w:customStyle="1" w:styleId="xl121">
    <w:name w:val="xl121"/>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color w:val="0000D4"/>
      <w:kern w:val="0"/>
      <w:sz w:val="18"/>
      <w:szCs w:val="18"/>
    </w:rPr>
  </w:style>
  <w:style w:type="paragraph" w:customStyle="1" w:styleId="xl88">
    <w:name w:val="xl88"/>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26">
    <w:name w:val="xl126"/>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kern w:val="0"/>
      <w:sz w:val="18"/>
      <w:szCs w:val="18"/>
    </w:rPr>
  </w:style>
  <w:style w:type="paragraph" w:customStyle="1" w:styleId="xl86">
    <w:name w:val="xl86"/>
    <w:basedOn w:val="a"/>
    <w:rsid w:val="00CB1852"/>
    <w:pPr>
      <w:widowControl/>
      <w:pBdr>
        <w:left w:val="single" w:sz="4" w:space="0" w:color="auto"/>
        <w:right w:val="single" w:sz="4" w:space="0" w:color="auto"/>
      </w:pBdr>
      <w:spacing w:before="100" w:beforeAutospacing="1" w:after="100" w:afterAutospacing="1"/>
      <w:jc w:val="center"/>
    </w:pPr>
    <w:rPr>
      <w:rFonts w:ascii="楷体" w:eastAsia="楷体" w:hAnsi="楷体" w:cs="宋体"/>
      <w:color w:val="000000"/>
      <w:kern w:val="0"/>
      <w:sz w:val="18"/>
      <w:szCs w:val="18"/>
    </w:rPr>
  </w:style>
  <w:style w:type="paragraph" w:customStyle="1" w:styleId="xl130">
    <w:name w:val="xl130"/>
    <w:basedOn w:val="a"/>
    <w:rsid w:val="00CB1852"/>
    <w:pPr>
      <w:widowControl/>
      <w:pBdr>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67">
    <w:name w:val="xl67"/>
    <w:basedOn w:val="a"/>
    <w:rsid w:val="00CB1852"/>
    <w:pPr>
      <w:widowControl/>
      <w:spacing w:before="100" w:beforeAutospacing="1" w:after="100" w:afterAutospacing="1"/>
      <w:jc w:val="center"/>
    </w:pPr>
    <w:rPr>
      <w:rFonts w:ascii="宋体" w:hAnsi="宋体" w:cs="宋体"/>
      <w:kern w:val="0"/>
      <w:sz w:val="20"/>
      <w:szCs w:val="20"/>
    </w:rPr>
  </w:style>
  <w:style w:type="paragraph" w:styleId="a8">
    <w:name w:val="annotation subject"/>
    <w:basedOn w:val="aa"/>
    <w:next w:val="aa"/>
    <w:link w:val="Char2"/>
    <w:rsid w:val="00CB1852"/>
    <w:rPr>
      <w:b/>
      <w:bCs/>
    </w:rPr>
  </w:style>
  <w:style w:type="paragraph" w:customStyle="1" w:styleId="xl80">
    <w:name w:val="xl80"/>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92">
    <w:name w:val="xl92"/>
    <w:basedOn w:val="a"/>
    <w:rsid w:val="00CB185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117">
    <w:name w:val="xl117"/>
    <w:basedOn w:val="a"/>
    <w:rsid w:val="00CB1852"/>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pPr>
    <w:rPr>
      <w:rFonts w:ascii="楷体" w:eastAsia="楷体" w:hAnsi="楷体" w:cs="宋体"/>
      <w:kern w:val="0"/>
      <w:sz w:val="18"/>
      <w:szCs w:val="18"/>
    </w:rPr>
  </w:style>
  <w:style w:type="paragraph" w:customStyle="1" w:styleId="xl81">
    <w:name w:val="xl81"/>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03">
    <w:name w:val="xl103"/>
    <w:basedOn w:val="a"/>
    <w:rsid w:val="00CB185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kern w:val="0"/>
      <w:sz w:val="18"/>
      <w:szCs w:val="18"/>
    </w:rPr>
  </w:style>
  <w:style w:type="paragraph" w:customStyle="1" w:styleId="xl95">
    <w:name w:val="xl95"/>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styleId="ab">
    <w:name w:val="Revision"/>
    <w:uiPriority w:val="99"/>
    <w:unhideWhenUsed/>
    <w:rsid w:val="00CB1852"/>
    <w:rPr>
      <w:kern w:val="2"/>
      <w:sz w:val="21"/>
      <w:szCs w:val="24"/>
    </w:rPr>
  </w:style>
  <w:style w:type="paragraph" w:customStyle="1" w:styleId="xl79">
    <w:name w:val="xl79"/>
    <w:basedOn w:val="a"/>
    <w:rsid w:val="00CB1852"/>
    <w:pPr>
      <w:widowControl/>
      <w:pBdr>
        <w:top w:val="single" w:sz="4" w:space="0" w:color="auto"/>
        <w:left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19">
    <w:name w:val="xl119"/>
    <w:basedOn w:val="a"/>
    <w:rsid w:val="00CB1852"/>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楷体" w:eastAsia="楷体" w:hAnsi="楷体" w:cs="宋体"/>
      <w:kern w:val="0"/>
      <w:sz w:val="18"/>
      <w:szCs w:val="18"/>
    </w:rPr>
  </w:style>
  <w:style w:type="paragraph" w:customStyle="1" w:styleId="xl93">
    <w:name w:val="xl93"/>
    <w:basedOn w:val="a"/>
    <w:rsid w:val="00CB185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楷体" w:eastAsia="楷体" w:hAnsi="楷体" w:cs="宋体"/>
      <w:kern w:val="0"/>
      <w:sz w:val="18"/>
      <w:szCs w:val="18"/>
    </w:rPr>
  </w:style>
  <w:style w:type="paragraph" w:customStyle="1" w:styleId="xl73">
    <w:name w:val="xl73"/>
    <w:basedOn w:val="a"/>
    <w:rsid w:val="00CB1852"/>
    <w:pPr>
      <w:widowControl/>
      <w:pBdr>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134">
    <w:name w:val="xl134"/>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color w:val="000000"/>
      <w:kern w:val="0"/>
      <w:sz w:val="18"/>
      <w:szCs w:val="18"/>
    </w:rPr>
  </w:style>
  <w:style w:type="paragraph" w:customStyle="1" w:styleId="xl128">
    <w:name w:val="xl128"/>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color w:val="0000D4"/>
      <w:kern w:val="0"/>
      <w:sz w:val="18"/>
      <w:szCs w:val="18"/>
    </w:rPr>
  </w:style>
  <w:style w:type="paragraph" w:customStyle="1" w:styleId="xl124">
    <w:name w:val="xl124"/>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楷体" w:eastAsia="楷体" w:hAnsi="楷体" w:cs="宋体"/>
      <w:kern w:val="0"/>
      <w:sz w:val="18"/>
      <w:szCs w:val="18"/>
    </w:rPr>
  </w:style>
  <w:style w:type="paragraph" w:customStyle="1" w:styleId="xl139">
    <w:name w:val="xl139"/>
    <w:basedOn w:val="a"/>
    <w:rsid w:val="00CB1852"/>
    <w:pPr>
      <w:widowControl/>
      <w:spacing w:before="100" w:beforeAutospacing="1" w:after="100" w:afterAutospacing="1"/>
      <w:jc w:val="left"/>
    </w:pPr>
    <w:rPr>
      <w:rFonts w:ascii="楷体" w:eastAsia="楷体" w:hAnsi="楷体" w:cs="宋体"/>
      <w:color w:val="DD0806"/>
      <w:kern w:val="0"/>
      <w:sz w:val="18"/>
      <w:szCs w:val="18"/>
    </w:rPr>
  </w:style>
  <w:style w:type="paragraph" w:customStyle="1" w:styleId="xl72">
    <w:name w:val="xl72"/>
    <w:basedOn w:val="a"/>
    <w:rsid w:val="00CB1852"/>
    <w:pPr>
      <w:widowControl/>
      <w:pBdr>
        <w:left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74">
    <w:name w:val="xl74"/>
    <w:basedOn w:val="a"/>
    <w:rsid w:val="00CB1852"/>
    <w:pPr>
      <w:widowControl/>
      <w:spacing w:before="100" w:beforeAutospacing="1" w:after="100" w:afterAutospacing="1"/>
      <w:jc w:val="center"/>
    </w:pPr>
    <w:rPr>
      <w:rFonts w:ascii="楷体" w:eastAsia="楷体" w:hAnsi="楷体" w:cs="宋体"/>
      <w:b/>
      <w:bCs/>
      <w:kern w:val="0"/>
      <w:sz w:val="18"/>
      <w:szCs w:val="18"/>
    </w:rPr>
  </w:style>
  <w:style w:type="paragraph" w:customStyle="1" w:styleId="xl75">
    <w:name w:val="xl75"/>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kern w:val="0"/>
      <w:sz w:val="18"/>
      <w:szCs w:val="18"/>
    </w:rPr>
  </w:style>
  <w:style w:type="paragraph" w:customStyle="1" w:styleId="xl97">
    <w:name w:val="xl97"/>
    <w:basedOn w:val="a"/>
    <w:rsid w:val="00CB1852"/>
    <w:pPr>
      <w:widowControl/>
      <w:spacing w:before="100" w:beforeAutospacing="1" w:after="100" w:afterAutospacing="1"/>
      <w:jc w:val="center"/>
    </w:pPr>
    <w:rPr>
      <w:rFonts w:ascii="楷体" w:eastAsia="楷体" w:hAnsi="楷体" w:cs="宋体"/>
      <w:color w:val="DD0806"/>
      <w:kern w:val="0"/>
      <w:sz w:val="18"/>
      <w:szCs w:val="18"/>
    </w:rPr>
  </w:style>
  <w:style w:type="paragraph" w:customStyle="1" w:styleId="xl107">
    <w:name w:val="xl107"/>
    <w:basedOn w:val="a"/>
    <w:rsid w:val="00CB1852"/>
    <w:pPr>
      <w:widowControl/>
      <w:shd w:val="clear" w:color="000000" w:fill="FFFFFF"/>
      <w:spacing w:before="100" w:beforeAutospacing="1" w:after="100" w:afterAutospacing="1"/>
      <w:jc w:val="center"/>
    </w:pPr>
    <w:rPr>
      <w:rFonts w:ascii="楷体" w:eastAsia="楷体" w:hAnsi="楷体" w:cs="宋体"/>
      <w:kern w:val="0"/>
      <w:sz w:val="18"/>
      <w:szCs w:val="18"/>
    </w:rPr>
  </w:style>
  <w:style w:type="paragraph" w:customStyle="1" w:styleId="xl102">
    <w:name w:val="xl102"/>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kern w:val="0"/>
      <w:sz w:val="18"/>
      <w:szCs w:val="18"/>
    </w:rPr>
  </w:style>
  <w:style w:type="paragraph" w:customStyle="1" w:styleId="p0">
    <w:name w:val="p0"/>
    <w:rsid w:val="00CB1852"/>
    <w:rPr>
      <w:szCs w:val="21"/>
    </w:rPr>
  </w:style>
  <w:style w:type="paragraph" w:customStyle="1" w:styleId="xl106">
    <w:name w:val="xl106"/>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color w:val="DD0806"/>
      <w:kern w:val="0"/>
      <w:sz w:val="18"/>
      <w:szCs w:val="18"/>
    </w:rPr>
  </w:style>
  <w:style w:type="paragraph" w:customStyle="1" w:styleId="xl110">
    <w:name w:val="xl110"/>
    <w:basedOn w:val="a"/>
    <w:rsid w:val="00CB1852"/>
    <w:pPr>
      <w:widowControl/>
      <w:pBdr>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kern w:val="0"/>
      <w:sz w:val="18"/>
      <w:szCs w:val="18"/>
    </w:rPr>
  </w:style>
  <w:style w:type="paragraph" w:customStyle="1" w:styleId="xl71">
    <w:name w:val="xl71"/>
    <w:basedOn w:val="a"/>
    <w:rsid w:val="00CB1852"/>
    <w:pPr>
      <w:widowControl/>
      <w:spacing w:before="100" w:beforeAutospacing="1" w:after="100" w:afterAutospacing="1"/>
      <w:jc w:val="center"/>
    </w:pPr>
    <w:rPr>
      <w:rFonts w:ascii="宋体" w:hAnsi="宋体" w:cs="宋体"/>
      <w:kern w:val="0"/>
      <w:sz w:val="16"/>
      <w:szCs w:val="16"/>
    </w:rPr>
  </w:style>
  <w:style w:type="paragraph" w:customStyle="1" w:styleId="xl94">
    <w:name w:val="xl94"/>
    <w:basedOn w:val="a"/>
    <w:rsid w:val="00CB185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楷体" w:eastAsia="楷体" w:hAnsi="楷体" w:cs="宋体"/>
      <w:color w:val="000000"/>
      <w:kern w:val="0"/>
      <w:sz w:val="18"/>
      <w:szCs w:val="18"/>
    </w:rPr>
  </w:style>
  <w:style w:type="paragraph" w:customStyle="1" w:styleId="xl113">
    <w:name w:val="xl113"/>
    <w:basedOn w:val="a"/>
    <w:rsid w:val="00CB1852"/>
    <w:pPr>
      <w:widowControl/>
      <w:pBdr>
        <w:top w:val="single" w:sz="4" w:space="0" w:color="auto"/>
        <w:bottom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27">
    <w:name w:val="xl127"/>
    <w:basedOn w:val="a"/>
    <w:rsid w:val="00CB1852"/>
    <w:pPr>
      <w:widowControl/>
      <w:pBdr>
        <w:left w:val="single" w:sz="4" w:space="0" w:color="auto"/>
        <w:right w:val="single" w:sz="4" w:space="0" w:color="auto"/>
      </w:pBdr>
      <w:spacing w:before="100" w:beforeAutospacing="1" w:after="100" w:afterAutospacing="1"/>
      <w:jc w:val="left"/>
    </w:pPr>
    <w:rPr>
      <w:rFonts w:ascii="楷体" w:eastAsia="楷体" w:hAnsi="楷体" w:cs="宋体"/>
      <w:kern w:val="0"/>
      <w:sz w:val="18"/>
      <w:szCs w:val="18"/>
    </w:rPr>
  </w:style>
  <w:style w:type="paragraph" w:customStyle="1" w:styleId="xl131">
    <w:name w:val="xl131"/>
    <w:basedOn w:val="a"/>
    <w:rsid w:val="00CB185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楷体" w:eastAsia="楷体" w:hAnsi="楷体" w:cs="宋体"/>
      <w:kern w:val="0"/>
      <w:sz w:val="18"/>
      <w:szCs w:val="18"/>
    </w:rPr>
  </w:style>
  <w:style w:type="paragraph" w:customStyle="1" w:styleId="xl98">
    <w:name w:val="xl98"/>
    <w:basedOn w:val="a"/>
    <w:rsid w:val="00CB18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kern w:val="0"/>
      <w:sz w:val="18"/>
      <w:szCs w:val="18"/>
    </w:rPr>
  </w:style>
  <w:style w:type="paragraph" w:customStyle="1" w:styleId="xl129">
    <w:name w:val="xl129"/>
    <w:basedOn w:val="a"/>
    <w:rsid w:val="00CB18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eastAsia="楷体" w:hAnsi="楷体" w:cs="宋体"/>
      <w:color w:val="0000D4"/>
      <w:kern w:val="0"/>
      <w:sz w:val="18"/>
      <w:szCs w:val="18"/>
    </w:rPr>
  </w:style>
  <w:style w:type="paragraph" w:customStyle="1" w:styleId="xl118">
    <w:name w:val="xl118"/>
    <w:basedOn w:val="a"/>
    <w:rsid w:val="00CB1852"/>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楷体" w:eastAsia="楷体" w:hAnsi="楷体" w:cs="宋体"/>
      <w:kern w:val="0"/>
      <w:sz w:val="18"/>
      <w:szCs w:val="18"/>
    </w:rPr>
  </w:style>
  <w:style w:type="paragraph" w:customStyle="1" w:styleId="xl84">
    <w:name w:val="xl84"/>
    <w:basedOn w:val="a"/>
    <w:rsid w:val="00CB1852"/>
    <w:pPr>
      <w:widowControl/>
      <w:pBdr>
        <w:top w:val="single" w:sz="4" w:space="0" w:color="auto"/>
        <w:left w:val="single" w:sz="4" w:space="0" w:color="auto"/>
        <w:right w:val="single" w:sz="4" w:space="0" w:color="auto"/>
      </w:pBdr>
      <w:spacing w:before="100" w:beforeAutospacing="1" w:after="100" w:afterAutospacing="1"/>
      <w:jc w:val="center"/>
    </w:pPr>
    <w:rPr>
      <w:rFonts w:ascii="楷体" w:eastAsia="楷体" w:hAnsi="楷体" w:cs="宋体"/>
      <w:color w:val="000000"/>
      <w:kern w:val="0"/>
      <w:sz w:val="18"/>
      <w:szCs w:val="18"/>
    </w:rPr>
  </w:style>
  <w:style w:type="paragraph" w:customStyle="1" w:styleId="xl138">
    <w:name w:val="xl138"/>
    <w:basedOn w:val="a"/>
    <w:rsid w:val="00CB1852"/>
    <w:pPr>
      <w:widowControl/>
      <w:pBdr>
        <w:top w:val="single" w:sz="4" w:space="0" w:color="auto"/>
        <w:left w:val="single" w:sz="4" w:space="0" w:color="auto"/>
        <w:bottom w:val="single" w:sz="4" w:space="0" w:color="auto"/>
        <w:right w:val="single" w:sz="4" w:space="0" w:color="auto"/>
      </w:pBdr>
      <w:shd w:val="clear" w:color="000000" w:fill="FCF305"/>
      <w:spacing w:before="100" w:beforeAutospacing="1" w:after="100" w:afterAutospacing="1"/>
      <w:jc w:val="center"/>
    </w:pPr>
    <w:rPr>
      <w:rFonts w:ascii="楷体" w:eastAsia="楷体" w:hAnsi="楷体" w:cs="宋体"/>
      <w:kern w:val="0"/>
      <w:sz w:val="18"/>
      <w:szCs w:val="18"/>
    </w:rPr>
  </w:style>
  <w:style w:type="table" w:styleId="ac">
    <w:name w:val="Table Grid"/>
    <w:basedOn w:val="a1"/>
    <w:uiPriority w:val="59"/>
    <w:rsid w:val="00CB185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1F153B"/>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tYmv6hajaTZAcKBeumvkCVaXZoMM5ThvFUzVTmpl1oU6RfAKWpdbRLrW_5FQc4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25</Pages>
  <Words>2534</Words>
  <Characters>14446</Characters>
  <Application>Microsoft Office Word</Application>
  <DocSecurity>0</DocSecurity>
  <PresentationFormat/>
  <Lines>120</Lines>
  <Paragraphs>33</Paragraphs>
  <Slides>0</Slides>
  <Notes>0</Notes>
  <HiddenSlides>0</HiddenSlides>
  <MMClips>0</MMClips>
  <ScaleCrop>false</ScaleCrop>
  <Manager/>
  <Company>WWW.YlmF.CoM</Company>
  <LinksUpToDate>false</LinksUpToDate>
  <CharactersWithSpaces>16947</CharactersWithSpaces>
  <SharedDoc>false</SharedDoc>
  <HLinks>
    <vt:vector size="6" baseType="variant">
      <vt:variant>
        <vt:i4>7733332</vt:i4>
      </vt:variant>
      <vt:variant>
        <vt:i4>0</vt:i4>
      </vt:variant>
      <vt:variant>
        <vt:i4>0</vt:i4>
      </vt:variant>
      <vt:variant>
        <vt:i4>5</vt:i4>
      </vt:variant>
      <vt:variant>
        <vt:lpwstr>http://www.baidu.com/link?url=tYmv6hajaTZAcKBeumvkCVaXZoMM5ThvFUzVTmpl1oU6RfAKWpdbRLrW_5FQc4mn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附3</dc:title>
  <dc:subject/>
  <dc:creator>雨林木风</dc:creator>
  <cp:keywords/>
  <dc:description/>
  <cp:lastModifiedBy>戴圣游</cp:lastModifiedBy>
  <cp:revision>8</cp:revision>
  <cp:lastPrinted>2016-07-13T23:43:00Z</cp:lastPrinted>
  <dcterms:created xsi:type="dcterms:W3CDTF">2016-07-13T08:08:00Z</dcterms:created>
  <dcterms:modified xsi:type="dcterms:W3CDTF">2016-07-13T23:49:00Z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